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e416" w14:textId="689e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 2009 жылы ақылы қоғамдық жұмысты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әкімдігінің 2008 жылғы 30 желтоқсандағы N 531 қаулысы. Шығыс Қазақстан облысы Әділет департаментінің Тарбағатай аудандық әділет басқармасында 2009 жылғы 27 қаңтарда N 5-16-67 тіркелді. Күші жойылды - Тарбағатай аудандық әкімдігінің 2010 жылғы 25 қаңтардағы N 17 қаулысымен</w:t>
      </w:r>
    </w:p>
    <w:p>
      <w:pPr>
        <w:spacing w:after="0"/>
        <w:ind w:left="0"/>
        <w:jc w:val="both"/>
      </w:pPr>
      <w:r>
        <w:rPr>
          <w:rFonts w:ascii="Times New Roman"/>
          <w:b w:val="false"/>
          <w:i w:val="false"/>
          <w:color w:val="ff0000"/>
          <w:sz w:val="28"/>
        </w:rPr>
        <w:t xml:space="preserve">      Ескерту. Күші жойылды - Тарбағатай аудандық әкімдігінің 2010.01.25 N 17 </w:t>
      </w:r>
      <w:r>
        <w:rPr>
          <w:rFonts w:ascii="Times New Roman"/>
          <w:b w:val="false"/>
          <w:i w:val="false"/>
          <w:color w:val="ff0000"/>
          <w:sz w:val="28"/>
        </w:rPr>
        <w:t>қаулысымен</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7-тармақтан</w:t>
      </w:r>
      <w:r>
        <w:rPr>
          <w:rFonts w:ascii="Times New Roman"/>
          <w:b w:val="false"/>
          <w:i w:val="false"/>
          <w:color w:val="ff0000"/>
          <w:sz w:val="28"/>
        </w:rPr>
        <w:t xml:space="preserve"> қараңыз).</w:t>
      </w:r>
    </w:p>
    <w:bookmarkStart w:name="z8" w:id="0"/>
    <w:p>
      <w:pPr>
        <w:spacing w:after="0"/>
        <w:ind w:left="0"/>
        <w:jc w:val="both"/>
      </w:pPr>
      <w:r>
        <w:rPr>
          <w:rFonts w:ascii="Times New Roman"/>
          <w:b w:val="false"/>
          <w:i w:val="false"/>
          <w:color w:val="000000"/>
          <w:sz w:val="28"/>
        </w:rPr>
        <w:t xml:space="preserve">
      Қазақстан Республикасының 2001 жылғы 23 қаңтардағы № 149-ІІ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Заңын, Қазақстан Республикасының 2001 жылғы 23 қаңтардағы № 148-ІІ «Қазақстан Республикасындағы жергілікті мемлекеттік басқару туралы» Заңының 31 бабының 1 тармағының </w:t>
      </w:r>
      <w:r>
        <w:rPr>
          <w:rFonts w:ascii="Times New Roman"/>
          <w:b w:val="false"/>
          <w:i w:val="false"/>
          <w:color w:val="000000"/>
          <w:sz w:val="28"/>
        </w:rPr>
        <w:t>13</w:t>
      </w:r>
      <w:r>
        <w:rPr>
          <w:rFonts w:ascii="Times New Roman"/>
          <w:b w:val="false"/>
          <w:i w:val="false"/>
          <w:color w:val="000000"/>
          <w:sz w:val="28"/>
        </w:rPr>
        <w:t xml:space="preserve"> тармақшасы және </w:t>
      </w:r>
      <w:r>
        <w:rPr>
          <w:rFonts w:ascii="Times New Roman"/>
          <w:b w:val="false"/>
          <w:i w:val="false"/>
          <w:color w:val="000000"/>
          <w:sz w:val="28"/>
        </w:rPr>
        <w:t>37 бабы</w:t>
      </w:r>
      <w:r>
        <w:rPr>
          <w:rFonts w:ascii="Times New Roman"/>
          <w:b w:val="false"/>
          <w:i w:val="false"/>
          <w:color w:val="000000"/>
          <w:sz w:val="28"/>
        </w:rPr>
        <w:t xml:space="preserve"> 1-2 тармағын басшылыққа алып,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бойынша 2009 жылғы ақылы қоғамдық жұмысқа тартылатындар саны 480 адам болып белгіленіп, оларды жұмысқа қатыстыратын мекеме, кәсіпорын ұжымдардың тізімі бекітілсін (</w:t>
      </w:r>
      <w:r>
        <w:rPr>
          <w:rFonts w:ascii="Times New Roman"/>
          <w:b w:val="false"/>
          <w:i w:val="false"/>
          <w:color w:val="000000"/>
          <w:sz w:val="28"/>
        </w:rPr>
        <w:t>№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Ауыл, кенттік округ әкімдері және мекеме, кәсіпорын, ұжым басшылары қоғамдық жұмысқа жіберілгендерді ақылы қоғамдық жұмыс түрлерінің тізбесінде көрсетілген жұмыстарға (</w:t>
      </w:r>
      <w:r>
        <w:rPr>
          <w:rFonts w:ascii="Times New Roman"/>
          <w:b w:val="false"/>
          <w:i w:val="false"/>
          <w:color w:val="000000"/>
          <w:sz w:val="28"/>
        </w:rPr>
        <w:t>№ 2 қосымша</w:t>
      </w:r>
      <w:r>
        <w:rPr>
          <w:rFonts w:ascii="Times New Roman"/>
          <w:b w:val="false"/>
          <w:i w:val="false"/>
          <w:color w:val="000000"/>
          <w:sz w:val="28"/>
        </w:rPr>
        <w:t>) және мақсатты топтарға (</w:t>
      </w:r>
      <w:r>
        <w:rPr>
          <w:rFonts w:ascii="Times New Roman"/>
          <w:b w:val="false"/>
          <w:i w:val="false"/>
          <w:color w:val="000000"/>
          <w:sz w:val="28"/>
        </w:rPr>
        <w:t>№ 3 қосымша</w:t>
      </w:r>
      <w:r>
        <w:rPr>
          <w:rFonts w:ascii="Times New Roman"/>
          <w:b w:val="false"/>
          <w:i w:val="false"/>
          <w:color w:val="000000"/>
          <w:sz w:val="28"/>
        </w:rPr>
        <w:t>) ақылы қоғамдық жұмыстарды тиімді пайдалансын.</w:t>
      </w:r>
      <w:r>
        <w:br/>
      </w:r>
      <w:r>
        <w:rPr>
          <w:rFonts w:ascii="Times New Roman"/>
          <w:b w:val="false"/>
          <w:i w:val="false"/>
          <w:color w:val="000000"/>
          <w:sz w:val="28"/>
        </w:rPr>
        <w:t>
</w:t>
      </w:r>
      <w:r>
        <w:rPr>
          <w:rFonts w:ascii="Times New Roman"/>
          <w:b w:val="false"/>
          <w:i w:val="false"/>
          <w:color w:val="000000"/>
          <w:sz w:val="28"/>
        </w:rPr>
        <w:t xml:space="preserve">
      3. Аудандық жұмыспен қамту және әлеуметтік бағдарламалар бөлімінің бастығы Ғ.Атыканов ауыл, кенттік округ әкімдеріне, мекеме кәсіпорын, ұжым басшыларына қоғамдық жұмысты Қазақстан Үкіметінің 2001 жылғы 19 маусымдағы № </w:t>
      </w:r>
      <w:r>
        <w:rPr>
          <w:rFonts w:ascii="Times New Roman"/>
          <w:b w:val="false"/>
          <w:i w:val="false"/>
          <w:color w:val="000000"/>
          <w:sz w:val="28"/>
        </w:rPr>
        <w:t>836 қаулысымен</w:t>
      </w:r>
      <w:r>
        <w:rPr>
          <w:rFonts w:ascii="Times New Roman"/>
          <w:b w:val="false"/>
          <w:i w:val="false"/>
          <w:color w:val="000000"/>
          <w:sz w:val="28"/>
        </w:rPr>
        <w:t xml:space="preserve"> бекітілген Ережеге сай ұйымдастыру тапсырылсын.</w:t>
      </w:r>
      <w:r>
        <w:br/>
      </w:r>
      <w:r>
        <w:rPr>
          <w:rFonts w:ascii="Times New Roman"/>
          <w:b w:val="false"/>
          <w:i w:val="false"/>
          <w:color w:val="000000"/>
          <w:sz w:val="28"/>
        </w:rPr>
        <w:t>
</w:t>
      </w:r>
      <w:r>
        <w:rPr>
          <w:rFonts w:ascii="Times New Roman"/>
          <w:b w:val="false"/>
          <w:i w:val="false"/>
          <w:color w:val="000000"/>
          <w:sz w:val="28"/>
        </w:rPr>
        <w:t>
      4. Ақылы қоғамдық жұмыста төленетін еңбек ақы Қазақстан Республикасында бекітілген төменгі еңбек ақы мөлшерінен кем болмасын.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аудан әкімінің орынбасары С.Әзімхановқа жүктелсін.</w:t>
      </w:r>
      <w:r>
        <w:br/>
      </w:r>
      <w:r>
        <w:rPr>
          <w:rFonts w:ascii="Times New Roman"/>
          <w:b w:val="false"/>
          <w:i w:val="false"/>
          <w:color w:val="000000"/>
          <w:sz w:val="28"/>
        </w:rPr>
        <w:t>
</w:t>
      </w:r>
      <w:r>
        <w:rPr>
          <w:rFonts w:ascii="Times New Roman"/>
          <w:b w:val="false"/>
          <w:i w:val="false"/>
          <w:color w:val="000000"/>
          <w:sz w:val="28"/>
        </w:rPr>
        <w:t>
      6. Аудан әкімдігінің мемлекеттік тіркеу № 5-16-50 «Ауданда ақылы қоғамдық жұмысты ұйымдастыру туралы» аудан әкімдігінің 29 желтоқсан 2007 жылғы № 478 қаулысының күші жойылсын.</w:t>
      </w:r>
      <w:r>
        <w:br/>
      </w:r>
      <w:r>
        <w:rPr>
          <w:rFonts w:ascii="Times New Roman"/>
          <w:b w:val="false"/>
          <w:i w:val="false"/>
          <w:color w:val="000000"/>
          <w:sz w:val="28"/>
        </w:rPr>
        <w:t>
</w:t>
      </w:r>
      <w:r>
        <w:rPr>
          <w:rFonts w:ascii="Times New Roman"/>
          <w:b w:val="false"/>
          <w:i w:val="false"/>
          <w:color w:val="000000"/>
          <w:sz w:val="28"/>
        </w:rPr>
        <w:t>
      7. Осы қаулы аудандық Әділет басқармасында тіркеуден өтіп, жергілікті ақпарат құралына жарияланғаннан кейiн күнтiзбелiк 10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А. Әубәкіров</w:t>
      </w:r>
    </w:p>
    <w:bookmarkStart w:name="z7" w:id="1"/>
    <w:p>
      <w:pPr>
        <w:spacing w:after="0"/>
        <w:ind w:left="0"/>
        <w:jc w:val="both"/>
      </w:pPr>
      <w:r>
        <w:rPr>
          <w:rFonts w:ascii="Times New Roman"/>
          <w:b w:val="false"/>
          <w:i w:val="false"/>
          <w:color w:val="000000"/>
          <w:sz w:val="28"/>
        </w:rPr>
        <w:t xml:space="preserve">
Аудан әкімдігінің 2008 жылғы </w:t>
      </w:r>
      <w:r>
        <w:br/>
      </w:r>
      <w:r>
        <w:rPr>
          <w:rFonts w:ascii="Times New Roman"/>
          <w:b w:val="false"/>
          <w:i w:val="false"/>
          <w:color w:val="000000"/>
          <w:sz w:val="28"/>
        </w:rPr>
        <w:t>
30 желтоқсандағы № 531 қаулысына</w:t>
      </w:r>
      <w:r>
        <w:br/>
      </w:r>
      <w:r>
        <w:rPr>
          <w:rFonts w:ascii="Times New Roman"/>
          <w:b w:val="false"/>
          <w:i w:val="false"/>
          <w:color w:val="000000"/>
          <w:sz w:val="28"/>
        </w:rPr>
        <w:t xml:space="preserve">
№ 1 қосымша         </w:t>
      </w:r>
    </w:p>
    <w:bookmarkEnd w:id="1"/>
    <w:p>
      <w:pPr>
        <w:spacing w:after="0"/>
        <w:ind w:left="0"/>
        <w:jc w:val="left"/>
      </w:pPr>
      <w:r>
        <w:rPr>
          <w:rFonts w:ascii="Times New Roman"/>
          <w:b/>
          <w:i w:val="false"/>
          <w:color w:val="000000"/>
        </w:rPr>
        <w:t xml:space="preserve"> 2009 жылға ақылы қоғамдық жұмыс ұйымдастыратын мекемелер, кәсіпорын, ұжымдар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3"/>
        <w:gridCol w:w="3173"/>
        <w:gridCol w:w="873"/>
        <w:gridCol w:w="1053"/>
        <w:gridCol w:w="1109"/>
        <w:gridCol w:w="973"/>
        <w:gridCol w:w="1453"/>
        <w:gridCol w:w="1173"/>
        <w:gridCol w:w="1153"/>
      </w:tblGrid>
      <w:tr>
        <w:trPr>
          <w:trHeight w:val="97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қоғамдық жұмыс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айға еңбек ақы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саны</w:t>
            </w:r>
            <w:r>
              <w:br/>
            </w: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қаржы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көзі</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берушіден</w:t>
            </w:r>
          </w:p>
        </w:tc>
      </w:tr>
      <w:tr>
        <w:trPr>
          <w:trHeight w:val="67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ел» бағдарламасы қар, су тасқынына қарсы арықтар тазарту, шаруашылық кітабын толтыру, көше тазалығы, іс-қағаздарымен жұмыс, полигон және мүлікті жария ету құжаттарын дайындауға, мал санағына көмектесу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1729615,35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1-жылға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қоғамдық тәртіп, қарттарға үй көмегі, ағымдағы жөндеу, іс-қағаздарымен жұмыс, арықтарды тазарту,полигон және мүлікті жария ету құжаттарын дайындауға, мал санағына көмектесу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1-жылға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полигон және мүлікті жария ету құжаттарын дайындауға, мал санағына көмектесу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полигон және мүлікті жария ету құжаттарын дайындауға,мал санағына көмектесу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полигон және мүлікті жария ету құжаттарын дайындауға, мал санағына көмектесу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полигон және мүлікті жария ету құжаттарын дайындауға, мал санағына көмектесу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полигон және мүлікті жария ету құжаттарын дайындауға, мал санағына көмектесу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полигон және мүлікті жария ету құжаттарын дайындауға, мал санағына көмектесу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полигон және мүлікті жария ету құжаттарын дайындауға, мал санағына көмектесу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85063,05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полигон және мүлікті жария ету құжаттарын дайындауға, мал санағына көмектесу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полигон және мүлікті жария ету құжаттарын дайындауға, мал санағына көмектесу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Құмгөл ауылдық округі әкімі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полигон және мүлікті жария ету құжаттарын дайындауға, мал санағына көмектесу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полигон және мүлікті жария ету құжаттарын дайындауға, мал санағына көмектесу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Маңырақ ауылдық округі әкімі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полигон және мүлікті жария ету құжаттарын дайындауға, мал санағына көмектесу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полигон және мүлікті жария ету құжаттарын дайындауға, мал санағына көмектесу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 ауылдық округі әкімі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полигон және мүлікті жария ету құжаттарын дайындауға, мал санағына көмектесу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округінің әкімі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полигон және мүлікті жария ету құжаттарын дайындауға, мал санағына көмектесу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шаруашылық, ағымдағы жөндеу, тазалық жұмыстары, курьер, іс-қағаздарымен жұмыс</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газеті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іс қағаздарымен жұмыс</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Ветлаборатория (Ақжар)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курьер, ішкі тазалық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ЖЖМС</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сыртқы тазалық жұмыс</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56708,7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курьер, ішкі тазалық, полигон және мүлікті жария ету құжаттарын дайындауға көмектесу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70885,875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ауыл шаруашылығы санағы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«Ақсуат-мұнай» ЖК</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сыртқы тазалық жұмыс</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Муниципалды базар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Тазалық,іс-қағаздарымен жұмыс, құрылыс, ағымдағы жөндеу жұмыстары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тазалық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басқарма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егу, өсімдік қорғау жұмыстары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комитеті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тазалық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бюро</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тазалық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еңбек инспекторы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тазалық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ЖҚ және ӘБ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тазалық, от жағу, архивке құжаттар даярлау, іс-қағаздарымен жұмыс, полигон және мүлікті жария ету құжаттарын дайындауға көмектесу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964047,9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зейнетақы төлеу орталығы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мекеме ғимаратын көшіру, көгалдандыру, тазалық жұмыстары, полигон және мүлікті жария ету құжаттарын дайындауға көметесу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тазалық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шараларға қатысу, ішкі, сыртқы тазалық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мұрағат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тазалық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жылжымайтын мүлікті тіркеу орталығы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тазалық, полигон және мүлікті жария ету құжаттарын дайындауға көметесу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әділет басқармасы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курьер, ішкі, сыртқы тазалық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ПМПК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тазалық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прокуратура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 күзет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от жағу, ағымдағы жөндеу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полиция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от жағу, ағымдағы жөндеу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күзет полиция взводы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от жағу, ағымдағы жөндеу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авриядан құтқару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 күзет, ағымдағы жөндеу, көгалдандыру жұмыстары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70885,875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А.Байқыдыров атындағы саз мектебі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 күзет, ағымдағы жөндеу, көгалдандыру жұмыстары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саз мектебі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 күзет, ағымдағы жөндеу, көгалдандыру жұмыстары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М.Имашев атындағы спорт мектебі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 күзет, ағымдағы жөндеу, көгалдандыру жұмыстары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спорт мектебі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 күзет, ағымдағы жөндеу, көгалдандыру жұмыстары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 күзет, ағымдағы жөндеу, көгалдандыру жұмыстары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аурухана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 күзет, ағымдағы жөндеу, көгалдандыру жұмыстары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өкпе ауруына қарсы емдеу ауруханасы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 күзет, ағымдағы жөндеу, көгалдандыру жұмыстары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КМКК</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 күзет, ағымдағы жөндеу, көгалдандыру жұмыстары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425315,25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КМКК</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ауылшаруашылығы жұмыстары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425315,25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мәдениет үйі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жұмыстары, мәдени шаралар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мәдениет үйі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жұмыстары, мәдени шаралар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қарттар үйі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ағымдағы жөндеу жұмыстары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мешіт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күзет ағымдағы жөндеу жұмыстары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полициясы бөлімшесі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ағымдағы жөндеу, күзет, көгалдандыру жұмыстары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85063,05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Ветлаборотория ( Ақсуат)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жұмыстары, күзет, көгалдандыру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бөлім</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Іс-қағазадарымен жұмыс, ішкі, сыртқы тазалық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таулары»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көгалдандыру жұмыстары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 жоспарлау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 әскерге шақыру қағаздарын тарату жұмыстары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85063,05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дене шынықтыру спорт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 өткізу, тазалық жұмыстары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ЖКХ</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Іс-қағазадарымен жұмыс, ішкі, сыртқы тазалық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Іс-қағазадарымен жұмыс, ішкі, сыртқы тазалық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Іс-қағазадарымен жұмыс, ішкі, сыртқы тазалық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Іс-қағазадарымен жұмыс, ішкі, сыртқы тазалық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935693,6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14063757,6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48000</w:t>
            </w:r>
          </w:p>
        </w:tc>
      </w:tr>
    </w:tbl>
    <w:p>
      <w:pPr>
        <w:spacing w:after="0"/>
        <w:ind w:left="0"/>
        <w:jc w:val="both"/>
      </w:pPr>
      <w:r>
        <w:rPr>
          <w:rFonts w:ascii="Times New Roman"/>
          <w:b w:val="false"/>
          <w:i w:val="false"/>
          <w:color w:val="000000"/>
          <w:sz w:val="28"/>
        </w:rPr>
        <w:t>      Қоғамдық жұмыстардың нақты шарты: жұмыс аптасының ұзақтығы бес жұмыс екі демалыс күнді құрайды, сегіз сағаттық жұмыс күні, түскі үзіліс 1,5 сағат, жұмыс уақытын есептеу табелінде көрсетілген дәлелді жұмыс істеген уақыты арқылы жұмыссыздың жеке шотына аудару жолымен жүзеге асырылады.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Аудандық жұмыспен қамту және </w:t>
      </w:r>
      <w:r>
        <w:br/>
      </w:r>
      <w:r>
        <w:rPr>
          <w:rFonts w:ascii="Times New Roman"/>
          <w:b w:val="false"/>
          <w:i w:val="false"/>
          <w:color w:val="000000"/>
          <w:sz w:val="28"/>
        </w:rPr>
        <w:t>
</w:t>
      </w:r>
      <w:r>
        <w:rPr>
          <w:rFonts w:ascii="Times New Roman"/>
          <w:b w:val="false"/>
          <w:i/>
          <w:color w:val="000000"/>
          <w:sz w:val="28"/>
        </w:rPr>
        <w:t xml:space="preserve">      әлеуметтік бағдарламалар </w:t>
      </w:r>
      <w:r>
        <w:br/>
      </w:r>
      <w:r>
        <w:rPr>
          <w:rFonts w:ascii="Times New Roman"/>
          <w:b w:val="false"/>
          <w:i w:val="false"/>
          <w:color w:val="000000"/>
          <w:sz w:val="28"/>
        </w:rPr>
        <w:t>
</w:t>
      </w:r>
      <w:r>
        <w:rPr>
          <w:rFonts w:ascii="Times New Roman"/>
          <w:b w:val="false"/>
          <w:i/>
          <w:color w:val="000000"/>
          <w:sz w:val="28"/>
        </w:rPr>
        <w:t>      бөлімінің бастығы                         Ғ. Атықанов</w:t>
      </w:r>
    </w:p>
    <w:bookmarkStart w:name="z5" w:id="2"/>
    <w:p>
      <w:pPr>
        <w:spacing w:after="0"/>
        <w:ind w:left="0"/>
        <w:jc w:val="both"/>
      </w:pPr>
      <w:r>
        <w:rPr>
          <w:rFonts w:ascii="Times New Roman"/>
          <w:b w:val="false"/>
          <w:i w:val="false"/>
          <w:color w:val="000000"/>
          <w:sz w:val="28"/>
        </w:rPr>
        <w:t xml:space="preserve">
Аудан әкімдігінің 2008 жылғы </w:t>
      </w:r>
      <w:r>
        <w:br/>
      </w:r>
      <w:r>
        <w:rPr>
          <w:rFonts w:ascii="Times New Roman"/>
          <w:b w:val="false"/>
          <w:i w:val="false"/>
          <w:color w:val="000000"/>
          <w:sz w:val="28"/>
        </w:rPr>
        <w:t>
30 желтоқсандағы № 531 қаулысына</w:t>
      </w:r>
      <w:r>
        <w:br/>
      </w:r>
      <w:r>
        <w:rPr>
          <w:rFonts w:ascii="Times New Roman"/>
          <w:b w:val="false"/>
          <w:i w:val="false"/>
          <w:color w:val="000000"/>
          <w:sz w:val="28"/>
        </w:rPr>
        <w:t xml:space="preserve">
№ 2 қосымша        </w:t>
      </w:r>
    </w:p>
    <w:bookmarkEnd w:id="2"/>
    <w:p>
      <w:pPr>
        <w:spacing w:after="0"/>
        <w:ind w:left="0"/>
        <w:jc w:val="left"/>
      </w:pPr>
      <w:r>
        <w:rPr>
          <w:rFonts w:ascii="Times New Roman"/>
          <w:b/>
          <w:i w:val="false"/>
          <w:color w:val="000000"/>
        </w:rPr>
        <w:t xml:space="preserve"> Ақылы қоғамдық жұмыстар түрінің тізбесі</w:t>
      </w:r>
    </w:p>
    <w:p>
      <w:pPr>
        <w:spacing w:after="0"/>
        <w:ind w:left="0"/>
        <w:jc w:val="both"/>
      </w:pPr>
      <w:r>
        <w:rPr>
          <w:rFonts w:ascii="Times New Roman"/>
          <w:b w:val="false"/>
          <w:i w:val="false"/>
          <w:color w:val="000000"/>
          <w:sz w:val="28"/>
        </w:rPr>
        <w:t>     1. Елді мекендерді, кәсіпорындар мен мекемелер аумақтарын тазарту.</w:t>
      </w:r>
      <w:r>
        <w:br/>
      </w:r>
      <w:r>
        <w:rPr>
          <w:rFonts w:ascii="Times New Roman"/>
          <w:b w:val="false"/>
          <w:i w:val="false"/>
          <w:color w:val="000000"/>
          <w:sz w:val="28"/>
        </w:rPr>
        <w:t>
     2. Әлеуметтік-мәдени ғимараттарды, мектептерді жөндеу.</w:t>
      </w:r>
      <w:r>
        <w:br/>
      </w:r>
      <w:r>
        <w:rPr>
          <w:rFonts w:ascii="Times New Roman"/>
          <w:b w:val="false"/>
          <w:i w:val="false"/>
          <w:color w:val="000000"/>
          <w:sz w:val="28"/>
        </w:rPr>
        <w:t>
     3. Экологиялық сауықтыру (көгалдандыру, суғару).</w:t>
      </w:r>
      <w:r>
        <w:br/>
      </w:r>
      <w:r>
        <w:rPr>
          <w:rFonts w:ascii="Times New Roman"/>
          <w:b w:val="false"/>
          <w:i w:val="false"/>
          <w:color w:val="000000"/>
          <w:sz w:val="28"/>
        </w:rPr>
        <w:t>
     4. Республикалық, аймақтық қоғамдық науқандарды өткізуге көмектесу(сайлау, шаруашылық кітаптарын толтыру, мекемелердің іс-қағаздарын реттеу).</w:t>
      </w:r>
      <w:r>
        <w:br/>
      </w:r>
      <w:r>
        <w:rPr>
          <w:rFonts w:ascii="Times New Roman"/>
          <w:b w:val="false"/>
          <w:i w:val="false"/>
          <w:color w:val="000000"/>
          <w:sz w:val="28"/>
        </w:rPr>
        <w:t>
     5. Ауыл шаруашылығы науқандық жұмыстарына қатысу.</w:t>
      </w:r>
      <w:r>
        <w:br/>
      </w:r>
      <w:r>
        <w:rPr>
          <w:rFonts w:ascii="Times New Roman"/>
          <w:b w:val="false"/>
          <w:i w:val="false"/>
          <w:color w:val="000000"/>
          <w:sz w:val="28"/>
        </w:rPr>
        <w:t>
     6. Мекеме ғимараттарын күзету.</w:t>
      </w:r>
      <w:r>
        <w:br/>
      </w:r>
      <w:r>
        <w:rPr>
          <w:rFonts w:ascii="Times New Roman"/>
          <w:b w:val="false"/>
          <w:i w:val="false"/>
          <w:color w:val="000000"/>
          <w:sz w:val="28"/>
        </w:rPr>
        <w:t>
     7. Ауру қарт адамдарға үй көмегін көрсету.</w:t>
      </w:r>
      <w:r>
        <w:br/>
      </w:r>
      <w:r>
        <w:rPr>
          <w:rFonts w:ascii="Times New Roman"/>
          <w:b w:val="false"/>
          <w:i w:val="false"/>
          <w:color w:val="000000"/>
          <w:sz w:val="28"/>
        </w:rPr>
        <w:t>
     8. Мәдени шараларды өткізіп (спорт жарысы, фестивальдар, байқаулар). </w:t>
      </w:r>
      <w:r>
        <w:br/>
      </w:r>
      <w:r>
        <w:rPr>
          <w:rFonts w:ascii="Times New Roman"/>
          <w:b w:val="false"/>
          <w:i w:val="false"/>
          <w:color w:val="000000"/>
          <w:sz w:val="28"/>
        </w:rPr>
        <w:t>
     9. Жұмыстың басқа түрлері.</w:t>
      </w:r>
    </w:p>
    <w:p>
      <w:pPr>
        <w:spacing w:after="0"/>
        <w:ind w:left="0"/>
        <w:jc w:val="both"/>
      </w:pPr>
      <w:r>
        <w:rPr>
          <w:rFonts w:ascii="Times New Roman"/>
          <w:b w:val="false"/>
          <w:i/>
          <w:color w:val="000000"/>
          <w:sz w:val="28"/>
        </w:rPr>
        <w:t>     Аудандық жұмыспен қамту және</w:t>
      </w:r>
      <w:r>
        <w:br/>
      </w:r>
      <w:r>
        <w:rPr>
          <w:rFonts w:ascii="Times New Roman"/>
          <w:b w:val="false"/>
          <w:i w:val="false"/>
          <w:color w:val="000000"/>
          <w:sz w:val="28"/>
        </w:rPr>
        <w:t>
</w:t>
      </w:r>
      <w:r>
        <w:rPr>
          <w:rFonts w:ascii="Times New Roman"/>
          <w:b w:val="false"/>
          <w:i/>
          <w:color w:val="000000"/>
          <w:sz w:val="28"/>
        </w:rPr>
        <w:t xml:space="preserve">     әлеуметтік бағдарламалар </w:t>
      </w:r>
      <w:r>
        <w:br/>
      </w:r>
      <w:r>
        <w:rPr>
          <w:rFonts w:ascii="Times New Roman"/>
          <w:b w:val="false"/>
          <w:i w:val="false"/>
          <w:color w:val="000000"/>
          <w:sz w:val="28"/>
        </w:rPr>
        <w:t>
</w:t>
      </w:r>
      <w:r>
        <w:rPr>
          <w:rFonts w:ascii="Times New Roman"/>
          <w:b w:val="false"/>
          <w:i/>
          <w:color w:val="000000"/>
          <w:sz w:val="28"/>
        </w:rPr>
        <w:t>     бөлімінің бастығы                    Ғ. Атықанов</w:t>
      </w:r>
    </w:p>
    <w:bookmarkStart w:name="z6" w:id="3"/>
    <w:p>
      <w:pPr>
        <w:spacing w:after="0"/>
        <w:ind w:left="0"/>
        <w:jc w:val="both"/>
      </w:pPr>
      <w:r>
        <w:rPr>
          <w:rFonts w:ascii="Times New Roman"/>
          <w:b w:val="false"/>
          <w:i w:val="false"/>
          <w:color w:val="000000"/>
          <w:sz w:val="28"/>
        </w:rPr>
        <w:t xml:space="preserve">
Аудан әкімдігінің 2008 жылғы </w:t>
      </w:r>
      <w:r>
        <w:br/>
      </w:r>
      <w:r>
        <w:rPr>
          <w:rFonts w:ascii="Times New Roman"/>
          <w:b w:val="false"/>
          <w:i w:val="false"/>
          <w:color w:val="000000"/>
          <w:sz w:val="28"/>
        </w:rPr>
        <w:t>
30 желтоқсандағы № 531 қаулысына</w:t>
      </w:r>
      <w:r>
        <w:br/>
      </w:r>
      <w:r>
        <w:rPr>
          <w:rFonts w:ascii="Times New Roman"/>
          <w:b w:val="false"/>
          <w:i w:val="false"/>
          <w:color w:val="000000"/>
          <w:sz w:val="28"/>
        </w:rPr>
        <w:t xml:space="preserve">
№ 3 қосымша         </w:t>
      </w:r>
    </w:p>
    <w:bookmarkEnd w:id="3"/>
    <w:p>
      <w:pPr>
        <w:spacing w:after="0"/>
        <w:ind w:left="0"/>
        <w:jc w:val="left"/>
      </w:pPr>
      <w:r>
        <w:rPr>
          <w:rFonts w:ascii="Times New Roman"/>
          <w:b/>
          <w:i w:val="false"/>
          <w:color w:val="000000"/>
        </w:rPr>
        <w:t xml:space="preserve"> Мақсатты топтағыларға ақылы қоғамдық жұмыстарды ұйымдастыру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373"/>
        <w:gridCol w:w="39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топтар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қоғамдық жұмыстарға қатысатын адамдар саны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аз адамдар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жасқа дейінгілер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23 жасқа дейінгі жастар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балаларды тәрбиелеп отырған жалғызілікті, көп балалы ата-аналар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жас алдындағы адамдар(жасына байланысты зейнеткерлікке шығуына екі жыл қалған)</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және (немесе) мәжбүрлеп емдеу орындарынан босатылған адамдар (Жұмыспен қамту және әлеуметтік бағдарламалар бөлімі арқылы жіберіледі)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заңдарында Белгіленген тәртіппен асырауында тұрақты күтімді, көмекті немесе қадағалауды қажет етеді деп танылған адамдар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Қарулы Күштері қатарынан босаған адамдар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bl>
    <w:p>
      <w:pPr>
        <w:spacing w:after="0"/>
        <w:ind w:left="0"/>
        <w:jc w:val="both"/>
      </w:pPr>
      <w:r>
        <w:rPr>
          <w:rFonts w:ascii="Times New Roman"/>
          <w:b w:val="false"/>
          <w:i/>
          <w:color w:val="000000"/>
          <w:sz w:val="28"/>
        </w:rPr>
        <w:t>      Аудандық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Ғ. Атықанов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