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74c4" w14:textId="4047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2008 жылғы 25 желтоқсандағы N 86 шешімі. Шығыс Қазақстан облысы Әділет департаментінің Ұлан аудандық Әділет басқармасында 2009 жылғы 06 қаңтарда N 5-17-95 тіркелді. Шешімнің қабылдау мерзімінің өтуіне байланысты қолдану тоқтатылды - Ұлан аудандық мәслихаты аппаратының 2009 жылғы 31 желтоқсандағы N 220 хатымен</w:t>
      </w:r>
    </w:p>
    <w:p>
      <w:pPr>
        <w:spacing w:after="0"/>
        <w:ind w:left="0"/>
        <w:jc w:val="both"/>
      </w:pPr>
      <w:r>
        <w:rPr>
          <w:rFonts w:ascii="Times New Roman"/>
          <w:b w:val="false"/>
          <w:i/>
          <w:color w:val="800000"/>
          <w:sz w:val="28"/>
        </w:rPr>
        <w:t>      Ескерту. Шешімнің қабылдау мерзімінің өтуіне байланысты қолдану тоқтатылды - Ұлан аудандық мәслихаты аппаратының 2009.12.31 N 220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баптарына,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«2009 жылға арналған облыстық бюджет туралы» Шығыс Қазақстан облыстық мәслихат сессиясының 2008 жылғы 19 желтоқсандағы № 10/129-IV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 1 қосымшаға</w:t>
      </w:r>
      <w:r>
        <w:rPr>
          <w:rFonts w:ascii="Times New Roman"/>
          <w:b w:val="false"/>
          <w:i w:val="false"/>
          <w:color w:val="000000"/>
          <w:sz w:val="28"/>
        </w:rPr>
        <w:t xml:space="preserve"> сәйкес келесі көлемде бекітілсін:</w:t>
      </w:r>
      <w:r>
        <w:br/>
      </w:r>
      <w:r>
        <w:rPr>
          <w:rFonts w:ascii="Times New Roman"/>
          <w:b w:val="false"/>
          <w:i w:val="false"/>
          <w:color w:val="000000"/>
          <w:sz w:val="28"/>
        </w:rPr>
        <w:t>
      1) кірістер – 2107061,1 мың теңге, оның ішінде:</w:t>
      </w:r>
      <w:r>
        <w:br/>
      </w:r>
      <w:r>
        <w:rPr>
          <w:rFonts w:ascii="Times New Roman"/>
          <w:b w:val="false"/>
          <w:i w:val="false"/>
          <w:color w:val="000000"/>
          <w:sz w:val="28"/>
        </w:rPr>
        <w:t>
      салықтық түсімдер – 442792,0 мың теңге;</w:t>
      </w:r>
      <w:r>
        <w:br/>
      </w:r>
      <w:r>
        <w:rPr>
          <w:rFonts w:ascii="Times New Roman"/>
          <w:b w:val="false"/>
          <w:i w:val="false"/>
          <w:color w:val="000000"/>
          <w:sz w:val="28"/>
        </w:rPr>
        <w:t>
      салықтық емес түсімдер – 3558,0 мың теңге;</w:t>
      </w:r>
      <w:r>
        <w:br/>
      </w:r>
      <w:r>
        <w:rPr>
          <w:rFonts w:ascii="Times New Roman"/>
          <w:b w:val="false"/>
          <w:i w:val="false"/>
          <w:color w:val="000000"/>
          <w:sz w:val="28"/>
        </w:rPr>
        <w:t>
      негізгі капиталды сатудан түсетін түсімдер – 7252,0 мың теңге;</w:t>
      </w:r>
      <w:r>
        <w:br/>
      </w:r>
      <w:r>
        <w:rPr>
          <w:rFonts w:ascii="Times New Roman"/>
          <w:b w:val="false"/>
          <w:i w:val="false"/>
          <w:color w:val="000000"/>
          <w:sz w:val="28"/>
        </w:rPr>
        <w:t>
      трансферттердің түсімдері – 1653459,1 мың теңге;</w:t>
      </w:r>
      <w:r>
        <w:br/>
      </w:r>
      <w:r>
        <w:rPr>
          <w:rFonts w:ascii="Times New Roman"/>
          <w:b w:val="false"/>
          <w:i w:val="false"/>
          <w:color w:val="000000"/>
          <w:sz w:val="28"/>
        </w:rPr>
        <w:t>
      2) шығыстар – 2124974,9 мың теңге;</w:t>
      </w:r>
      <w:r>
        <w:br/>
      </w:r>
      <w:r>
        <w:rPr>
          <w:rFonts w:ascii="Times New Roman"/>
          <w:b w:val="false"/>
          <w:i w:val="false"/>
          <w:color w:val="000000"/>
          <w:sz w:val="28"/>
        </w:rPr>
        <w:t>
      3) таза бюджеттік кредит беру – 0,0 мың теңге;</w:t>
      </w:r>
      <w:r>
        <w:br/>
      </w:r>
      <w:r>
        <w:rPr>
          <w:rFonts w:ascii="Times New Roman"/>
          <w:b w:val="false"/>
          <w:i w:val="false"/>
          <w:color w:val="000000"/>
          <w:sz w:val="28"/>
        </w:rPr>
        <w:t>
      4) қаржы активтерінің операциясы бойынша сальдо - 13160,0 мың теңге;</w:t>
      </w:r>
      <w:r>
        <w:br/>
      </w:r>
      <w:r>
        <w:rPr>
          <w:rFonts w:ascii="Times New Roman"/>
          <w:b w:val="false"/>
          <w:i w:val="false"/>
          <w:color w:val="000000"/>
          <w:sz w:val="28"/>
        </w:rPr>
        <w:t>
      5) бюджет тапшылығы – -31073,8 мың теңге;</w:t>
      </w:r>
      <w:r>
        <w:br/>
      </w:r>
      <w:r>
        <w:rPr>
          <w:rFonts w:ascii="Times New Roman"/>
          <w:b w:val="false"/>
          <w:i w:val="false"/>
          <w:color w:val="000000"/>
          <w:sz w:val="28"/>
        </w:rPr>
        <w:t>
      6) бюджет тапшылығын қаржыландыру – 31073,8 мың теңге.</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Ұлан аудандық мәслихатының  2009.11.24 </w:t>
      </w:r>
      <w:r>
        <w:rPr>
          <w:rFonts w:ascii="Times New Roman"/>
          <w:b w:val="false"/>
          <w:i w:val="false"/>
          <w:color w:val="000000"/>
          <w:sz w:val="28"/>
        </w:rPr>
        <w:t>№ 158</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Аудан бюджетінің кірістері: табыс салығы, әлеуметтік салық, меншікке салынатын салық, тауарларға, жұмыстарға және қызметтерге салынатын iшкi салықтар,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төлемдері, салықтық емес түсімдері және негізгі капиталды сатудан түсетін түсімдері есебінен құралады деп белгіленсін.</w:t>
      </w:r>
      <w:r>
        <w:br/>
      </w:r>
      <w:r>
        <w:rPr>
          <w:rFonts w:ascii="Times New Roman"/>
          <w:b w:val="false"/>
          <w:i w:val="false"/>
          <w:color w:val="000000"/>
          <w:sz w:val="28"/>
        </w:rPr>
        <w:t>
</w:t>
      </w:r>
      <w:r>
        <w:rPr>
          <w:rFonts w:ascii="Times New Roman"/>
          <w:b w:val="false"/>
          <w:i w:val="false"/>
          <w:color w:val="000000"/>
          <w:sz w:val="28"/>
        </w:rPr>
        <w:t>
      3. Облыс бюджетінің шығындарын өтеу мақсатында төлем көзінен салық салынатын табыстардан ұсталатын жеке табыс салығы, төлем көзінен салық салынатын шетелдік азаматтар табыстарынан ұсталатын жеке табыс салығы және әлеуметтік салық бойынша аударым нормативі 94,6 пайыз болып белгіленсін.</w:t>
      </w:r>
      <w:r>
        <w:br/>
      </w:r>
      <w:r>
        <w:rPr>
          <w:rFonts w:ascii="Times New Roman"/>
          <w:b w:val="false"/>
          <w:i w:val="false"/>
          <w:color w:val="000000"/>
          <w:sz w:val="28"/>
        </w:rPr>
        <w:t>
</w:t>
      </w:r>
      <w:r>
        <w:rPr>
          <w:rFonts w:ascii="Times New Roman"/>
          <w:b w:val="false"/>
          <w:i/>
          <w:color w:val="800000"/>
          <w:sz w:val="28"/>
        </w:rPr>
        <w:t xml:space="preserve">      Ескерту. 3-тармақ жаңа редакцияда - Ұлан аудандық мәслихатының 2009.10.22 </w:t>
      </w:r>
      <w:r>
        <w:rPr>
          <w:rFonts w:ascii="Times New Roman"/>
          <w:b w:val="false"/>
          <w:i w:val="false"/>
          <w:color w:val="000000"/>
          <w:sz w:val="28"/>
        </w:rPr>
        <w:t>№ 145</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2009 жылға аудан бюджетіне облыс бюджетінен берілетін субвенсия көлемі 1188404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5. Аудан бюджетінің шығысында аудан мәслихатының аппаратына 9408,0 мың теңге, аудан әкімінің аппаратына 33431,0 мың теңге, кенттік, ауылдық (селолық), ауылдық (селолық) округтері аппараттарына 82767,0 мың теңге шығындар бекітілсін.</w:t>
      </w:r>
      <w:r>
        <w:br/>
      </w:r>
      <w:r>
        <w:rPr>
          <w:rFonts w:ascii="Times New Roman"/>
          <w:b w:val="false"/>
          <w:i w:val="false"/>
          <w:color w:val="000000"/>
          <w:sz w:val="28"/>
        </w:rPr>
        <w:t>
</w:t>
      </w:r>
      <w:r>
        <w:rPr>
          <w:rFonts w:ascii="Times New Roman"/>
          <w:b w:val="false"/>
          <w:i/>
          <w:color w:val="800000"/>
          <w:sz w:val="28"/>
        </w:rPr>
        <w:t xml:space="preserve">      Ескерту. 5-тармаққа өзгерістер енгізілді - Ұлан аудандық мәслихатының 2009.02.13 </w:t>
      </w:r>
      <w:r>
        <w:rPr>
          <w:rFonts w:ascii="Times New Roman"/>
          <w:b w:val="false"/>
          <w:i w:val="false"/>
          <w:color w:val="000000"/>
          <w:sz w:val="28"/>
        </w:rPr>
        <w:t>N 97</w:t>
      </w:r>
      <w:r>
        <w:rPr>
          <w:rFonts w:ascii="Times New Roman"/>
          <w:b w:val="false"/>
          <w:i/>
          <w:color w:val="800000"/>
          <w:sz w:val="28"/>
        </w:rPr>
        <w:t xml:space="preserve">; 2009.04.23 </w:t>
      </w:r>
      <w:r>
        <w:rPr>
          <w:rFonts w:ascii="Times New Roman"/>
          <w:b w:val="false"/>
          <w:i w:val="false"/>
          <w:color w:val="000000"/>
          <w:sz w:val="28"/>
        </w:rPr>
        <w:t>N 114</w:t>
      </w:r>
      <w:r>
        <w:rPr>
          <w:rFonts w:ascii="Times New Roman"/>
          <w:b w:val="false"/>
          <w:i/>
          <w:color w:val="800000"/>
          <w:sz w:val="28"/>
        </w:rPr>
        <w:t xml:space="preserve">; 2009.07.22 </w:t>
      </w:r>
      <w:r>
        <w:rPr>
          <w:rFonts w:ascii="Times New Roman"/>
          <w:b w:val="false"/>
          <w:i w:val="false"/>
          <w:color w:val="000000"/>
          <w:sz w:val="28"/>
        </w:rPr>
        <w:t>№ 127</w:t>
      </w:r>
      <w:r>
        <w:rPr>
          <w:rFonts w:ascii="Times New Roman"/>
          <w:b w:val="false"/>
          <w:i/>
          <w:color w:val="800000"/>
          <w:sz w:val="28"/>
        </w:rPr>
        <w:t xml:space="preserve">; 2009.10.22 </w:t>
      </w:r>
      <w:r>
        <w:rPr>
          <w:rFonts w:ascii="Times New Roman"/>
          <w:b w:val="false"/>
          <w:i w:val="false"/>
          <w:color w:val="000000"/>
          <w:sz w:val="28"/>
        </w:rPr>
        <w:t>№ 145</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органының резерві 2009 жылға 1349,0 мың теңге сомасында бекітілсін, оның ішінде:</w:t>
      </w:r>
      <w:r>
        <w:br/>
      </w:r>
      <w:r>
        <w:rPr>
          <w:rFonts w:ascii="Times New Roman"/>
          <w:b w:val="false"/>
          <w:i w:val="false"/>
          <w:color w:val="000000"/>
          <w:sz w:val="28"/>
        </w:rPr>
        <w:t>
      -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- 1000,0 мың теңге;</w:t>
      </w:r>
      <w:r>
        <w:br/>
      </w:r>
      <w:r>
        <w:rPr>
          <w:rFonts w:ascii="Times New Roman"/>
          <w:b w:val="false"/>
          <w:i w:val="false"/>
          <w:color w:val="000000"/>
          <w:sz w:val="28"/>
        </w:rPr>
        <w:t>
      - шұғыл шығындарға арналған ауданның (облыстық маңызы бар қаланың) жергілікті атқарушы органының резерві - 349,0 мың теңге;</w:t>
      </w:r>
      <w:r>
        <w:br/>
      </w:r>
      <w:r>
        <w:rPr>
          <w:rFonts w:ascii="Times New Roman"/>
          <w:b w:val="false"/>
          <w:i w:val="false"/>
          <w:color w:val="000000"/>
          <w:sz w:val="28"/>
        </w:rPr>
        <w:t>
      - соттардың шешiмдерi бойынша мiндеттемелердi орындауға арналған ауданның (облыстық маңызы бар қаланың) жергілікті атқарушы органының резерві - 0,0 мың теңге.</w:t>
      </w:r>
      <w:r>
        <w:br/>
      </w:r>
      <w:r>
        <w:rPr>
          <w:rFonts w:ascii="Times New Roman"/>
          <w:b w:val="false"/>
          <w:i w:val="false"/>
          <w:color w:val="000000"/>
          <w:sz w:val="28"/>
        </w:rPr>
        <w:t>
</w:t>
      </w:r>
      <w:r>
        <w:rPr>
          <w:rFonts w:ascii="Times New Roman"/>
          <w:b w:val="false"/>
          <w:i/>
          <w:color w:val="800000"/>
          <w:sz w:val="28"/>
        </w:rPr>
        <w:t xml:space="preserve">      Ескерту. 6-тармаққа өзгерістер енгізілді - Ұлан аудандық мәслихатының 2009.02.13 </w:t>
      </w:r>
      <w:r>
        <w:rPr>
          <w:rFonts w:ascii="Times New Roman"/>
          <w:b w:val="false"/>
          <w:i w:val="false"/>
          <w:color w:val="000000"/>
          <w:sz w:val="28"/>
        </w:rPr>
        <w:t>N 97</w:t>
      </w:r>
      <w:r>
        <w:rPr>
          <w:rFonts w:ascii="Times New Roman"/>
          <w:b w:val="false"/>
          <w:i/>
          <w:color w:val="800000"/>
          <w:sz w:val="28"/>
        </w:rPr>
        <w:t xml:space="preserve">; 2009.04.23 </w:t>
      </w:r>
      <w:r>
        <w:rPr>
          <w:rFonts w:ascii="Times New Roman"/>
          <w:b w:val="false"/>
          <w:i w:val="false"/>
          <w:color w:val="000000"/>
          <w:sz w:val="28"/>
        </w:rPr>
        <w:t>N 114</w:t>
      </w:r>
      <w:r>
        <w:rPr>
          <w:rFonts w:ascii="Times New Roman"/>
          <w:b w:val="false"/>
          <w:i/>
          <w:color w:val="800000"/>
          <w:sz w:val="28"/>
        </w:rPr>
        <w:t xml:space="preserve">; 2009.07.22 </w:t>
      </w:r>
      <w:r>
        <w:rPr>
          <w:rFonts w:ascii="Times New Roman"/>
          <w:b w:val="false"/>
          <w:i w:val="false"/>
          <w:color w:val="000000"/>
          <w:sz w:val="28"/>
        </w:rPr>
        <w:t>№ 127</w:t>
      </w:r>
      <w:r>
        <w:rPr>
          <w:rFonts w:ascii="Times New Roman"/>
          <w:b w:val="false"/>
          <w:i/>
          <w:color w:val="800000"/>
          <w:sz w:val="28"/>
        </w:rPr>
        <w:t xml:space="preserve">; 2009.10.22 </w:t>
      </w:r>
      <w:r>
        <w:rPr>
          <w:rFonts w:ascii="Times New Roman"/>
          <w:b w:val="false"/>
          <w:i w:val="false"/>
          <w:color w:val="000000"/>
          <w:sz w:val="28"/>
        </w:rPr>
        <w:t>№ 145</w:t>
      </w:r>
      <w:r>
        <w:rPr>
          <w:rFonts w:ascii="Times New Roman"/>
          <w:b w:val="false"/>
          <w:i/>
          <w:color w:val="800000"/>
          <w:sz w:val="28"/>
        </w:rPr>
        <w:t xml:space="preserve"> шешімдерімен.</w:t>
      </w:r>
      <w:r>
        <w:br/>
      </w:r>
      <w:r>
        <w:rPr>
          <w:rFonts w:ascii="Times New Roman"/>
          <w:b w:val="false"/>
          <w:i w:val="false"/>
          <w:color w:val="000000"/>
          <w:sz w:val="28"/>
        </w:rPr>
        <w:t>
      6-1. 105,2 мың теңге сомасында нысаналы пайдаланылмаған (толық пайдаланылмаған) трансферттерді қайтару қарастырылсын.</w:t>
      </w:r>
      <w:r>
        <w:br/>
      </w:r>
      <w:r>
        <w:rPr>
          <w:rFonts w:ascii="Times New Roman"/>
          <w:b w:val="false"/>
          <w:i w:val="false"/>
          <w:color w:val="000000"/>
          <w:sz w:val="28"/>
        </w:rPr>
        <w:t>
</w:t>
      </w:r>
      <w:r>
        <w:rPr>
          <w:rFonts w:ascii="Times New Roman"/>
          <w:b w:val="false"/>
          <w:i/>
          <w:color w:val="800000"/>
          <w:sz w:val="28"/>
        </w:rPr>
        <w:t xml:space="preserve">      Ескерту. Шешім 6-1 тармақпен толықтырылды - Ұлан аудандық мәслихатының 2009.04.23 </w:t>
      </w:r>
      <w:r>
        <w:rPr>
          <w:rFonts w:ascii="Times New Roman"/>
          <w:b w:val="false"/>
          <w:i w:val="false"/>
          <w:color w:val="000000"/>
          <w:sz w:val="28"/>
        </w:rPr>
        <w:t>N 114</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7. Заңды тұлғалардың жарғылық капиталын қалыптастыру немесе ұлғайтуға 13160,0 мың теңге қарастырылсын, оның ішінде:</w:t>
      </w:r>
      <w:r>
        <w:br/>
      </w:r>
      <w:r>
        <w:rPr>
          <w:rFonts w:ascii="Times New Roman"/>
          <w:b w:val="false"/>
          <w:i w:val="false"/>
          <w:color w:val="000000"/>
          <w:sz w:val="28"/>
        </w:rPr>
        <w:t>
      «Молодежный» КМК – 2280,0 мың теңге;</w:t>
      </w:r>
      <w:r>
        <w:br/>
      </w:r>
      <w:r>
        <w:rPr>
          <w:rFonts w:ascii="Times New Roman"/>
          <w:b w:val="false"/>
          <w:i w:val="false"/>
          <w:color w:val="000000"/>
          <w:sz w:val="28"/>
        </w:rPr>
        <w:t>
      «Ұлан жолдары» КМК – 4500,0 мың теңге;</w:t>
      </w:r>
      <w:r>
        <w:br/>
      </w:r>
      <w:r>
        <w:rPr>
          <w:rFonts w:ascii="Times New Roman"/>
          <w:b w:val="false"/>
          <w:i w:val="false"/>
          <w:color w:val="000000"/>
          <w:sz w:val="28"/>
        </w:rPr>
        <w:t>
      «Коммунальник» КМК – 6380,0 мың теңге.</w:t>
      </w:r>
      <w:r>
        <w:br/>
      </w:r>
      <w:r>
        <w:rPr>
          <w:rFonts w:ascii="Times New Roman"/>
          <w:b w:val="false"/>
          <w:i w:val="false"/>
          <w:color w:val="000000"/>
          <w:sz w:val="28"/>
        </w:rPr>
        <w:t>
</w:t>
      </w:r>
      <w:r>
        <w:rPr>
          <w:rFonts w:ascii="Times New Roman"/>
          <w:b w:val="false"/>
          <w:i/>
          <w:color w:val="800000"/>
          <w:sz w:val="28"/>
        </w:rPr>
        <w:t xml:space="preserve">      Ескерту. 7-тармаққа өзгерістер енгізілді - Ұлан аудандық мәслихатының 2009.02.13 </w:t>
      </w:r>
      <w:r>
        <w:rPr>
          <w:rFonts w:ascii="Times New Roman"/>
          <w:b w:val="false"/>
          <w:i w:val="false"/>
          <w:color w:val="000000"/>
          <w:sz w:val="28"/>
        </w:rPr>
        <w:t>N 97</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8. Ауданның 2009 жылға арналған даму бюджетінің тізбесі бюджеттік инвестициялық жобалар (бағдарламалар) мен заңды тұлғалардың жарғылық капиталын қалыптастыру немесе ұлғайтуға бағытталған бюджеттік бағдарламаларға бөлініп,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9. 2008 жылдың бюджетін орындау барысында секвестрге кірмейтін бюджеттік бағдарламалардың тізбесі </w:t>
      </w:r>
      <w:r>
        <w:rPr>
          <w:rFonts w:ascii="Times New Roman"/>
          <w:b w:val="false"/>
          <w:i w:val="false"/>
          <w:color w:val="000000"/>
          <w:sz w:val="28"/>
        </w:rPr>
        <w:t>№ 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 бюджетінде облыстық бюджеттен түсетін трансферттері 220786,0 мың теңге көлемінде ескерілсін, оның ішінде:</w:t>
      </w:r>
      <w:r>
        <w:br/>
      </w:r>
      <w:r>
        <w:rPr>
          <w:rFonts w:ascii="Times New Roman"/>
          <w:b w:val="false"/>
          <w:i w:val="false"/>
          <w:color w:val="000000"/>
          <w:sz w:val="28"/>
        </w:rPr>
        <w:t>
      мұқтаж азаматтардың жекелеген санаттарына әлеуметтік көмек көрсетуге ағымдағы мақсатты трансферттер (</w:t>
      </w:r>
      <w:r>
        <w:rPr>
          <w:rFonts w:ascii="Times New Roman"/>
          <w:b w:val="false"/>
          <w:i w:val="false"/>
          <w:color w:val="000000"/>
          <w:sz w:val="28"/>
        </w:rPr>
        <w:t>4 қосымша</w:t>
      </w:r>
      <w:r>
        <w:rPr>
          <w:rFonts w:ascii="Times New Roman"/>
          <w:b w:val="false"/>
          <w:i w:val="false"/>
          <w:color w:val="000000"/>
          <w:sz w:val="28"/>
        </w:rPr>
        <w:t>) – 25542,0 мың теңге:</w:t>
      </w:r>
      <w:r>
        <w:br/>
      </w:r>
      <w:r>
        <w:rPr>
          <w:rFonts w:ascii="Times New Roman"/>
          <w:b w:val="false"/>
          <w:i w:val="false"/>
          <w:color w:val="000000"/>
          <w:sz w:val="28"/>
        </w:rPr>
        <w:t xml:space="preserve">
      Молодежный кентінде 80 пәтерлі тұрғын үй салу үшін дамуға арналған мақсатты трансферттер </w:t>
      </w:r>
      <w:r>
        <w:rPr>
          <w:rFonts w:ascii="Times New Roman"/>
          <w:b/>
          <w:i w:val="false"/>
          <w:color w:val="000000"/>
          <w:sz w:val="28"/>
        </w:rPr>
        <w:t>-</w:t>
      </w:r>
      <w:r>
        <w:rPr>
          <w:rFonts w:ascii="Times New Roman"/>
          <w:b w:val="false"/>
          <w:i w:val="false"/>
          <w:color w:val="000000"/>
          <w:sz w:val="28"/>
        </w:rPr>
        <w:t xml:space="preserve"> 183869,0 мың теңге.</w:t>
      </w:r>
      <w:r>
        <w:br/>
      </w:r>
      <w:r>
        <w:rPr>
          <w:rFonts w:ascii="Times New Roman"/>
          <w:b w:val="false"/>
          <w:i w:val="false"/>
          <w:color w:val="000000"/>
          <w:sz w:val="28"/>
        </w:rPr>
        <w:t>
</w:t>
      </w:r>
      <w:r>
        <w:rPr>
          <w:rFonts w:ascii="Times New Roman"/>
          <w:b w:val="false"/>
          <w:i/>
          <w:color w:val="800000"/>
          <w:sz w:val="28"/>
        </w:rPr>
        <w:t xml:space="preserve">      Ескерту. 10-тармаққа өзгертулер енгізілді - Ұлан аудандық мәслихатының 2009.04.23 </w:t>
      </w:r>
      <w:r>
        <w:rPr>
          <w:rFonts w:ascii="Times New Roman"/>
          <w:b w:val="false"/>
          <w:i w:val="false"/>
          <w:color w:val="000000"/>
          <w:sz w:val="28"/>
        </w:rPr>
        <w:t>N 114</w:t>
      </w:r>
      <w:r>
        <w:rPr>
          <w:rFonts w:ascii="Times New Roman"/>
          <w:b w:val="false"/>
          <w:i/>
          <w:color w:val="800000"/>
          <w:sz w:val="28"/>
        </w:rPr>
        <w:t xml:space="preserve">; 2009.07.22 </w:t>
      </w:r>
      <w:r>
        <w:rPr>
          <w:rFonts w:ascii="Times New Roman"/>
          <w:b w:val="false"/>
          <w:i w:val="false"/>
          <w:color w:val="000000"/>
          <w:sz w:val="28"/>
        </w:rPr>
        <w:t>№ 127</w:t>
      </w:r>
      <w:r>
        <w:rPr>
          <w:rFonts w:ascii="Times New Roman"/>
          <w:b w:val="false"/>
          <w:i/>
          <w:color w:val="800000"/>
          <w:sz w:val="28"/>
        </w:rPr>
        <w:t xml:space="preserve">; 2009.10.22 </w:t>
      </w:r>
      <w:r>
        <w:rPr>
          <w:rFonts w:ascii="Times New Roman"/>
          <w:b w:val="false"/>
          <w:i w:val="false"/>
          <w:color w:val="000000"/>
          <w:sz w:val="28"/>
        </w:rPr>
        <w:t>№ 145</w:t>
      </w:r>
      <w:r>
        <w:rPr>
          <w:rFonts w:ascii="Times New Roman"/>
          <w:b w:val="false"/>
          <w:i/>
          <w:color w:val="800000"/>
          <w:sz w:val="28"/>
        </w:rPr>
        <w:t xml:space="preserve">;  2009.11.24 </w:t>
      </w:r>
      <w:r>
        <w:rPr>
          <w:rFonts w:ascii="Times New Roman"/>
          <w:b w:val="false"/>
          <w:i w:val="false"/>
          <w:color w:val="000000"/>
          <w:sz w:val="28"/>
        </w:rPr>
        <w:t>№ 158</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10-1) Аудан бюджетінде республикалық бюджеттен түсетін трансферттері 263237,6 мың теңге көлемінде ескерілсін, оның ішінде:</w:t>
      </w:r>
      <w:r>
        <w:br/>
      </w:r>
      <w:r>
        <w:rPr>
          <w:rFonts w:ascii="Times New Roman"/>
          <w:b w:val="false"/>
          <w:i w:val="false"/>
          <w:color w:val="000000"/>
          <w:sz w:val="28"/>
        </w:rPr>
        <w:t>
      1) республикалық бюджеттен түсетін нысаналы ағымдағы трансферттер 35722,6 мың теңге, оның ішінде:</w:t>
      </w:r>
      <w:r>
        <w:br/>
      </w:r>
      <w:r>
        <w:rPr>
          <w:rFonts w:ascii="Times New Roman"/>
          <w:b w:val="false"/>
          <w:i w:val="false"/>
          <w:color w:val="000000"/>
          <w:sz w:val="28"/>
        </w:rPr>
        <w:t>
      1. ең төменгі күнкөріс деңгейінің өсуіне байланысты</w:t>
      </w:r>
      <w:r>
        <w:br/>
      </w:r>
      <w:r>
        <w:rPr>
          <w:rFonts w:ascii="Times New Roman"/>
          <w:b w:val="false"/>
          <w:i w:val="false"/>
          <w:color w:val="000000"/>
          <w:sz w:val="28"/>
        </w:rPr>
        <w:t>
      - мемлекеттік атаулы әлеуметтік көмекке - 5309,0 мың теңге</w:t>
      </w:r>
      <w:r>
        <w:br/>
      </w:r>
      <w:r>
        <w:rPr>
          <w:rFonts w:ascii="Times New Roman"/>
          <w:b w:val="false"/>
          <w:i w:val="false"/>
          <w:color w:val="000000"/>
          <w:sz w:val="28"/>
        </w:rPr>
        <w:t>
      - 18 жасқа дейінгі балаларға мемлекеттік жәрдемақылар - 6600,0 мың теңге.</w:t>
      </w:r>
      <w:r>
        <w:br/>
      </w:r>
      <w:r>
        <w:rPr>
          <w:rFonts w:ascii="Times New Roman"/>
          <w:b w:val="false"/>
          <w:i w:val="false"/>
          <w:color w:val="000000"/>
          <w:sz w:val="28"/>
        </w:rPr>
        <w:t>
      2. Қазақстан Республикасында білім беруді дамытудың 2005-2010 жылдарға арналған мемлекеттік бағдарламасын іске асыруға 19164,0 мың теңге сомасында оның ішінде:</w:t>
      </w:r>
      <w:r>
        <w:br/>
      </w:r>
      <w:r>
        <w:rPr>
          <w:rFonts w:ascii="Times New Roman"/>
          <w:b w:val="false"/>
          <w:i w:val="false"/>
          <w:color w:val="000000"/>
          <w:sz w:val="28"/>
        </w:rPr>
        <w:t>
      - негізгі орта және жалпы орта білім беретін мемлекеттік мекемелердегі физика,химия, биология кабинеттерін оқу жабдығымен жарақтандыруға - 7620,0 мың теңге;</w:t>
      </w:r>
      <w:r>
        <w:br/>
      </w:r>
      <w:r>
        <w:rPr>
          <w:rFonts w:ascii="Times New Roman"/>
          <w:b w:val="false"/>
          <w:i w:val="false"/>
          <w:color w:val="000000"/>
          <w:sz w:val="28"/>
        </w:rPr>
        <w:t>
      - білім берудің мемлекеттік жүйесінде оқудың жаңа технологиясын енгізуге - 11544,0 мың теңге;</w:t>
      </w:r>
      <w:r>
        <w:br/>
      </w:r>
      <w:r>
        <w:rPr>
          <w:rFonts w:ascii="Times New Roman"/>
          <w:b w:val="false"/>
          <w:i w:val="false"/>
          <w:color w:val="000000"/>
          <w:sz w:val="28"/>
        </w:rPr>
        <w:t>
      3. ауылдық елді мекендер саласының мамандарын әлеуметтік қолдау шараларын іске асыру - 1637,1 мың теңге, оның ішінде:</w:t>
      </w:r>
      <w:r>
        <w:br/>
      </w:r>
      <w:r>
        <w:rPr>
          <w:rFonts w:ascii="Times New Roman"/>
          <w:b w:val="false"/>
          <w:i w:val="false"/>
          <w:color w:val="000000"/>
          <w:sz w:val="28"/>
        </w:rPr>
        <w:t>
      - білім мамандарына- 1365,0 мың теңге;</w:t>
      </w:r>
      <w:r>
        <w:br/>
      </w:r>
      <w:r>
        <w:rPr>
          <w:rFonts w:ascii="Times New Roman"/>
          <w:b w:val="false"/>
          <w:i w:val="false"/>
          <w:color w:val="000000"/>
          <w:sz w:val="28"/>
        </w:rPr>
        <w:t>
      - мәдениет мамандарына – 90,7 мың теңге;</w:t>
      </w:r>
      <w:r>
        <w:br/>
      </w:r>
      <w:r>
        <w:rPr>
          <w:rFonts w:ascii="Times New Roman"/>
          <w:b w:val="false"/>
          <w:i w:val="false"/>
          <w:color w:val="000000"/>
          <w:sz w:val="28"/>
        </w:rPr>
        <w:t>
      - спорт мамандарына – 0,0 мың теңге;</w:t>
      </w:r>
      <w:r>
        <w:br/>
      </w:r>
      <w:r>
        <w:rPr>
          <w:rFonts w:ascii="Times New Roman"/>
          <w:b w:val="false"/>
          <w:i w:val="false"/>
          <w:color w:val="000000"/>
          <w:sz w:val="28"/>
        </w:rPr>
        <w:t>
      - денсаулық сақтау мамандарына - 181,4 мың теңге.</w:t>
      </w:r>
      <w:r>
        <w:br/>
      </w:r>
      <w:r>
        <w:rPr>
          <w:rFonts w:ascii="Times New Roman"/>
          <w:b w:val="false"/>
          <w:i w:val="false"/>
          <w:color w:val="000000"/>
          <w:sz w:val="28"/>
        </w:rPr>
        <w:t>
      2) сумен жабдықтау жүйесін дамытуға республикалық бюджеттен түсетін дамуға нысаналы трансферттер 57247,0 мың теңге, оның ішінде:</w:t>
      </w:r>
      <w:r>
        <w:br/>
      </w:r>
      <w:r>
        <w:rPr>
          <w:rFonts w:ascii="Times New Roman"/>
          <w:b w:val="false"/>
          <w:i w:val="false"/>
          <w:color w:val="000000"/>
          <w:sz w:val="28"/>
        </w:rPr>
        <w:t>
      - Алмасай ауылының сумен қамтамасыз ету жүйесін қайта жаңғырту-62053,0 мың теңге;</w:t>
      </w:r>
      <w:r>
        <w:br/>
      </w:r>
      <w:r>
        <w:rPr>
          <w:rFonts w:ascii="Times New Roman"/>
          <w:b w:val="false"/>
          <w:i w:val="false"/>
          <w:color w:val="000000"/>
          <w:sz w:val="28"/>
        </w:rPr>
        <w:t>
      - Таврия ауылының сумен қамтамасыз ету жүйесін қайта жаңғырту (құрылыстың екінші кезегі) - 0,0 мың теңге;</w:t>
      </w:r>
      <w:r>
        <w:br/>
      </w:r>
      <w:r>
        <w:rPr>
          <w:rFonts w:ascii="Times New Roman"/>
          <w:b w:val="false"/>
          <w:i w:val="false"/>
          <w:color w:val="000000"/>
          <w:sz w:val="28"/>
        </w:rPr>
        <w:t>
      3) 2009 жылғы аудан бюджетінде өңірлік жұмыспен қамту және кадрларды қайта даярлау стратегиясын іске асыру шеңберінде төмендегі шараларды қаржыландыруға республикалық бюджеттен түсетін нысаналы трансферттер 160520,0 мың теңге көлемінде ескерілсін, оның ішінде:</w:t>
      </w:r>
      <w:r>
        <w:br/>
      </w:r>
      <w:r>
        <w:rPr>
          <w:rFonts w:ascii="Times New Roman"/>
          <w:b w:val="false"/>
          <w:i w:val="false"/>
          <w:color w:val="000000"/>
          <w:sz w:val="28"/>
        </w:rPr>
        <w:t>
      білім беру объектілерін күрделі, ағымды жөндеуге - 35189,0 мың теңге;</w:t>
      </w:r>
      <w:r>
        <w:br/>
      </w:r>
      <w:r>
        <w:rPr>
          <w:rFonts w:ascii="Times New Roman"/>
          <w:b w:val="false"/>
          <w:i w:val="false"/>
          <w:color w:val="000000"/>
          <w:sz w:val="28"/>
        </w:rPr>
        <w:t>
      ауылдарда (селоларда), ауылдық (селолық) округтерде әлеуметтік жобаларды қаржыландыруға – 15191,0 мың теңге;</w:t>
      </w:r>
      <w:r>
        <w:br/>
      </w:r>
      <w:r>
        <w:rPr>
          <w:rFonts w:ascii="Times New Roman"/>
          <w:b w:val="false"/>
          <w:i w:val="false"/>
          <w:color w:val="000000"/>
          <w:sz w:val="28"/>
        </w:rPr>
        <w:t>
      аудандық маңызы бар автомобиль жолдарын, қала және елді-мекендер көшелерін жөндеу және ұстауға – 110140,0 мың теңге;</w:t>
      </w:r>
      <w:r>
        <w:br/>
      </w:r>
      <w:r>
        <w:rPr>
          <w:rFonts w:ascii="Times New Roman"/>
          <w:b w:val="false"/>
          <w:i w:val="false"/>
          <w:color w:val="000000"/>
          <w:sz w:val="28"/>
        </w:rPr>
        <w:t>
      4) 2009 жылғы аудан бюджетінде әлеуметтік жұмыс орындар және жастар тәжрибесі бағдарламасын кеңейтуге әлеуметтік республикалық бюджеттен ағымдағы нысаналы трансферттер есебінен 5167,0 мың теңге көлемінде ескерілсін.</w:t>
      </w:r>
      <w:r>
        <w:br/>
      </w:r>
      <w:r>
        <w:rPr>
          <w:rFonts w:ascii="Times New Roman"/>
          <w:b w:val="false"/>
          <w:i w:val="false"/>
          <w:color w:val="000000"/>
          <w:sz w:val="28"/>
        </w:rPr>
        <w:t>
</w:t>
      </w:r>
      <w:r>
        <w:rPr>
          <w:rFonts w:ascii="Times New Roman"/>
          <w:b w:val="false"/>
          <w:i/>
          <w:color w:val="800000"/>
          <w:sz w:val="28"/>
        </w:rPr>
        <w:t xml:space="preserve">      Ескерту. Шешім 10-1 тармақпен толықтырылды - Ұлан аудандық мәслихатының 2009.02.13 </w:t>
      </w:r>
      <w:r>
        <w:rPr>
          <w:rFonts w:ascii="Times New Roman"/>
          <w:b w:val="false"/>
          <w:i w:val="false"/>
          <w:color w:val="000000"/>
          <w:sz w:val="28"/>
        </w:rPr>
        <w:t>N 97</w:t>
      </w:r>
      <w:r>
        <w:rPr>
          <w:rFonts w:ascii="Times New Roman"/>
          <w:b w:val="false"/>
          <w:i/>
          <w:color w:val="800000"/>
          <w:sz w:val="28"/>
        </w:rPr>
        <w:t xml:space="preserve">; өзгерістер енгізілді 2009.04.23 </w:t>
      </w:r>
      <w:r>
        <w:rPr>
          <w:rFonts w:ascii="Times New Roman"/>
          <w:b w:val="false"/>
          <w:i w:val="false"/>
          <w:color w:val="000000"/>
          <w:sz w:val="28"/>
        </w:rPr>
        <w:t>№ 114</w:t>
      </w:r>
      <w:r>
        <w:rPr>
          <w:rFonts w:ascii="Times New Roman"/>
          <w:b w:val="false"/>
          <w:i/>
          <w:color w:val="800000"/>
          <w:sz w:val="28"/>
        </w:rPr>
        <w:t xml:space="preserve">; 2009.11.24 </w:t>
      </w:r>
      <w:r>
        <w:rPr>
          <w:rFonts w:ascii="Times New Roman"/>
          <w:b w:val="false"/>
          <w:i w:val="false"/>
          <w:color w:val="000000"/>
          <w:sz w:val="28"/>
        </w:rPr>
        <w:t>№ 158</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10-2.</w:t>
      </w:r>
      <w:r>
        <w:rPr>
          <w:rFonts w:ascii="Times New Roman"/>
          <w:b w:val="false"/>
          <w:i w:val="false"/>
          <w:color w:val="000000"/>
          <w:sz w:val="28"/>
        </w:rPr>
        <w:t xml:space="preserve"> Бос қалдықтар есебінен «Молодежный» КМК үшін жылу жүйелерін қолдануды ұйымдастыруға 7000,0 мың теңге қарастырылсын, оның ішінде «Өзге де ағымдағы трансферттерге» Молодежный кент тұрғындарының жылумен қамтамасыз ету қызметтері бойынша залалдың орнын толтыруға 5000,0 мың теңге.</w:t>
      </w:r>
      <w:r>
        <w:br/>
      </w:r>
      <w:r>
        <w:rPr>
          <w:rFonts w:ascii="Times New Roman"/>
          <w:b w:val="false"/>
          <w:i w:val="false"/>
          <w:color w:val="000000"/>
          <w:sz w:val="28"/>
        </w:rPr>
        <w:t>
</w:t>
      </w:r>
      <w:r>
        <w:rPr>
          <w:rFonts w:ascii="Times New Roman"/>
          <w:b w:val="false"/>
          <w:i/>
          <w:color w:val="800000"/>
          <w:sz w:val="28"/>
        </w:rPr>
        <w:t xml:space="preserve">      Ескерту. Шешім 10-2 тармақпен толықтырылды - Ұлан аудандық мәслихатының 2009.02.13 </w:t>
      </w:r>
      <w:r>
        <w:rPr>
          <w:rFonts w:ascii="Times New Roman"/>
          <w:b w:val="false"/>
          <w:i w:val="false"/>
          <w:color w:val="000000"/>
          <w:sz w:val="28"/>
        </w:rPr>
        <w:t>N 97</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11. Осы шешім 2009 жылдың 1 қаңтарынан бастап қолданысқа енгізіледі.</w:t>
      </w:r>
    </w:p>
    <w:p>
      <w:pPr>
        <w:spacing w:after="0"/>
        <w:ind w:left="0"/>
        <w:jc w:val="both"/>
      </w:pPr>
      <w:r>
        <w:rPr>
          <w:rFonts w:ascii="Times New Roman"/>
          <w:b w:val="false"/>
          <w:i/>
          <w:color w:val="000000"/>
          <w:sz w:val="28"/>
        </w:rPr>
        <w:t>      Сессия төрағасы                       К. Молкубаева</w:t>
      </w:r>
    </w:p>
    <w:p>
      <w:pPr>
        <w:spacing w:after="0"/>
        <w:ind w:left="0"/>
        <w:jc w:val="both"/>
      </w:pPr>
      <w:r>
        <w:rPr>
          <w:rFonts w:ascii="Times New Roman"/>
          <w:b w:val="false"/>
          <w:i/>
          <w:color w:val="000000"/>
          <w:sz w:val="28"/>
        </w:rPr>
        <w:t>      Аудандық мәслихат хатшысы             Д. Турсунбаев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Ұлан аудандық мәслихаттың</w:t>
      </w:r>
      <w:r>
        <w:br/>
      </w:r>
      <w:r>
        <w:rPr>
          <w:rFonts w:ascii="Times New Roman"/>
          <w:b w:val="false"/>
          <w:i w:val="false"/>
          <w:color w:val="000000"/>
          <w:sz w:val="28"/>
        </w:rPr>
        <w:t>
</w:t>
      </w:r>
      <w:r>
        <w:rPr>
          <w:rFonts w:ascii="Times New Roman"/>
          <w:b w:val="false"/>
          <w:i w:val="false"/>
          <w:color w:val="000000"/>
          <w:sz w:val="28"/>
        </w:rPr>
        <w:t>2008 жылғы 25 желтоқсандағы</w:t>
      </w:r>
      <w:r>
        <w:br/>
      </w:r>
      <w:r>
        <w:rPr>
          <w:rFonts w:ascii="Times New Roman"/>
          <w:b w:val="false"/>
          <w:i w:val="false"/>
          <w:color w:val="000000"/>
          <w:sz w:val="28"/>
        </w:rPr>
        <w:t>
</w:t>
      </w:r>
      <w:r>
        <w:rPr>
          <w:rFonts w:ascii="Times New Roman"/>
          <w:b w:val="false"/>
          <w:i w:val="false"/>
          <w:color w:val="000000"/>
          <w:sz w:val="28"/>
        </w:rPr>
        <w:t>№ 86 шешіміне № 1 қосымша</w:t>
      </w:r>
    </w:p>
    <w:p>
      <w:pPr>
        <w:spacing w:after="0"/>
        <w:ind w:left="0"/>
        <w:jc w:val="both"/>
      </w:pPr>
      <w:r>
        <w:rPr>
          <w:rFonts w:ascii="Times New Roman"/>
          <w:b w:val="false"/>
          <w:i/>
          <w:color w:val="800000"/>
          <w:sz w:val="28"/>
        </w:rPr>
        <w:t xml:space="preserve">      Ескерту. 1-қосымша жаңа редакцияда - Ұлан аудандық мәслихатының  2009.11.24 </w:t>
      </w:r>
      <w:r>
        <w:rPr>
          <w:rFonts w:ascii="Times New Roman"/>
          <w:b w:val="false"/>
          <w:i w:val="false"/>
          <w:color w:val="000000"/>
          <w:sz w:val="28"/>
        </w:rPr>
        <w:t>№ 158</w:t>
      </w:r>
      <w:r>
        <w:rPr>
          <w:rFonts w:ascii="Times New Roman"/>
          <w:b w:val="false"/>
          <w:i/>
          <w:color w:val="80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759"/>
        <w:gridCol w:w="638"/>
        <w:gridCol w:w="961"/>
        <w:gridCol w:w="8712"/>
        <w:gridCol w:w="213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24.11.09</w:t>
            </w:r>
            <w:r>
              <w:br/>
            </w:r>
            <w:r>
              <w:rPr>
                <w:rFonts w:ascii="Times New Roman"/>
                <w:b w:val="false"/>
                <w:i w:val="false"/>
                <w:color w:val="000000"/>
                <w:sz w:val="20"/>
              </w:rPr>
              <w:t>
</w:t>
            </w:r>
            <w:r>
              <w:rPr>
                <w:rFonts w:ascii="Times New Roman"/>
                <w:b/>
                <w:i w:val="false"/>
                <w:color w:val="000000"/>
                <w:sz w:val="20"/>
              </w:rPr>
              <w:t>ж.</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ланған</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КІРІСТЕР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2107061,1</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442792</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172230</w:t>
            </w:r>
          </w:p>
        </w:tc>
      </w:tr>
      <w:tr>
        <w:trPr>
          <w:trHeight w:val="27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172230</w:t>
            </w:r>
          </w:p>
        </w:tc>
      </w:tr>
      <w:tr>
        <w:trPr>
          <w:trHeight w:val="46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ұсталатын жеке табыс салығы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155288</w:t>
            </w:r>
          </w:p>
        </w:tc>
      </w:tr>
      <w:tr>
        <w:trPr>
          <w:trHeight w:val="46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w:t>
            </w:r>
            <w:r>
              <w:br/>
            </w:r>
            <w:r>
              <w:rPr>
                <w:rFonts w:ascii="Times New Roman"/>
                <w:b w:val="false"/>
                <w:i w:val="false"/>
                <w:color w:val="000000"/>
                <w:sz w:val="20"/>
              </w:rPr>
              <w:t>
табыстардан ұсталатын жеке табыс салығы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15500</w:t>
            </w:r>
          </w:p>
        </w:tc>
      </w:tr>
      <w:tr>
        <w:trPr>
          <w:trHeight w:val="75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w:t>
            </w:r>
            <w:r>
              <w:br/>
            </w:r>
            <w:r>
              <w:rPr>
                <w:rFonts w:ascii="Times New Roman"/>
                <w:b w:val="false"/>
                <w:i w:val="false"/>
                <w:color w:val="000000"/>
                <w:sz w:val="20"/>
              </w:rPr>
              <w:t>
асыратын жеке тұлғалардан алынатын жеке</w:t>
            </w:r>
            <w:r>
              <w:br/>
            </w:r>
            <w:r>
              <w:rPr>
                <w:rFonts w:ascii="Times New Roman"/>
                <w:b w:val="false"/>
                <w:i w:val="false"/>
                <w:color w:val="000000"/>
                <w:sz w:val="20"/>
              </w:rPr>
              <w:t>
табыс салығы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1300</w:t>
            </w:r>
          </w:p>
        </w:tc>
      </w:tr>
      <w:tr>
        <w:trPr>
          <w:trHeight w:val="75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w:t>
            </w:r>
            <w:r>
              <w:br/>
            </w:r>
            <w:r>
              <w:rPr>
                <w:rFonts w:ascii="Times New Roman"/>
                <w:b w:val="false"/>
                <w:i w:val="false"/>
                <w:color w:val="000000"/>
                <w:sz w:val="20"/>
              </w:rPr>
              <w:t>
азаматтар табыстарынан ұсталатын жеке</w:t>
            </w:r>
            <w:r>
              <w:br/>
            </w:r>
            <w:r>
              <w:rPr>
                <w:rFonts w:ascii="Times New Roman"/>
                <w:b w:val="false"/>
                <w:i w:val="false"/>
                <w:color w:val="000000"/>
                <w:sz w:val="20"/>
              </w:rPr>
              <w:t>
табыс салығы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142</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140012</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140012</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118651</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80086</w:t>
            </w:r>
          </w:p>
        </w:tc>
      </w:tr>
      <w:tr>
        <w:trPr>
          <w:trHeight w:val="75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77680</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2406</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8405</w:t>
            </w:r>
          </w:p>
        </w:tc>
      </w:tr>
      <w:tr>
        <w:trPr>
          <w:trHeight w:val="51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жеке тұлғалардан алынатын жер салығы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190</w:t>
            </w:r>
          </w:p>
        </w:tc>
      </w:tr>
      <w:tr>
        <w:trPr>
          <w:trHeight w:val="51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4000</w:t>
            </w:r>
          </w:p>
        </w:tc>
      </w:tr>
      <w:tr>
        <w:trPr>
          <w:trHeight w:val="73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 арналмаған</w:t>
            </w:r>
            <w:r>
              <w:br/>
            </w:r>
            <w:r>
              <w:rPr>
                <w:rFonts w:ascii="Times New Roman"/>
                <w:b w:val="false"/>
                <w:i w:val="false"/>
                <w:color w:val="000000"/>
                <w:sz w:val="20"/>
              </w:rPr>
              <w:t>
өзге де жерге салынатын жер салығы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1250</w:t>
            </w:r>
          </w:p>
        </w:tc>
      </w:tr>
      <w:tr>
        <w:trPr>
          <w:trHeight w:val="112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w:t>
            </w:r>
          </w:p>
        </w:tc>
      </w:tr>
      <w:tr>
        <w:trPr>
          <w:trHeight w:val="85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2900</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24660</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1760</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w:t>
            </w:r>
            <w:r>
              <w:br/>
            </w:r>
            <w:r>
              <w:rPr>
                <w:rFonts w:ascii="Times New Roman"/>
                <w:b w:val="false"/>
                <w:i w:val="false"/>
                <w:color w:val="000000"/>
                <w:sz w:val="20"/>
              </w:rPr>
              <w:t>
салынатын салық</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22900</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5500</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5500</w:t>
            </w:r>
          </w:p>
        </w:tc>
      </w:tr>
      <w:tr>
        <w:trPr>
          <w:trHeight w:val="46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8199</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815</w:t>
            </w:r>
          </w:p>
        </w:tc>
      </w:tr>
      <w:tr>
        <w:trPr>
          <w:trHeight w:val="112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750</w:t>
            </w:r>
          </w:p>
        </w:tc>
      </w:tr>
      <w:tr>
        <w:trPr>
          <w:trHeight w:val="79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w:t>
            </w:r>
          </w:p>
        </w:tc>
      </w:tr>
      <w:tr>
        <w:trPr>
          <w:trHeight w:val="51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4200</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4200</w:t>
            </w:r>
          </w:p>
        </w:tc>
      </w:tr>
      <w:tr>
        <w:trPr>
          <w:trHeight w:val="55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3184</w:t>
            </w:r>
          </w:p>
        </w:tc>
      </w:tr>
      <w:tr>
        <w:trPr>
          <w:trHeight w:val="52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430</w:t>
            </w:r>
          </w:p>
        </w:tc>
      </w:tr>
      <w:tr>
        <w:trPr>
          <w:trHeight w:val="54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w:t>
            </w:r>
            <w:r>
              <w:br/>
            </w:r>
            <w:r>
              <w:rPr>
                <w:rFonts w:ascii="Times New Roman"/>
                <w:b w:val="false"/>
                <w:i w:val="false"/>
                <w:color w:val="000000"/>
                <w:sz w:val="20"/>
              </w:rPr>
              <w:t>
құқығы үшiн алынатын лицензиялық алым</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750</w:t>
            </w:r>
          </w:p>
        </w:tc>
      </w:tr>
      <w:tr>
        <w:trPr>
          <w:trHeight w:val="120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w:t>
            </w:r>
            <w:r>
              <w:br/>
            </w:r>
            <w:r>
              <w:rPr>
                <w:rFonts w:ascii="Times New Roman"/>
                <w:b w:val="false"/>
                <w:i w:val="false"/>
                <w:color w:val="000000"/>
                <w:sz w:val="20"/>
              </w:rPr>
              <w:t>
және филиалдар мен өкілдіктерді есептік</w:t>
            </w:r>
            <w:r>
              <w:br/>
            </w:r>
            <w:r>
              <w:rPr>
                <w:rFonts w:ascii="Times New Roman"/>
                <w:b w:val="false"/>
                <w:i w:val="false"/>
                <w:color w:val="000000"/>
                <w:sz w:val="20"/>
              </w:rPr>
              <w:t>
тіркегені, сондай-ақ оларды қайта</w:t>
            </w:r>
            <w:r>
              <w:br/>
            </w:r>
            <w:r>
              <w:rPr>
                <w:rFonts w:ascii="Times New Roman"/>
                <w:b w:val="false"/>
                <w:i w:val="false"/>
                <w:color w:val="000000"/>
                <w:sz w:val="20"/>
              </w:rPr>
              <w:t>
тіркегені үшін алым</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w:t>
            </w:r>
          </w:p>
        </w:tc>
      </w:tr>
      <w:tr>
        <w:trPr>
          <w:trHeight w:val="33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Аукциондардан алынатын алым</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w:t>
            </w:r>
          </w:p>
        </w:tc>
      </w:tr>
      <w:tr>
        <w:trPr>
          <w:trHeight w:val="112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кеменiң немесе</w:t>
            </w:r>
            <w:r>
              <w:br/>
            </w:r>
            <w:r>
              <w:rPr>
                <w:rFonts w:ascii="Times New Roman"/>
                <w:b w:val="false"/>
                <w:i w:val="false"/>
                <w:color w:val="000000"/>
                <w:sz w:val="20"/>
              </w:rPr>
              <w:t>
жасалып жатқан кеменiң ипотекасы үшін</w:t>
            </w:r>
            <w:r>
              <w:br/>
            </w:r>
            <w:r>
              <w:rPr>
                <w:rFonts w:ascii="Times New Roman"/>
                <w:b w:val="false"/>
                <w:i w:val="false"/>
                <w:color w:val="000000"/>
                <w:sz w:val="20"/>
              </w:rPr>
              <w:t>
алынатын алым</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w:t>
            </w:r>
          </w:p>
        </w:tc>
      </w:tr>
      <w:tr>
        <w:trPr>
          <w:trHeight w:val="55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w:t>
            </w:r>
          </w:p>
          <w:p>
            <w:pPr>
              <w:spacing w:after="20"/>
              <w:ind w:left="20"/>
              <w:jc w:val="both"/>
            </w:pPr>
            <w:r>
              <w:rPr>
                <w:rFonts w:ascii="Times New Roman"/>
                <w:b w:val="false"/>
                <w:i w:val="false"/>
                <w:color w:val="000000"/>
                <w:sz w:val="20"/>
              </w:rPr>
              <w:t>сондай-ақ оларды қайта тіркегені үшін алым</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w:t>
            </w:r>
          </w:p>
        </w:tc>
      </w:tr>
      <w:tr>
        <w:trPr>
          <w:trHeight w:val="75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w:t>
            </w:r>
            <w:r>
              <w:br/>
            </w:r>
            <w:r>
              <w:rPr>
                <w:rFonts w:ascii="Times New Roman"/>
                <w:b w:val="false"/>
                <w:i w:val="false"/>
                <w:color w:val="000000"/>
                <w:sz w:val="20"/>
              </w:rPr>
              <w:t>
алынатын алым</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1658</w:t>
            </w:r>
          </w:p>
        </w:tc>
      </w:tr>
      <w:tr>
        <w:trPr>
          <w:trHeight w:val="150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w:t>
            </w:r>
            <w:r>
              <w:br/>
            </w:r>
            <w:r>
              <w:rPr>
                <w:rFonts w:ascii="Times New Roman"/>
                <w:b w:val="false"/>
                <w:i w:val="false"/>
                <w:color w:val="000000"/>
                <w:sz w:val="20"/>
              </w:rPr>
              <w:t>
автомобиль жолдарының бөлу жолағында</w:t>
            </w:r>
            <w:r>
              <w:br/>
            </w:r>
            <w:r>
              <w:rPr>
                <w:rFonts w:ascii="Times New Roman"/>
                <w:b w:val="false"/>
                <w:i w:val="false"/>
                <w:color w:val="000000"/>
                <w:sz w:val="20"/>
              </w:rPr>
              <w:t>
сыртқы (көрнекі) жарнамаларды</w:t>
            </w:r>
            <w:r>
              <w:br/>
            </w:r>
            <w:r>
              <w:rPr>
                <w:rFonts w:ascii="Times New Roman"/>
                <w:b w:val="false"/>
                <w:i w:val="false"/>
                <w:color w:val="000000"/>
                <w:sz w:val="20"/>
              </w:rPr>
              <w:t>
орналастырғаны үшін алынатын төлем</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r>
      <w:tr>
        <w:trPr>
          <w:trHeight w:val="120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3700</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3700</w:t>
            </w:r>
          </w:p>
        </w:tc>
      </w:tr>
      <w:tr>
        <w:trPr>
          <w:trHeight w:val="414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w:t>
            </w:r>
            <w:r>
              <w:br/>
            </w:r>
            <w:r>
              <w:rPr>
                <w:rFonts w:ascii="Times New Roman"/>
                <w:b w:val="false"/>
                <w:i w:val="false"/>
                <w:color w:val="000000"/>
                <w:sz w:val="20"/>
              </w:rPr>
              <w:t>
талап арыздарынан алынатын мемлекеттік</w:t>
            </w:r>
            <w:r>
              <w:br/>
            </w:r>
            <w:r>
              <w:rPr>
                <w:rFonts w:ascii="Times New Roman"/>
                <w:b w:val="false"/>
                <w:i w:val="false"/>
                <w:color w:val="000000"/>
                <w:sz w:val="20"/>
              </w:rPr>
              <w:t>
бажды қоспағанда, мемлекеттік баж сотқа</w:t>
            </w:r>
            <w:r>
              <w:br/>
            </w:r>
            <w:r>
              <w:rPr>
                <w:rFonts w:ascii="Times New Roman"/>
                <w:b w:val="false"/>
                <w:i w:val="false"/>
                <w:color w:val="000000"/>
                <w:sz w:val="20"/>
              </w:rPr>
              <w:t>
берілетін талап арыздардан, ерекше талап</w:t>
            </w:r>
            <w:r>
              <w:br/>
            </w:r>
            <w:r>
              <w:rPr>
                <w:rFonts w:ascii="Times New Roman"/>
                <w:b w:val="false"/>
                <w:i w:val="false"/>
                <w:color w:val="000000"/>
                <w:sz w:val="20"/>
              </w:rPr>
              <w:t>
ету істері арыздарынан, ерекше</w:t>
            </w:r>
            <w:r>
              <w:br/>
            </w:r>
            <w:r>
              <w:rPr>
                <w:rFonts w:ascii="Times New Roman"/>
                <w:b w:val="false"/>
                <w:i w:val="false"/>
                <w:color w:val="000000"/>
                <w:sz w:val="20"/>
              </w:rPr>
              <w:t>
жүргізілетін істер бойынша арыздардан</w:t>
            </w:r>
            <w:r>
              <w:br/>
            </w:r>
            <w:r>
              <w:rPr>
                <w:rFonts w:ascii="Times New Roman"/>
                <w:b w:val="false"/>
                <w:i w:val="false"/>
                <w:color w:val="000000"/>
                <w:sz w:val="20"/>
              </w:rPr>
              <w:t>
(шағымдардан), сот бұйрығын шығару туралы</w:t>
            </w:r>
            <w:r>
              <w:br/>
            </w:r>
            <w:r>
              <w:rPr>
                <w:rFonts w:ascii="Times New Roman"/>
                <w:b w:val="false"/>
                <w:i w:val="false"/>
                <w:color w:val="000000"/>
                <w:sz w:val="20"/>
              </w:rPr>
              <w:t>
өтініштерден, атқару парағының дубликатын</w:t>
            </w:r>
            <w:r>
              <w:br/>
            </w:r>
            <w:r>
              <w:rPr>
                <w:rFonts w:ascii="Times New Roman"/>
                <w:b w:val="false"/>
                <w:i w:val="false"/>
                <w:color w:val="000000"/>
                <w:sz w:val="20"/>
              </w:rPr>
              <w:t>
беру туралы шағымдардан, аралық (төрелік)</w:t>
            </w:r>
            <w:r>
              <w:br/>
            </w:r>
            <w:r>
              <w:rPr>
                <w:rFonts w:ascii="Times New Roman"/>
                <w:b w:val="false"/>
                <w:i w:val="false"/>
                <w:color w:val="000000"/>
                <w:sz w:val="20"/>
              </w:rPr>
              <w:t>
соттардың және шетелдік соттардың</w:t>
            </w:r>
            <w:r>
              <w:br/>
            </w:r>
            <w:r>
              <w:rPr>
                <w:rFonts w:ascii="Times New Roman"/>
                <w:b w:val="false"/>
                <w:i w:val="false"/>
                <w:color w:val="000000"/>
                <w:sz w:val="20"/>
              </w:rPr>
              <w:t>
шешімдерін мәжбүрлеп орындауға атқару</w:t>
            </w:r>
            <w:r>
              <w:br/>
            </w:r>
            <w:r>
              <w:rPr>
                <w:rFonts w:ascii="Times New Roman"/>
                <w:b w:val="false"/>
                <w:i w:val="false"/>
                <w:color w:val="000000"/>
                <w:sz w:val="20"/>
              </w:rPr>
              <w:t>
парағын беру туралы шағымдардың, сот</w:t>
            </w:r>
            <w:r>
              <w:br/>
            </w:r>
            <w:r>
              <w:rPr>
                <w:rFonts w:ascii="Times New Roman"/>
                <w:b w:val="false"/>
                <w:i w:val="false"/>
                <w:color w:val="000000"/>
                <w:sz w:val="20"/>
              </w:rPr>
              <w:t>
актілерінің атқару парағының және өзге де</w:t>
            </w:r>
            <w:r>
              <w:br/>
            </w:r>
            <w:r>
              <w:rPr>
                <w:rFonts w:ascii="Times New Roman"/>
                <w:b w:val="false"/>
                <w:i w:val="false"/>
                <w:color w:val="000000"/>
                <w:sz w:val="20"/>
              </w:rPr>
              <w:t>
құжаттардың көшірмелерін қайта беру</w:t>
            </w:r>
            <w:r>
              <w:br/>
            </w:r>
            <w:r>
              <w:rPr>
                <w:rFonts w:ascii="Times New Roman"/>
                <w:b w:val="false"/>
                <w:i w:val="false"/>
                <w:color w:val="000000"/>
                <w:sz w:val="20"/>
              </w:rPr>
              <w:t>
туралы шағымдардан алынады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1789</w:t>
            </w:r>
          </w:p>
        </w:tc>
      </w:tr>
      <w:tr>
        <w:trPr>
          <w:trHeight w:val="196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актiлерiн тiркеу туралы куәлiктердi және</w:t>
            </w:r>
            <w:r>
              <w:br/>
            </w:r>
            <w:r>
              <w:rPr>
                <w:rFonts w:ascii="Times New Roman"/>
                <w:b w:val="false"/>
                <w:i w:val="false"/>
                <w:color w:val="000000"/>
                <w:sz w:val="20"/>
              </w:rPr>
              <w:t>
азаматтық хал актiлерi жазбаларын</w:t>
            </w:r>
            <w:r>
              <w:br/>
            </w:r>
            <w:r>
              <w:rPr>
                <w:rFonts w:ascii="Times New Roman"/>
                <w:b w:val="false"/>
                <w:i w:val="false"/>
                <w:color w:val="000000"/>
                <w:sz w:val="20"/>
              </w:rPr>
              <w:t>
өзгертуге, толықтыруға және қалпына</w:t>
            </w:r>
            <w:r>
              <w:br/>
            </w:r>
            <w:r>
              <w:rPr>
                <w:rFonts w:ascii="Times New Roman"/>
                <w:b w:val="false"/>
                <w:i w:val="false"/>
                <w:color w:val="000000"/>
                <w:sz w:val="20"/>
              </w:rPr>
              <w:t>
келтiруге байланысты куәлiктердi қайтадан</w:t>
            </w:r>
            <w:r>
              <w:br/>
            </w:r>
            <w:r>
              <w:rPr>
                <w:rFonts w:ascii="Times New Roman"/>
                <w:b w:val="false"/>
                <w:i w:val="false"/>
                <w:color w:val="000000"/>
                <w:sz w:val="20"/>
              </w:rPr>
              <w:t>
бергенi үшiн мемлекеттік баж</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1050</w:t>
            </w:r>
          </w:p>
        </w:tc>
      </w:tr>
      <w:tr>
        <w:trPr>
          <w:trHeight w:val="150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беретiн</w:t>
            </w:r>
            <w:r>
              <w:br/>
            </w:r>
            <w:r>
              <w:rPr>
                <w:rFonts w:ascii="Times New Roman"/>
                <w:b w:val="false"/>
                <w:i w:val="false"/>
                <w:color w:val="000000"/>
                <w:sz w:val="20"/>
              </w:rPr>
              <w:t>
құжаттарды ресiмдегенi үшiн, сондай-ақ осы</w:t>
            </w:r>
            <w:r>
              <w:br/>
            </w:r>
            <w:r>
              <w:rPr>
                <w:rFonts w:ascii="Times New Roman"/>
                <w:b w:val="false"/>
                <w:i w:val="false"/>
                <w:color w:val="000000"/>
                <w:sz w:val="20"/>
              </w:rPr>
              <w:t>
құжаттарға өзгерiстер енгiзгенi үшiн</w:t>
            </w:r>
            <w:r>
              <w:br/>
            </w:r>
            <w:r>
              <w:rPr>
                <w:rFonts w:ascii="Times New Roman"/>
                <w:b w:val="false"/>
                <w:i w:val="false"/>
                <w:color w:val="000000"/>
                <w:sz w:val="20"/>
              </w:rPr>
              <w:t>
мемлекеттік баж</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300</w:t>
            </w:r>
          </w:p>
        </w:tc>
      </w:tr>
      <w:tr>
        <w:trPr>
          <w:trHeight w:val="150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Шетелдiктердiң паспорттарына немесе оларды</w:t>
            </w:r>
            <w:r>
              <w:br/>
            </w:r>
            <w:r>
              <w:rPr>
                <w:rFonts w:ascii="Times New Roman"/>
                <w:b w:val="false"/>
                <w:i w:val="false"/>
                <w:color w:val="000000"/>
                <w:sz w:val="20"/>
              </w:rPr>
              <w:t>
</w:t>
            </w:r>
            <w:r>
              <w:rPr>
                <w:rFonts w:ascii="Times New Roman"/>
                <w:b w:val="false"/>
                <w:i w:val="false"/>
                <w:color w:val="000000"/>
                <w:sz w:val="20"/>
              </w:rPr>
              <w:t>ауыстыратын құжаттарына Қазақстан</w:t>
            </w:r>
            <w:r>
              <w:br/>
            </w:r>
            <w:r>
              <w:rPr>
                <w:rFonts w:ascii="Times New Roman"/>
                <w:b w:val="false"/>
                <w:i w:val="false"/>
                <w:color w:val="000000"/>
                <w:sz w:val="20"/>
              </w:rPr>
              <w:t>
</w:t>
            </w:r>
            <w:r>
              <w:rPr>
                <w:rFonts w:ascii="Times New Roman"/>
                <w:b w:val="false"/>
                <w:i w:val="false"/>
                <w:color w:val="000000"/>
                <w:sz w:val="20"/>
              </w:rPr>
              <w:t>Республикасынан кету және Қазақстан</w:t>
            </w:r>
            <w:r>
              <w:br/>
            </w:r>
            <w:r>
              <w:rPr>
                <w:rFonts w:ascii="Times New Roman"/>
                <w:b w:val="false"/>
                <w:i w:val="false"/>
                <w:color w:val="000000"/>
                <w:sz w:val="20"/>
              </w:rPr>
              <w:t>
</w:t>
            </w:r>
            <w:r>
              <w:rPr>
                <w:rFonts w:ascii="Times New Roman"/>
                <w:b w:val="false"/>
                <w:i w:val="false"/>
                <w:color w:val="000000"/>
                <w:sz w:val="20"/>
              </w:rPr>
              <w:t>Республикасына келу құқығына виза бергенi</w:t>
            </w:r>
            <w:r>
              <w:br/>
            </w:r>
            <w:r>
              <w:rPr>
                <w:rFonts w:ascii="Times New Roman"/>
                <w:b w:val="false"/>
                <w:i w:val="false"/>
                <w:color w:val="000000"/>
                <w:sz w:val="20"/>
              </w:rPr>
              <w:t>
</w:t>
            </w:r>
            <w:r>
              <w:rPr>
                <w:rFonts w:ascii="Times New Roman"/>
                <w:b w:val="false"/>
                <w:i w:val="false"/>
                <w:color w:val="000000"/>
                <w:sz w:val="20"/>
              </w:rPr>
              <w:t>үшiн мемлекеттік баж</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162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w:t>
            </w:r>
            <w:r>
              <w:br/>
            </w:r>
            <w:r>
              <w:rPr>
                <w:rFonts w:ascii="Times New Roman"/>
                <w:b w:val="false"/>
                <w:i w:val="false"/>
                <w:color w:val="000000"/>
                <w:sz w:val="20"/>
              </w:rPr>
              <w:t>
қалпына келтiру және Қазақстан</w:t>
            </w:r>
            <w:r>
              <w:br/>
            </w:r>
            <w:r>
              <w:rPr>
                <w:rFonts w:ascii="Times New Roman"/>
                <w:b w:val="false"/>
                <w:i w:val="false"/>
                <w:color w:val="000000"/>
                <w:sz w:val="20"/>
              </w:rPr>
              <w:t>
Республикасының азаматтығын тоқтату туралы</w:t>
            </w:r>
            <w:r>
              <w:br/>
            </w:r>
            <w:r>
              <w:rPr>
                <w:rFonts w:ascii="Times New Roman"/>
                <w:b w:val="false"/>
                <w:i w:val="false"/>
                <w:color w:val="000000"/>
                <w:sz w:val="20"/>
              </w:rPr>
              <w:t>
құжаттарды ресiмдегенi үшін мемлекеттік</w:t>
            </w:r>
            <w:r>
              <w:br/>
            </w:r>
            <w:r>
              <w:rPr>
                <w:rFonts w:ascii="Times New Roman"/>
                <w:b w:val="false"/>
                <w:i w:val="false"/>
                <w:color w:val="000000"/>
                <w:sz w:val="20"/>
              </w:rPr>
              <w:t>
баж</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w:t>
            </w:r>
          </w:p>
        </w:tc>
      </w:tr>
      <w:tr>
        <w:trPr>
          <w:trHeight w:val="43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w:t>
            </w:r>
            <w:r>
              <w:br/>
            </w:r>
            <w:r>
              <w:rPr>
                <w:rFonts w:ascii="Times New Roman"/>
                <w:b w:val="false"/>
                <w:i w:val="false"/>
                <w:color w:val="000000"/>
                <w:sz w:val="20"/>
              </w:rPr>
              <w:t>
мемлекеттік баж</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350</w:t>
            </w:r>
          </w:p>
        </w:tc>
      </w:tr>
      <w:tr>
        <w:trPr>
          <w:trHeight w:val="49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бергенi және оны жыл сайын</w:t>
            </w:r>
            <w:r>
              <w:br/>
            </w:r>
            <w:r>
              <w:rPr>
                <w:rFonts w:ascii="Times New Roman"/>
                <w:b w:val="false"/>
                <w:i w:val="false"/>
                <w:color w:val="000000"/>
                <w:sz w:val="20"/>
              </w:rPr>
              <w:t>
тіркегені үшiн мемлекеттік баж</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w:t>
            </w:r>
          </w:p>
        </w:tc>
      </w:tr>
      <w:tr>
        <w:trPr>
          <w:trHeight w:val="324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мм-ге дейінгілерін</w:t>
            </w:r>
            <w:r>
              <w:br/>
            </w:r>
            <w:r>
              <w:rPr>
                <w:rFonts w:ascii="Times New Roman"/>
                <w:b w:val="false"/>
                <w:i w:val="false"/>
                <w:color w:val="000000"/>
                <w:sz w:val="20"/>
              </w:rPr>
              <w:t>
қоспағанда) әрбір бірлігін тіркегені және</w:t>
            </w:r>
            <w:r>
              <w:br/>
            </w:r>
            <w:r>
              <w:rPr>
                <w:rFonts w:ascii="Times New Roman"/>
                <w:b w:val="false"/>
                <w:i w:val="false"/>
                <w:color w:val="000000"/>
                <w:sz w:val="20"/>
              </w:rPr>
              <w:t>
қайта тіркегені үшін алынатын мемлекеттік</w:t>
            </w:r>
            <w:r>
              <w:br/>
            </w:r>
            <w:r>
              <w:rPr>
                <w:rFonts w:ascii="Times New Roman"/>
                <w:b w:val="false"/>
                <w:i w:val="false"/>
                <w:color w:val="000000"/>
                <w:sz w:val="20"/>
              </w:rPr>
              <w:t>
баж</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w:t>
            </w:r>
          </w:p>
        </w:tc>
      </w:tr>
      <w:tr>
        <w:trPr>
          <w:trHeight w:val="163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w:t>
            </w:r>
            <w:r>
              <w:br/>
            </w:r>
            <w:r>
              <w:rPr>
                <w:rFonts w:ascii="Times New Roman"/>
                <w:b w:val="false"/>
                <w:i w:val="false"/>
                <w:color w:val="000000"/>
                <w:sz w:val="20"/>
              </w:rPr>
              <w:t>
рұқсат бергені үшін алынатын мемлекеттік</w:t>
            </w:r>
            <w:r>
              <w:br/>
            </w:r>
            <w:r>
              <w:rPr>
                <w:rFonts w:ascii="Times New Roman"/>
                <w:b w:val="false"/>
                <w:i w:val="false"/>
                <w:color w:val="000000"/>
                <w:sz w:val="20"/>
              </w:rPr>
              <w:t>
баж</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w:t>
            </w:r>
          </w:p>
        </w:tc>
      </w:tr>
      <w:tr>
        <w:trPr>
          <w:trHeight w:val="58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Тракторшы-машинистің куәлігі берілгені</w:t>
            </w:r>
            <w:r>
              <w:br/>
            </w:r>
            <w:r>
              <w:rPr>
                <w:rFonts w:ascii="Times New Roman"/>
                <w:b w:val="false"/>
                <w:i w:val="false"/>
                <w:color w:val="000000"/>
                <w:sz w:val="20"/>
              </w:rPr>
              <w:t>
</w:t>
            </w:r>
            <w:r>
              <w:rPr>
                <w:rFonts w:ascii="Times New Roman"/>
                <w:b w:val="false"/>
                <w:i w:val="false"/>
                <w:color w:val="000000"/>
                <w:sz w:val="20"/>
              </w:rPr>
              <w:t>үшін алынатын мемлекеттік баж</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3558</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3500</w:t>
            </w:r>
          </w:p>
        </w:tc>
      </w:tr>
      <w:tr>
        <w:trPr>
          <w:trHeight w:val="46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3500</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3500</w:t>
            </w:r>
          </w:p>
        </w:tc>
      </w:tr>
      <w:tr>
        <w:trPr>
          <w:trHeight w:val="75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w:t>
            </w:r>
            <w:r>
              <w:br/>
            </w:r>
            <w:r>
              <w:rPr>
                <w:rFonts w:ascii="Times New Roman"/>
                <w:b w:val="false"/>
                <w:i w:val="false"/>
                <w:color w:val="000000"/>
                <w:sz w:val="20"/>
              </w:rPr>
              <w:t>
санкциялар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w:t>
            </w:r>
          </w:p>
        </w:tc>
      </w:tr>
      <w:tr>
        <w:trPr>
          <w:trHeight w:val="43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Бұрын жергілікті бюджеттен алынған,</w:t>
            </w:r>
            <w:r>
              <w:br/>
            </w:r>
            <w:r>
              <w:rPr>
                <w:rFonts w:ascii="Times New Roman"/>
                <w:b w:val="false"/>
                <w:i w:val="false"/>
                <w:color w:val="000000"/>
                <w:sz w:val="20"/>
              </w:rPr>
              <w:t>
</w:t>
            </w:r>
            <w:r>
              <w:rPr>
                <w:rFonts w:ascii="Times New Roman"/>
                <w:b w:val="false"/>
                <w:i w:val="false"/>
                <w:color w:val="000000"/>
                <w:sz w:val="20"/>
              </w:rPr>
              <w:t>пайдаланылмаған қаражаттардың қайтарылуы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r>
      <w:tr>
        <w:trPr>
          <w:trHeight w:val="52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w:t>
            </w:r>
            <w:r>
              <w:rPr>
                <w:rFonts w:ascii="Times New Roman"/>
                <w:b w:val="false"/>
                <w:i w:val="false"/>
                <w:color w:val="000000"/>
                <w:sz w:val="20"/>
              </w:rPr>
              <w:t>басқа да түсімдер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w:t>
            </w:r>
          </w:p>
        </w:tc>
      </w:tr>
      <w:tr>
        <w:trPr>
          <w:trHeight w:val="25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7252</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7252</w:t>
            </w:r>
          </w:p>
        </w:tc>
      </w:tr>
      <w:tr>
        <w:trPr>
          <w:trHeight w:val="24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7252</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7252</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1653459,1</w:t>
            </w:r>
          </w:p>
        </w:tc>
      </w:tr>
      <w:tr>
        <w:trPr>
          <w:trHeight w:val="570"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1653459,1</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1653459,1</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223939,1</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241116</w:t>
            </w:r>
          </w:p>
        </w:tc>
      </w:tr>
      <w:tr>
        <w:trPr>
          <w:trHeight w:val="405" w:hRule="atLeast"/>
        </w:trPr>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1188404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759"/>
        <w:gridCol w:w="799"/>
        <w:gridCol w:w="819"/>
        <w:gridCol w:w="819"/>
        <w:gridCol w:w="7776"/>
        <w:gridCol w:w="2171"/>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Функционалдық топ</w:t>
            </w:r>
          </w:p>
        </w:tc>
        <w:tc>
          <w:tcPr>
            <w:tcW w:w="217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24.11.09</w:t>
            </w:r>
            <w:r>
              <w:br/>
            </w:r>
            <w:r>
              <w:rPr>
                <w:rFonts w:ascii="Times New Roman"/>
                <w:b w:val="false"/>
                <w:i w:val="false"/>
                <w:color w:val="000000"/>
                <w:sz w:val="20"/>
              </w:rPr>
              <w:t>
</w:t>
            </w:r>
            <w:r>
              <w:rPr>
                <w:rFonts w:ascii="Times New Roman"/>
                <w:b/>
                <w:i w:val="false"/>
                <w:color w:val="000000"/>
                <w:sz w:val="20"/>
              </w:rPr>
              <w:t>ж.</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ланған</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2124974,9</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139759,9</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125606</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9408</w:t>
            </w:r>
          </w:p>
        </w:tc>
      </w:tr>
      <w:tr>
        <w:trPr>
          <w:trHeight w:val="48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9408</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9147</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261</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33431</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32531</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32401</w:t>
            </w:r>
          </w:p>
        </w:tc>
      </w:tr>
      <w:tr>
        <w:trPr>
          <w:trHeight w:val="55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900</w:t>
            </w:r>
          </w:p>
        </w:tc>
      </w:tr>
      <w:tr>
        <w:trPr>
          <w:trHeight w:val="8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82767</w:t>
            </w:r>
          </w:p>
        </w:tc>
      </w:tr>
      <w:tr>
        <w:trPr>
          <w:trHeight w:val="11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округтің</w:t>
            </w:r>
            <w:r>
              <w:br/>
            </w:r>
            <w:r>
              <w:rPr>
                <w:rFonts w:ascii="Times New Roman"/>
                <w:b w:val="false"/>
                <w:i w:val="false"/>
                <w:color w:val="000000"/>
                <w:sz w:val="20"/>
              </w:rPr>
              <w:t>
әкімі аппаратының қызметін қамтамасыз</w:t>
            </w:r>
            <w:r>
              <w:br/>
            </w:r>
            <w:r>
              <w:rPr>
                <w:rFonts w:ascii="Times New Roman"/>
                <w:b w:val="false"/>
                <w:i w:val="false"/>
                <w:color w:val="000000"/>
                <w:sz w:val="20"/>
              </w:rPr>
              <w:t>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82767</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81567</w:t>
            </w:r>
          </w:p>
        </w:tc>
      </w:tr>
      <w:tr>
        <w:trPr>
          <w:trHeight w:val="46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7808</w:t>
            </w:r>
          </w:p>
        </w:tc>
      </w:tr>
      <w:tr>
        <w:trPr>
          <w:trHeight w:val="3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7808</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w:t>
            </w:r>
            <w:r>
              <w:br/>
            </w:r>
            <w:r>
              <w:rPr>
                <w:rFonts w:ascii="Times New Roman"/>
                <w:b w:val="false"/>
                <w:i w:val="false"/>
                <w:color w:val="000000"/>
                <w:sz w:val="20"/>
              </w:rPr>
              <w:t>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7491</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7491</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w:t>
            </w:r>
            <w:r>
              <w:rPr>
                <w:rFonts w:ascii="Times New Roman"/>
                <w:b w:val="false"/>
                <w:i w:val="false"/>
                <w:color w:val="000000"/>
                <w:sz w:val="20"/>
              </w:rPr>
              <w:t>бағалауды жүргізу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295</w:t>
            </w:r>
          </w:p>
        </w:tc>
      </w:tr>
      <w:tr>
        <w:trPr>
          <w:trHeight w:val="11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6345,6</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6345,6</w:t>
            </w:r>
          </w:p>
        </w:tc>
      </w:tr>
      <w:tr>
        <w:trPr>
          <w:trHeight w:val="48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6345,6</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6345,6</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3274</w:t>
            </w:r>
          </w:p>
        </w:tc>
      </w:tr>
      <w:tr>
        <w:trPr>
          <w:trHeight w:val="2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2378</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2378</w:t>
            </w:r>
          </w:p>
        </w:tc>
      </w:tr>
      <w:tr>
        <w:trPr>
          <w:trHeight w:val="49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2378</w:t>
            </w:r>
          </w:p>
        </w:tc>
      </w:tr>
      <w:tr>
        <w:trPr>
          <w:trHeight w:val="46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896</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896</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556</w:t>
            </w:r>
          </w:p>
        </w:tc>
      </w:tr>
      <w:tr>
        <w:trPr>
          <w:trHeight w:val="55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w:t>
            </w:r>
            <w:r>
              <w:br/>
            </w:r>
            <w:r>
              <w:rPr>
                <w:rFonts w:ascii="Times New Roman"/>
                <w:b w:val="false"/>
                <w:i w:val="false"/>
                <w:color w:val="000000"/>
                <w:sz w:val="20"/>
              </w:rPr>
              <w:t>
жою жөніндегі іс-шаралар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556</w:t>
            </w:r>
          </w:p>
        </w:tc>
      </w:tr>
      <w:tr>
        <w:trPr>
          <w:trHeight w:val="150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340</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1480</w:t>
            </w:r>
          </w:p>
        </w:tc>
      </w:tr>
      <w:tr>
        <w:trPr>
          <w:trHeight w:val="11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1201872,0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39918</w:t>
            </w:r>
          </w:p>
        </w:tc>
      </w:tr>
      <w:tr>
        <w:trPr>
          <w:trHeight w:val="43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39918</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39918</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1085471</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334</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334</w:t>
            </w:r>
          </w:p>
        </w:tc>
      </w:tr>
      <w:tr>
        <w:trPr>
          <w:trHeight w:val="43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1085137</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1068693</w:t>
            </w:r>
          </w:p>
        </w:tc>
      </w:tr>
      <w:tr>
        <w:trPr>
          <w:trHeight w:val="11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 мектептер,</w:t>
            </w:r>
            <w:r>
              <w:br/>
            </w:r>
            <w:r>
              <w:rPr>
                <w:rFonts w:ascii="Times New Roman"/>
                <w:b w:val="false"/>
                <w:i w:val="false"/>
                <w:color w:val="000000"/>
                <w:sz w:val="20"/>
              </w:rPr>
              <w:t>
гимназиялар, лицейлер, бейіндік</w:t>
            </w:r>
            <w:r>
              <w:br/>
            </w:r>
            <w:r>
              <w:rPr>
                <w:rFonts w:ascii="Times New Roman"/>
                <w:b w:val="false"/>
                <w:i w:val="false"/>
                <w:color w:val="000000"/>
                <w:sz w:val="20"/>
              </w:rPr>
              <w:t>
мектептер, мектеп-балабақшалар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1068693</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4900</w:t>
            </w:r>
          </w:p>
        </w:tc>
      </w:tr>
      <w:tr>
        <w:trPr>
          <w:trHeight w:val="11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w:t>
            </w:r>
            <w:r>
              <w:br/>
            </w:r>
            <w:r>
              <w:rPr>
                <w:rFonts w:ascii="Times New Roman"/>
                <w:b w:val="false"/>
                <w:i w:val="false"/>
                <w:color w:val="000000"/>
                <w:sz w:val="20"/>
              </w:rPr>
              <w:t>
білім берудің мемлекеттік жүйесіне</w:t>
            </w:r>
            <w:r>
              <w:br/>
            </w:r>
            <w:r>
              <w:rPr>
                <w:rFonts w:ascii="Times New Roman"/>
                <w:b w:val="false"/>
                <w:i w:val="false"/>
                <w:color w:val="000000"/>
                <w:sz w:val="20"/>
              </w:rPr>
              <w:t>
оқытудың жаңа технологияларын енгізу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11544</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76483</w:t>
            </w:r>
          </w:p>
        </w:tc>
      </w:tr>
      <w:tr>
        <w:trPr>
          <w:trHeight w:val="4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75983</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6103</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6103</w:t>
            </w:r>
          </w:p>
        </w:tc>
      </w:tr>
      <w:tr>
        <w:trPr>
          <w:trHeight w:val="8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3850</w:t>
            </w:r>
          </w:p>
        </w:tc>
      </w:tr>
      <w:tr>
        <w:trPr>
          <w:trHeight w:val="106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15204</w:t>
            </w:r>
          </w:p>
        </w:tc>
      </w:tr>
      <w:tr>
        <w:trPr>
          <w:trHeight w:val="85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1020</w:t>
            </w:r>
          </w:p>
        </w:tc>
      </w:tr>
      <w:tr>
        <w:trPr>
          <w:trHeight w:val="10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49806</w:t>
            </w:r>
          </w:p>
        </w:tc>
      </w:tr>
      <w:tr>
        <w:trPr>
          <w:trHeight w:val="5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35189</w:t>
            </w:r>
          </w:p>
        </w:tc>
      </w:tr>
      <w:tr>
        <w:trPr>
          <w:trHeight w:val="6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14617</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167591</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149412</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15556</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15556</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133856</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38235</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28470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w:t>
            </w:r>
            <w:r>
              <w:br/>
            </w:r>
            <w:r>
              <w:rPr>
                <w:rFonts w:ascii="Times New Roman"/>
                <w:b w:val="false"/>
                <w:i w:val="false"/>
                <w:color w:val="000000"/>
                <w:sz w:val="20"/>
              </w:rPr>
              <w:t>
қайта даярлау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3163</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1435</w:t>
            </w:r>
          </w:p>
        </w:tc>
      </w:tr>
      <w:tr>
        <w:trPr>
          <w:trHeight w:val="11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 жастар</w:t>
            </w:r>
            <w:r>
              <w:br/>
            </w:r>
            <w:r>
              <w:rPr>
                <w:rFonts w:ascii="Times New Roman"/>
                <w:b w:val="false"/>
                <w:i w:val="false"/>
                <w:color w:val="000000"/>
                <w:sz w:val="20"/>
              </w:rPr>
              <w:t>
тәжірибесі бағдарламасын кеңейту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5167</w:t>
            </w:r>
          </w:p>
        </w:tc>
      </w:tr>
      <w:tr>
        <w:trPr>
          <w:trHeight w:val="15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 заңнамасына</w:t>
            </w:r>
            <w:r>
              <w:br/>
            </w:r>
            <w:r>
              <w:rPr>
                <w:rFonts w:ascii="Times New Roman"/>
                <w:b w:val="false"/>
                <w:i w:val="false"/>
                <w:color w:val="000000"/>
                <w:sz w:val="20"/>
              </w:rPr>
              <w:t>
сәйкес әлеуметтік көмек көрсету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3055</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13428</w:t>
            </w:r>
          </w:p>
        </w:tc>
      </w:tr>
      <w:tr>
        <w:trPr>
          <w:trHeight w:val="49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5309</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8119</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20412</w:t>
            </w:r>
          </w:p>
        </w:tc>
      </w:tr>
      <w:tr>
        <w:trPr>
          <w:trHeight w:val="8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31933</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1183</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24060</w:t>
            </w:r>
          </w:p>
        </w:tc>
      </w:tr>
      <w:tr>
        <w:trPr>
          <w:trHeight w:val="5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6600</w:t>
            </w:r>
          </w:p>
        </w:tc>
      </w:tr>
      <w:tr>
        <w:trPr>
          <w:trHeight w:val="25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17460</w:t>
            </w:r>
          </w:p>
        </w:tc>
      </w:tr>
      <w:tr>
        <w:trPr>
          <w:trHeight w:val="150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1550</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18179</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18179</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16709</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16281</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428</w:t>
            </w:r>
          </w:p>
        </w:tc>
      </w:tr>
      <w:tr>
        <w:trPr>
          <w:trHeight w:val="8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1470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292527</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185549</w:t>
            </w:r>
          </w:p>
        </w:tc>
      </w:tr>
      <w:tr>
        <w:trPr>
          <w:trHeight w:val="11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1680</w:t>
            </w:r>
          </w:p>
        </w:tc>
      </w:tr>
      <w:tr>
        <w:trPr>
          <w:trHeight w:val="133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w:t>
            </w:r>
            <w:r>
              <w:br/>
            </w:r>
            <w:r>
              <w:rPr>
                <w:rFonts w:ascii="Times New Roman"/>
                <w:b w:val="false"/>
                <w:i w:val="false"/>
                <w:color w:val="000000"/>
                <w:sz w:val="20"/>
              </w:rPr>
              <w:t>
сатып алу жолымен алып қою және</w:t>
            </w:r>
            <w:r>
              <w:br/>
            </w:r>
            <w:r>
              <w:rPr>
                <w:rFonts w:ascii="Times New Roman"/>
                <w:b w:val="false"/>
                <w:i w:val="false"/>
                <w:color w:val="000000"/>
                <w:sz w:val="20"/>
              </w:rPr>
              <w:t>
осыған байланысты жылжымайтын мүлiктi</w:t>
            </w:r>
            <w:r>
              <w:br/>
            </w:r>
            <w:r>
              <w:rPr>
                <w:rFonts w:ascii="Times New Roman"/>
                <w:b w:val="false"/>
                <w:i w:val="false"/>
                <w:color w:val="000000"/>
                <w:sz w:val="20"/>
              </w:rPr>
              <w:t>
иелiктен айыру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180</w:t>
            </w:r>
          </w:p>
        </w:tc>
      </w:tr>
      <w:tr>
        <w:trPr>
          <w:trHeight w:val="49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1500</w:t>
            </w:r>
          </w:p>
        </w:tc>
      </w:tr>
      <w:tr>
        <w:trPr>
          <w:trHeight w:val="43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183869</w:t>
            </w:r>
          </w:p>
        </w:tc>
      </w:tr>
      <w:tr>
        <w:trPr>
          <w:trHeight w:val="49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183869</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183869</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83024</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7030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7030</w:t>
            </w:r>
          </w:p>
        </w:tc>
      </w:tr>
      <w:tr>
        <w:trPr>
          <w:trHeight w:val="11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17355</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w:t>
            </w:r>
            <w:r>
              <w:rPr>
                <w:rFonts w:ascii="Times New Roman"/>
                <w:b w:val="false"/>
                <w:i w:val="false"/>
                <w:color w:val="000000"/>
                <w:sz w:val="20"/>
              </w:rPr>
              <w:t>жүйесінің қызмет етуі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5070</w:t>
            </w:r>
          </w:p>
        </w:tc>
      </w:tr>
      <w:tr>
        <w:trPr>
          <w:trHeight w:val="78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 ұйымдастыру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12285</w:t>
            </w:r>
          </w:p>
        </w:tc>
      </w:tr>
      <w:tr>
        <w:trPr>
          <w:trHeight w:val="3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58639</w:t>
            </w:r>
          </w:p>
        </w:tc>
      </w:tr>
      <w:tr>
        <w:trPr>
          <w:trHeight w:val="2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58639</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57247</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1392</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23954</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23954</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11232</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2930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9792</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94815</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54679</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54679</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54679</w:t>
            </w:r>
          </w:p>
        </w:tc>
      </w:tr>
      <w:tr>
        <w:trPr>
          <w:trHeight w:val="2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5374</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5374</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2183</w:t>
            </w:r>
          </w:p>
        </w:tc>
      </w:tr>
      <w:tr>
        <w:trPr>
          <w:trHeight w:val="12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3191</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21158</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14258</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12998</w:t>
            </w:r>
          </w:p>
        </w:tc>
      </w:tr>
      <w:tr>
        <w:trPr>
          <w:trHeight w:val="49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1260</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6900</w:t>
            </w:r>
          </w:p>
        </w:tc>
      </w:tr>
      <w:tr>
        <w:trPr>
          <w:trHeight w:val="5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6900</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6900</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13604</w:t>
            </w:r>
          </w:p>
        </w:tc>
      </w:tr>
      <w:tr>
        <w:trPr>
          <w:trHeight w:val="60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4351</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4351</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4351</w:t>
            </w:r>
          </w:p>
        </w:tc>
      </w:tr>
      <w:tr>
        <w:trPr>
          <w:trHeight w:val="4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5712</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5264</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5264</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448</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3541</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w:t>
            </w:r>
            <w:r>
              <w:br/>
            </w:r>
            <w:r>
              <w:rPr>
                <w:rFonts w:ascii="Times New Roman"/>
                <w:b w:val="false"/>
                <w:i w:val="false"/>
                <w:color w:val="000000"/>
                <w:sz w:val="20"/>
              </w:rPr>
              <w:t>
қызметін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3541</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3541</w:t>
            </w:r>
          </w:p>
        </w:tc>
      </w:tr>
      <w:tr>
        <w:trPr>
          <w:trHeight w:val="11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33765,1</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9417,1</w:t>
            </w:r>
          </w:p>
        </w:tc>
      </w:tr>
      <w:tr>
        <w:trPr>
          <w:trHeight w:val="49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7780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6980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6980</w:t>
            </w:r>
          </w:p>
        </w:tc>
      </w:tr>
      <w:tr>
        <w:trPr>
          <w:trHeight w:val="8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800</w:t>
            </w:r>
          </w:p>
        </w:tc>
      </w:tr>
      <w:tr>
        <w:trPr>
          <w:trHeight w:val="8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1637,1</w:t>
            </w:r>
          </w:p>
        </w:tc>
      </w:tr>
      <w:tr>
        <w:trPr>
          <w:trHeight w:val="11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1637,1</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6038</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6038</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6038</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6038</w:t>
            </w:r>
          </w:p>
        </w:tc>
      </w:tr>
      <w:tr>
        <w:trPr>
          <w:trHeight w:val="8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18310</w:t>
            </w:r>
          </w:p>
        </w:tc>
      </w:tr>
      <w:tr>
        <w:trPr>
          <w:trHeight w:val="58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2750</w:t>
            </w:r>
          </w:p>
        </w:tc>
      </w:tr>
      <w:tr>
        <w:trPr>
          <w:trHeight w:val="14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2750</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2750</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15560</w:t>
            </w:r>
          </w:p>
        </w:tc>
      </w:tr>
      <w:tr>
        <w:trPr>
          <w:trHeight w:val="132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15560</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12441</w:t>
            </w:r>
          </w:p>
        </w:tc>
      </w:tr>
      <w:tr>
        <w:trPr>
          <w:trHeight w:val="55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3119</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7178</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7178</w:t>
            </w:r>
          </w:p>
        </w:tc>
      </w:tr>
      <w:tr>
        <w:trPr>
          <w:trHeight w:val="4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3792</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w:t>
            </w:r>
            <w:r>
              <w:br/>
            </w:r>
            <w:r>
              <w:rPr>
                <w:rFonts w:ascii="Times New Roman"/>
                <w:b w:val="false"/>
                <w:i w:val="false"/>
                <w:color w:val="000000"/>
                <w:sz w:val="20"/>
              </w:rPr>
              <w:t>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3792</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3792</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3386</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3386</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3386</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172952</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17380</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4380</w:t>
            </w:r>
          </w:p>
        </w:tc>
      </w:tr>
      <w:tr>
        <w:trPr>
          <w:trHeight w:val="11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4380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4380</w:t>
            </w:r>
          </w:p>
        </w:tc>
      </w:tr>
      <w:tr>
        <w:trPr>
          <w:trHeight w:val="11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13000</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13000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13000</w:t>
            </w:r>
          </w:p>
        </w:tc>
      </w:tr>
      <w:tr>
        <w:trPr>
          <w:trHeight w:val="49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155572</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102625</w:t>
            </w:r>
          </w:p>
        </w:tc>
      </w:tr>
      <w:tr>
        <w:trPr>
          <w:trHeight w:val="11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елді-мекендер көшелерін</w:t>
            </w:r>
            <w:r>
              <w:br/>
            </w:r>
            <w:r>
              <w:rPr>
                <w:rFonts w:ascii="Times New Roman"/>
                <w:b w:val="false"/>
                <w:i w:val="false"/>
                <w:color w:val="000000"/>
                <w:sz w:val="20"/>
              </w:rPr>
              <w:t>
жөндеу және ұстау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102625</w:t>
            </w:r>
          </w:p>
        </w:tc>
      </w:tr>
      <w:tr>
        <w:trPr>
          <w:trHeight w:val="55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72963</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29662</w:t>
            </w:r>
          </w:p>
        </w:tc>
      </w:tr>
      <w:tr>
        <w:trPr>
          <w:trHeight w:val="11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52947</w:t>
            </w:r>
          </w:p>
        </w:tc>
      </w:tr>
      <w:tr>
        <w:trPr>
          <w:trHeight w:val="150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w:t>
            </w:r>
            <w:r>
              <w:br/>
            </w:r>
            <w:r>
              <w:rPr>
                <w:rFonts w:ascii="Times New Roman"/>
                <w:b w:val="false"/>
                <w:i w:val="false"/>
                <w:color w:val="000000"/>
                <w:sz w:val="20"/>
              </w:rPr>
              <w:t>
ұстау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52947</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37177</w:t>
            </w:r>
          </w:p>
        </w:tc>
      </w:tr>
      <w:tr>
        <w:trPr>
          <w:trHeight w:val="48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15770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9656</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4012</w:t>
            </w:r>
          </w:p>
        </w:tc>
      </w:tr>
      <w:tr>
        <w:trPr>
          <w:trHeight w:val="55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4012</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4012</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4012</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5644</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1349</w:t>
            </w:r>
          </w:p>
        </w:tc>
      </w:tr>
      <w:tr>
        <w:trPr>
          <w:trHeight w:val="49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1349</w:t>
            </w:r>
          </w:p>
        </w:tc>
      </w:tr>
      <w:tr>
        <w:trPr>
          <w:trHeight w:val="15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w:t>
            </w:r>
            <w:r>
              <w:br/>
            </w:r>
            <w:r>
              <w:rPr>
                <w:rFonts w:ascii="Times New Roman"/>
                <w:b w:val="false"/>
                <w:i w:val="false"/>
                <w:color w:val="000000"/>
                <w:sz w:val="20"/>
              </w:rPr>
              <w:t>
төтенше резерві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1000</w:t>
            </w:r>
          </w:p>
        </w:tc>
      </w:tr>
      <w:tr>
        <w:trPr>
          <w:trHeight w:val="8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 резерві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349</w:t>
            </w:r>
          </w:p>
        </w:tc>
      </w:tr>
      <w:tr>
        <w:trPr>
          <w:trHeight w:val="11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Соттардың шешiмдерi бойынша</w:t>
            </w:r>
            <w:r>
              <w:br/>
            </w:r>
            <w:r>
              <w:rPr>
                <w:rFonts w:ascii="Times New Roman"/>
                <w:b w:val="false"/>
                <w:i w:val="false"/>
                <w:color w:val="000000"/>
                <w:sz w:val="20"/>
              </w:rPr>
              <w:t>
мiндеттемелердi орындауға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11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4295</w:t>
            </w:r>
          </w:p>
        </w:tc>
      </w:tr>
      <w:tr>
        <w:trPr>
          <w:trHeight w:val="12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 қамтамасыз</w:t>
            </w:r>
            <w:r>
              <w:br/>
            </w:r>
            <w:r>
              <w:rPr>
                <w:rFonts w:ascii="Times New Roman"/>
                <w:b w:val="false"/>
                <w:i w:val="false"/>
                <w:color w:val="000000"/>
                <w:sz w:val="20"/>
              </w:rPr>
              <w:t>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4295</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4295</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105,2</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br/>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105,2</w:t>
            </w:r>
          </w:p>
        </w:tc>
      </w:tr>
      <w:tr>
        <w:trPr>
          <w:trHeight w:val="58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br/>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br/>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105,2</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br/>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br/>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w:t>
            </w:r>
            <w:r>
              <w:rPr>
                <w:rFonts w:ascii="Times New Roman"/>
                <w:b w:val="false"/>
                <w:i w:val="false"/>
                <w:color w:val="000000"/>
                <w:sz w:val="20"/>
              </w:rPr>
              <w:t>пайдаланылмаған) трансферттерді</w:t>
            </w:r>
            <w:r>
              <w:br/>
            </w:r>
            <w:r>
              <w:rPr>
                <w:rFonts w:ascii="Times New Roman"/>
                <w:b w:val="false"/>
                <w:i w:val="false"/>
                <w:color w:val="000000"/>
                <w:sz w:val="20"/>
              </w:rPr>
              <w:t>
</w:t>
            </w:r>
            <w:r>
              <w:rPr>
                <w:rFonts w:ascii="Times New Roman"/>
                <w:b w:val="false"/>
                <w:i w:val="false"/>
                <w:color w:val="000000"/>
                <w:sz w:val="20"/>
              </w:rPr>
              <w:t>қайтару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105,2</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 беру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13160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13160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13160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13160</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13160</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w:t>
            </w:r>
            <w:r>
              <w:rPr>
                <w:rFonts w:ascii="Times New Roman"/>
                <w:b w:val="false"/>
                <w:i w:val="false"/>
                <w:color w:val="000000"/>
                <w:sz w:val="20"/>
              </w:rPr>
              <w:t>қалыптастыру немесе ұлғайту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13160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-31073,8</w:t>
            </w:r>
          </w:p>
        </w:tc>
      </w:tr>
      <w:tr>
        <w:trPr>
          <w:trHeight w:val="7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31073,8</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xml:space="preserve">      жоспарлау бөлімінің бастығы </w:t>
      </w:r>
      <w:r>
        <w:rPr>
          <w:rFonts w:ascii="Times New Roman"/>
          <w:b w:val="false"/>
          <w:i w:val="false"/>
          <w:color w:val="000000"/>
          <w:sz w:val="28"/>
        </w:rPr>
        <w:t>           </w:t>
      </w:r>
      <w:r>
        <w:rPr>
          <w:rFonts w:ascii="Times New Roman"/>
          <w:b w:val="false"/>
          <w:i/>
          <w:color w:val="000000"/>
          <w:sz w:val="28"/>
        </w:rPr>
        <w:t>Е. Турганов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Ұлан 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86 шешіміне № 2 қосымша</w:t>
      </w:r>
    </w:p>
    <w:p>
      <w:pPr>
        <w:spacing w:after="0"/>
        <w:ind w:left="0"/>
        <w:jc w:val="both"/>
      </w:pPr>
      <w:r>
        <w:rPr>
          <w:rFonts w:ascii="Times New Roman"/>
          <w:b/>
          <w:i w:val="false"/>
          <w:color w:val="000080"/>
          <w:sz w:val="28"/>
        </w:rPr>
        <w:t>Бюджеттік инвестициялық жобаларды (бағдарламаларды) жүзеге</w:t>
      </w:r>
      <w:r>
        <w:br/>
      </w:r>
      <w:r>
        <w:rPr>
          <w:rFonts w:ascii="Times New Roman"/>
          <w:b w:val="false"/>
          <w:i w:val="false"/>
          <w:color w:val="000000"/>
          <w:sz w:val="28"/>
        </w:rPr>
        <w:t>
</w:t>
      </w:r>
      <w:r>
        <w:rPr>
          <w:rFonts w:ascii="Times New Roman"/>
          <w:b/>
          <w:i w:val="false"/>
          <w:color w:val="000080"/>
          <w:sz w:val="28"/>
        </w:rPr>
        <w:t>асыруға және заңды тұлғалардың жарғылық капиталын қалыптастыру</w:t>
      </w:r>
      <w:r>
        <w:br/>
      </w:r>
      <w:r>
        <w:rPr>
          <w:rFonts w:ascii="Times New Roman"/>
          <w:b w:val="false"/>
          <w:i w:val="false"/>
          <w:color w:val="000000"/>
          <w:sz w:val="28"/>
        </w:rPr>
        <w:t>
</w:t>
      </w:r>
      <w:r>
        <w:rPr>
          <w:rFonts w:ascii="Times New Roman"/>
          <w:b/>
          <w:i w:val="false"/>
          <w:color w:val="000080"/>
          <w:sz w:val="28"/>
        </w:rPr>
        <w:t>немесе ұлғайтуға бағытталған, бюджеттік бағдарламаларға</w:t>
      </w:r>
      <w:r>
        <w:br/>
      </w:r>
      <w:r>
        <w:rPr>
          <w:rFonts w:ascii="Times New Roman"/>
          <w:b w:val="false"/>
          <w:i w:val="false"/>
          <w:color w:val="000000"/>
          <w:sz w:val="28"/>
        </w:rPr>
        <w:t>
</w:t>
      </w:r>
      <w:r>
        <w:rPr>
          <w:rFonts w:ascii="Times New Roman"/>
          <w:b/>
          <w:i w:val="false"/>
          <w:color w:val="000080"/>
          <w:sz w:val="28"/>
        </w:rPr>
        <w:t>бөлінген 2009 жылға арналған ауданның бюджеттік даму</w:t>
      </w:r>
      <w:r>
        <w:br/>
      </w:r>
      <w:r>
        <w:rPr>
          <w:rFonts w:ascii="Times New Roman"/>
          <w:b w:val="false"/>
          <w:i w:val="false"/>
          <w:color w:val="000000"/>
          <w:sz w:val="28"/>
        </w:rPr>
        <w:t>
</w:t>
      </w:r>
      <w:r>
        <w:rPr>
          <w:rFonts w:ascii="Times New Roman"/>
          <w:b/>
          <w:i w:val="false"/>
          <w:color w:val="000080"/>
          <w:sz w:val="28"/>
        </w:rPr>
        <w:t>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862"/>
        <w:gridCol w:w="919"/>
        <w:gridCol w:w="10578"/>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Функционалдық топ</w:t>
            </w:r>
          </w:p>
        </w:tc>
      </w:tr>
      <w:tr>
        <w:trPr>
          <w:trHeight w:val="12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Бюджеттік бағдарламаның әкімшісі</w:t>
            </w:r>
          </w:p>
        </w:tc>
      </w:tr>
      <w:tr>
        <w:trPr>
          <w:trHeight w:val="12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Бағдарлама</w:t>
            </w:r>
          </w:p>
        </w:tc>
      </w:tr>
      <w:tr>
        <w:trPr>
          <w:trHeight w:val="57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Атауы</w:t>
            </w:r>
          </w:p>
        </w:tc>
      </w:tr>
      <w:tr>
        <w:trPr>
          <w:trHeight w:val="12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Білім беру</w:t>
            </w:r>
          </w:p>
        </w:tc>
      </w:tr>
      <w:tr>
        <w:trPr>
          <w:trHeight w:val="12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2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дамыту</w:t>
            </w:r>
          </w:p>
        </w:tc>
      </w:tr>
      <w:tr>
        <w:trPr>
          <w:trHeight w:val="12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Тұрғын үй-коммуналдық шаруашылық</w:t>
            </w:r>
          </w:p>
        </w:tc>
      </w:tr>
      <w:tr>
        <w:trPr>
          <w:trHeight w:val="12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2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w:t>
            </w:r>
          </w:p>
        </w:tc>
      </w:tr>
      <w:tr>
        <w:trPr>
          <w:trHeight w:val="12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2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12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12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2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r>
      <w:tr>
        <w:trPr>
          <w:trHeight w:val="12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r>
      <w:tr>
        <w:trPr>
          <w:trHeight w:val="12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2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w:t>
            </w:r>
            <w:r>
              <w:br/>
            </w:r>
            <w:r>
              <w:rPr>
                <w:rFonts w:ascii="Times New Roman"/>
                <w:b w:val="false"/>
                <w:i w:val="false"/>
                <w:color w:val="000000"/>
                <w:sz w:val="20"/>
              </w:rPr>
              <w:t>
немесе ұлғайту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Ұлан 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86 шешіміне № 3 қосымша</w:t>
      </w:r>
    </w:p>
    <w:p>
      <w:pPr>
        <w:spacing w:after="0"/>
        <w:ind w:left="0"/>
        <w:jc w:val="both"/>
      </w:pPr>
      <w:r>
        <w:rPr>
          <w:rFonts w:ascii="Times New Roman"/>
          <w:b/>
          <w:i w:val="false"/>
          <w:color w:val="000080"/>
          <w:sz w:val="28"/>
        </w:rPr>
        <w:t>2009 жылдың бюджетін орындау барысында секвестрге кірмейтін</w:t>
      </w:r>
      <w:r>
        <w:br/>
      </w:r>
      <w:r>
        <w:rPr>
          <w:rFonts w:ascii="Times New Roman"/>
          <w:b w:val="false"/>
          <w:i w:val="false"/>
          <w:color w:val="000000"/>
          <w:sz w:val="28"/>
        </w:rPr>
        <w:t>
</w:t>
      </w:r>
      <w:r>
        <w:rPr>
          <w:rFonts w:ascii="Times New Roman"/>
          <w:b/>
          <w:i w:val="false"/>
          <w:color w:val="000080"/>
          <w:sz w:val="28"/>
        </w:rPr>
        <w:t>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262"/>
        <w:gridCol w:w="1435"/>
        <w:gridCol w:w="9553"/>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Функционалдық топ</w:t>
            </w:r>
          </w:p>
        </w:tc>
      </w:tr>
      <w:tr>
        <w:trPr>
          <w:trHeight w:val="120" w:hRule="atLeast"/>
        </w:trPr>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Бюджеттік бағдарламаның әкімшісі</w:t>
            </w:r>
          </w:p>
        </w:tc>
      </w:tr>
      <w:tr>
        <w:trPr>
          <w:trHeight w:val="120" w:hRule="atLeast"/>
        </w:trPr>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Бағдарлама</w:t>
            </w:r>
          </w:p>
        </w:tc>
      </w:tr>
      <w:tr>
        <w:trPr>
          <w:trHeight w:val="120" w:hRule="atLeast"/>
        </w:trPr>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Атауы</w:t>
            </w:r>
          </w:p>
        </w:tc>
      </w:tr>
      <w:tr>
        <w:trPr>
          <w:trHeight w:val="120" w:hRule="atLeast"/>
        </w:trPr>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w:t>
            </w:r>
            <w:r>
              <w:br/>
            </w:r>
            <w:r>
              <w:rPr>
                <w:rFonts w:ascii="Times New Roman"/>
                <w:b w:val="false"/>
                <w:i w:val="false"/>
                <w:color w:val="000000"/>
                <w:sz w:val="20"/>
              </w:rPr>
              <w:t>
бөлімі</w:t>
            </w:r>
          </w:p>
        </w:tc>
      </w:tr>
      <w:tr>
        <w:trPr>
          <w:trHeight w:val="120" w:hRule="atLeast"/>
        </w:trPr>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8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Ұлан 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86 шешіміне № 4 қосымша</w:t>
      </w:r>
    </w:p>
    <w:p>
      <w:pPr>
        <w:spacing w:after="0"/>
        <w:ind w:left="0"/>
        <w:jc w:val="both"/>
      </w:pPr>
      <w:r>
        <w:rPr>
          <w:rFonts w:ascii="Times New Roman"/>
          <w:b w:val="false"/>
          <w:i/>
          <w:color w:val="800000"/>
          <w:sz w:val="28"/>
        </w:rPr>
        <w:t xml:space="preserve">      Ескерту. 4-қосымша жаңа редакцияда - Ұлан аудандық мәслихатының 2009.10.22 </w:t>
      </w:r>
      <w:r>
        <w:rPr>
          <w:rFonts w:ascii="Times New Roman"/>
          <w:b w:val="false"/>
          <w:i w:val="false"/>
          <w:color w:val="000000"/>
          <w:sz w:val="28"/>
        </w:rPr>
        <w:t>№ 145</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Азаматтардың жекелеген топтарына әлеуметтік көмек көрсетуге</w:t>
      </w:r>
      <w:r>
        <w:br/>
      </w:r>
      <w:r>
        <w:rPr>
          <w:rFonts w:ascii="Times New Roman"/>
          <w:b w:val="false"/>
          <w:i w:val="false"/>
          <w:color w:val="000000"/>
          <w:sz w:val="28"/>
        </w:rPr>
        <w:t>
</w:t>
      </w:r>
      <w:r>
        <w:rPr>
          <w:rFonts w:ascii="Times New Roman"/>
          <w:b/>
          <w:i w:val="false"/>
          <w:color w:val="000080"/>
          <w:sz w:val="28"/>
        </w:rPr>
        <w:t>ағымдағы нысаналы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10098"/>
        <w:gridCol w:w="2174"/>
      </w:tblGrid>
      <w:tr>
        <w:trPr>
          <w:trHeight w:val="12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r>
              <w:br/>
            </w:r>
            <w:r>
              <w:rPr>
                <w:rFonts w:ascii="Times New Roman"/>
                <w:b w:val="false"/>
                <w:i w:val="false"/>
                <w:color w:val="000000"/>
                <w:sz w:val="20"/>
              </w:rPr>
              <w:t>
р/с</w:t>
            </w:r>
          </w:p>
        </w:tc>
        <w:tc>
          <w:tcPr>
            <w:tcW w:w="10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Көлемі</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12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кейбір топтарына (ҰОС ардагердері мен</w:t>
            </w:r>
            <w:r>
              <w:br/>
            </w:r>
            <w:r>
              <w:rPr>
                <w:rFonts w:ascii="Times New Roman"/>
                <w:b w:val="false"/>
                <w:i w:val="false"/>
                <w:color w:val="000000"/>
                <w:sz w:val="20"/>
              </w:rPr>
              <w:t>
мүгедектерге) материалдық көмек көрсету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10124,0</w:t>
            </w:r>
          </w:p>
        </w:tc>
      </w:tr>
      <w:tr>
        <w:trPr>
          <w:trHeight w:val="12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Ауғанстанда қаза болғандардың жанұясына материалдық</w:t>
            </w:r>
            <w:r>
              <w:br/>
            </w:r>
            <w:r>
              <w:rPr>
                <w:rFonts w:ascii="Times New Roman"/>
                <w:b w:val="false"/>
                <w:i w:val="false"/>
                <w:color w:val="000000"/>
                <w:sz w:val="20"/>
              </w:rPr>
              <w:t>
көмек көрсету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12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Республикасына еңбегі сіңген</w:t>
            </w:r>
            <w:r>
              <w:br/>
            </w:r>
            <w:r>
              <w:rPr>
                <w:rFonts w:ascii="Times New Roman"/>
                <w:b w:val="false"/>
                <w:i w:val="false"/>
                <w:color w:val="000000"/>
                <w:sz w:val="20"/>
              </w:rPr>
              <w:t>
зейнеткерлерге материалдық көмек көрсету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12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Облысқа еңбегі сіңген зейнеткерлерге материалдық</w:t>
            </w:r>
            <w:r>
              <w:br/>
            </w:r>
            <w:r>
              <w:rPr>
                <w:rFonts w:ascii="Times New Roman"/>
                <w:b w:val="false"/>
                <w:i w:val="false"/>
                <w:color w:val="000000"/>
                <w:sz w:val="20"/>
              </w:rPr>
              <w:t>
көмек көрсету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630,0</w:t>
            </w:r>
          </w:p>
        </w:tc>
      </w:tr>
      <w:tr>
        <w:trPr>
          <w:trHeight w:val="12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Оқу орындарын бітірген, ауылдарда жұмыс істегісі</w:t>
            </w:r>
            <w:r>
              <w:br/>
            </w:r>
            <w:r>
              <w:rPr>
                <w:rFonts w:ascii="Times New Roman"/>
                <w:b w:val="false"/>
                <w:i w:val="false"/>
                <w:color w:val="000000"/>
                <w:sz w:val="20"/>
              </w:rPr>
              <w:t>
келетін жас мамандарға (оқытушылар, дәрігерлер)</w:t>
            </w:r>
            <w:r>
              <w:br/>
            </w:r>
            <w:r>
              <w:rPr>
                <w:rFonts w:ascii="Times New Roman"/>
                <w:b w:val="false"/>
                <w:i w:val="false"/>
                <w:color w:val="000000"/>
                <w:sz w:val="20"/>
              </w:rPr>
              <w:t>
материалдық көмек көрсету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12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0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Жоғарғы оқу орындарында оқитын аз қамтылған</w:t>
            </w:r>
            <w:r>
              <w:br/>
            </w:r>
            <w:r>
              <w:rPr>
                <w:rFonts w:ascii="Times New Roman"/>
                <w:b w:val="false"/>
                <w:i w:val="false"/>
                <w:color w:val="000000"/>
                <w:sz w:val="20"/>
              </w:rPr>
              <w:t>
отбасы балаларына (оқу төлемі, стипендия,</w:t>
            </w:r>
            <w:r>
              <w:br/>
            </w:r>
            <w:r>
              <w:rPr>
                <w:rFonts w:ascii="Times New Roman"/>
                <w:b w:val="false"/>
                <w:i w:val="false"/>
                <w:color w:val="000000"/>
                <w:sz w:val="20"/>
              </w:rPr>
              <w:t>
жатақханада тұру) көмек көрсету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10258,0</w:t>
            </w:r>
          </w:p>
        </w:tc>
      </w:tr>
      <w:tr>
        <w:trPr>
          <w:trHeight w:val="12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0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«Алтын алқа», «Күміс алқа» белгілерімен</w:t>
            </w:r>
            <w:r>
              <w:br/>
            </w:r>
            <w:r>
              <w:rPr>
                <w:rFonts w:ascii="Times New Roman"/>
                <w:b w:val="false"/>
                <w:i w:val="false"/>
                <w:color w:val="000000"/>
                <w:sz w:val="20"/>
              </w:rPr>
              <w:t>
марапатталған немесе бұрын «Ардақты ана» атағына</w:t>
            </w:r>
            <w:r>
              <w:br/>
            </w:r>
            <w:r>
              <w:rPr>
                <w:rFonts w:ascii="Times New Roman"/>
                <w:b w:val="false"/>
                <w:i w:val="false"/>
                <w:color w:val="000000"/>
                <w:sz w:val="20"/>
              </w:rPr>
              <w:t>
ие болған және I, II дәрежелі «Ана даңқы»</w:t>
            </w:r>
            <w:r>
              <w:br/>
            </w:r>
            <w:r>
              <w:rPr>
                <w:rFonts w:ascii="Times New Roman"/>
                <w:b w:val="false"/>
                <w:i w:val="false"/>
                <w:color w:val="000000"/>
                <w:sz w:val="20"/>
              </w:rPr>
              <w:t>
орденімен марапатталған көп балалы аналарға бір</w:t>
            </w:r>
            <w:r>
              <w:br/>
            </w:r>
            <w:r>
              <w:rPr>
                <w:rFonts w:ascii="Times New Roman"/>
                <w:b w:val="false"/>
                <w:i w:val="false"/>
                <w:color w:val="000000"/>
                <w:sz w:val="20"/>
              </w:rPr>
              <w:t>
реттік материалдық көмек көрсету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2745,0</w:t>
            </w:r>
          </w:p>
        </w:tc>
      </w:tr>
      <w:tr>
        <w:trPr>
          <w:trHeight w:val="12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0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және одан жоғары кәмелеттік жасқа дейінгі бірге</w:t>
            </w:r>
            <w:r>
              <w:br/>
            </w:r>
            <w:r>
              <w:rPr>
                <w:rFonts w:ascii="Times New Roman"/>
                <w:b w:val="false"/>
                <w:i w:val="false"/>
                <w:color w:val="000000"/>
                <w:sz w:val="20"/>
              </w:rPr>
              <w:t>
тұратын балалары бар көп балалы аналарға бір реттік</w:t>
            </w:r>
            <w:r>
              <w:br/>
            </w:r>
            <w:r>
              <w:rPr>
                <w:rFonts w:ascii="Times New Roman"/>
                <w:b w:val="false"/>
                <w:i w:val="false"/>
                <w:color w:val="000000"/>
                <w:sz w:val="20"/>
              </w:rPr>
              <w:t>
материалдық көмек көрсету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1605,0</w:t>
            </w:r>
          </w:p>
        </w:tc>
      </w:tr>
      <w:tr>
        <w:trPr>
          <w:trHeight w:val="12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Барлығы: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25542,0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