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80a" w14:textId="4dd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"Арман" шағынауданындағы жаңа көшелерге атаулар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31 наурыздағы N 6-26 шешімі және Батыс Қазақстан облысы Орал қаласы әкімдігінің 2008 жылғы 21 ақпандағы N 428 қаулысы. Батыс Қазақстан облысы Орал қаласының Әділет басқармасында 2008 жылғы 8 сәуірде N 7-1-85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4)тармақшасына,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 сәйкес, "Арман" шағынауданында тұратын азаматтардың ұсыныстары мен қалалық ономастикалық комиссияның шешімін қарап, Орал қалалық мәслихаты мен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"Арман" шағынауданындағы жаңа көшелерге атаулар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ресми жарияланған күнінен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кезекті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6-шы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наурыздағы N 6-26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21 ақпандағы N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"Арман" шағынауданындағы жаңа көшелерге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атаулар тағайындау туралы"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 көшелер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Ахмет Байтұрсынов атындағы көше;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Жүсіпбек Аймауытов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Міржақып Дулатов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Мағжан Жұмабаев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Халел Досмұхамедов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академик Қажым Жұмалиев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Мұхаметжан Тынышбаев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Мұстафа Шоқай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Әлихан Бөкейханов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Бағыш Бисенов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Жұмат Шанин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Хабиболла Дінішев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Серікқали Жақыпов атындағы көше.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