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e18d" w14:textId="b9be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27 мамырдағы N 8-3 "Орал қалалық мәслихатының 2007 жылғы 25 желтоқсандағы N 4-4 "2008 жылға арналған қалалық бюджет туралы" шешіміне өзгерістер мен толықтырулар енгізу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29 қыркүйектегі N 11-18 шешімі. Батыс Қазақстан облысы Орал қаласының әділет басқармасында 2008 жылғы 1 қазанда N 7-1-114 тіркелді. Күші жойылды - Батыс Қазақстан облысы Орал қалалық мәслихаттың 2009 жылғы 8 қазандағы N 21-12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мәслихаттың 2009.10.08 N 21-12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43 бабына,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""Орал қалалық мәслихатының 2007 жылғы 25 желтоқсандағы N 4-4 "2008 жылға арналған қалалық бюджет туралы" шешіміне өзгерістер мен толықтырулар енгізу туралы" 2008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N 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тізілімінде 2008 жылғы 2 маусымда 7-1-91 нөмірмен тіркелген, "Жайық үні" газетінің 2008 жылғы 12 маусымдағы N 24, 2008 жылғы 19 маусымдағы N 25, 2008 жылғы 26 маусымдағы N 26, "Пульс города" газетінің 2008 жылғы 12 маусымдағы N 24, 2008 жылғы 19 маусымдағы N 25, 2008 жылғы 26 маусымдағы N 26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 "оның ресми жарияланған күннен бастап қолданысқа енгізіледі" сөздері "2008 жылғы 1 қаңтардын бастап қолданысқа енгізіледі"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11-ші сессиясының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