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e18d" w14:textId="b9be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27 мамырдағы N 8-3 "Орал қалалық мәслихатының 2007 жылғы 25 желтоқсандағы N 4-4 "2008 жылға арналған қалалық бюджет туралы" шешіміне өзгерістер мен толықтырулар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29 қыркүйектегі N 11-18 шешімі. Батыс Қазақстан облысы Орал қаласының әділет басқармасында 2008 жылғы 1 қазанда N 7-1-114 тіркелді. Күші жойылды - Батыс Қазақстан облысы Орал қалалық мәслихаттың 2009 жылғы 8 қазандағы N 21-12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мәслихаттың 2009.10.08 N 21-12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43 бабына,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""Орал қалалық мәслихатының 2007 жылғы 25 желтоқсандағы N 4-4 "2008 жылға арналған қалалық бюджет туралы" шешіміне өзгерістер мен толықтырулар енгізу туралы" 2008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тізілімінде 2008 жылғы 2 маусымда 7-1-91 нөмірмен тіркелген, "Жайық үні" газетінің 2008 жылғы 12 маусымдағы N 24, 2008 жылғы 19 маусымдағы N 25, 2008 жылғы 26 маусымдағы N 26, "Пульс города" газетінің 2008 жылғы 12 маусымдағы N 24, 2008 жылғы 19 маусымдағы N 25, 2008 жылғы 26 маусымдағы N 26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 "оның ресми жарияланған күннен бастап қолданысқа енгізіледі" сөздері "2008 жылғы 1 қаңтардын бастап қолданысқа енгізіледі"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11-ші сессиясының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