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8e60" w14:textId="dab8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Круглоозерное кенттік округіндегі 1-ТЖЖ-ға "Атамекен" шағын ауданы" атауын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23 желтоқсандағы N 13-21 шешімі және Батыс Қазақстан облысы Орал қаласы әкімдігінің 2008 жылғы 27 қарашадағы N 4128 қаулысы. Батыс Қазақстан облысы Орал қаласының Әділет басқармасында 2009 жылғы 8 қаңтарда N 7-1-123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6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 баптарына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Республикасының әкімшілік-аумақтық құрылысы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13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және қалалық ономастикалық комиссияның шешімінің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Круглоозерное кенттік округіндегі 1-ТЖЖ-ға "Атамекен" шағын ауданы" атауы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мен қаулы оның алғашқы ресми жарияланған күнінен бастап қолданысқа енгізіледі.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Орал қалалық мәслихатының         Орал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 13-ші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Орал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