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07c9b" w14:textId="8907c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қаласы Зачаганск кенттік округіндегі 9-ТЖЖ-ға "Балауса" шағын ауданы" атауын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қалалық мәслихаттың 2008 жылғы 23 желтоқсандағы N 13-22 шешімі және Батыс Қазақстан облысы Орал қаласы әкімдігінің 2008 жылғы 27 қарашадағы N 4129 қаулысы. Батыс Қазақстан облысы Орал қаласының Әділет басқармасында 2009 жылғы 8 қаңтарда N 7-1-124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"Қазақстан Республикасындағы жергілікті мемлекеттік басқару туралы"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6 </w:t>
      </w:r>
      <w:r>
        <w:rPr>
          <w:rFonts w:ascii="Times New Roman"/>
          <w:b w:val="false"/>
          <w:i w:val="false"/>
          <w:color w:val="000000"/>
          <w:sz w:val="28"/>
        </w:rPr>
        <w:t xml:space="preserve">,  </w:t>
      </w:r>
      <w:r>
        <w:rPr>
          <w:rFonts w:ascii="Times New Roman"/>
          <w:b w:val="false"/>
          <w:i w:val="false"/>
          <w:color w:val="000000"/>
          <w:sz w:val="28"/>
        </w:rPr>
        <w:t xml:space="preserve">31 баптарына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Республикасының әкімшілік-аумақтық құрылысы туралы"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13 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 сәйкес және қалалық ономастикалық комиссияның шешімінің негізінде Орал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Орал қалалық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Орал қаласы Зачаганск кенттік округіндегі 9-ТЖЖ-ға "Балауса" шағын ауданы" атауы тағайындалсын.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мен қаулы оның алғашқы ресми жарияланған күнінен бастап қолданысқа енгізіледі. 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</w:t>
      </w:r>
      <w:r>
        <w:rPr>
          <w:rFonts w:ascii="Times New Roman"/>
          <w:b w:val="false"/>
          <w:i/>
          <w:color w:val="000000"/>
          <w:sz w:val="28"/>
        </w:rPr>
        <w:t xml:space="preserve"> Орал қалалық мәслихатының         Орал қаласының әкімі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кезекті 13-ші сессиясының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Орал қалалық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хатшысы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