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7290" w14:textId="95f7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округтерде, аудан орталығында орналасқан, құрылысы мен ғимаратымен бірге тұрғын үй қорымен қамтылған жерлерді қоспағанда жер салығының базалық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2008 жылғы 23 желтоқсандағы N 9-6 шешімі. Батыс Қазақстан облысы Жаңақала ауданы Әділет басқармасында 2009 жылғы 20 қаңтарда N 7-5-79 тіркелді. Күші жойылды - Батыс Қазақстан облысы Жаңақала аудандық мәслихатының 2010 жылғы 23 ақпандағы N 19-4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аудандық мәслихатының 2010.02.23 N 19-4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салығының ставкалары Қазақстан Республикасының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Кодексінің 381–бабымен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 салығының базалық ставкасы 50 пайызға жоғарлатылсын.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кентінде бір шаршы метр – 1,44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Селолар (ауылдар) бір шаршы метр – 0,72 теңге.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Б. Шүкірғалиева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А.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