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eab7" w14:textId="ab2e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 жөніндегі кейбір шаралар туралы" Қазақстан Республикасы Білім және ғылым министрі міндетін атқарушының 2008 жылғы 18 шілдедегі N 424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23 қаңтардағы N 21 Бұйрығы. Қазақстан Республикасының Әділет министрлігінде 2009 жылғы 23 қаңтарда Нормативтік құқықтық кесімдерді мемлекеттік тіркеудің тізіліміне N 5511 болып енгізілді. Күші жойылды - Қазақстан Республикасы Білім және ғылым министрінің 2009 жылғы 19 мамырдағы N 224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ҚР Білім және ғылым министрінің 2009.05.19 N 224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"Болашақ" халықаралық стипендиясын іске асыру жөніндегі кейбір шаралар туралы" Қазақстан Республикасы Білім және ғылым министрі міндетін атқарушының 2008 жылғы 18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424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(Қазақстан Республикасының Нормативтік құқықтық актілерді мемлекеттік тіркеу тізілімінде 2008 жылғы 25 тамызда N 5288 тіркелген, "Заң газетінің" 2008 жылғы 22 қазандағы N 161 (1561)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"Болашақ" халықаралық стипендиясын тағайындауға үміткерлерді конкурстық іріктеуді өткізу жөніндегі нұсқаулықта: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26-тармақ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Үміткерлерді психологиялық тестілеуді қызметінің негізгі бағыттарының бірі тестілеу өткізу, оның ішінде психологиялық тестілеу өткізу болып табылатын жеке және/немесе заңды тұлғалар (бұдан әрі - психологиялық тестілеу өткізетін адам) жүзеге асырады.";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мәтіндегі "психологиялық тестілеу өткізу ұйымы", "психологиялық тестілеу өткізу ұйымына", "психологиялық тестілеу өткізу ұйымымен" деген сөздер "психологиялық тестілеу өткізетін адам", "психологиялық тестілеу өткізетін адамға", "психологиялық тестілеу өткізетін адаммен" деген сөздермен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өзгерістердің қолданысы 2008 жылғы шілдеден бастап туындаған қатынастарға таратылсын.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Дамыту стратегиясы департаменті (С. Ырсалиев):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Әділет министрлігінде осы бұйрықтың белгіленген тәртіппен мемлекеттік тіркелуін қамтамасыз етсін;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тіркеуден өткеннен кейін осы бұйрықты бұқаралық ақпарат құралдарында жарияласын.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вице-министр К.Н. Шәмшидиноваға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рет ресми жарияланған күнінен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Түймебаев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