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e7dc" w14:textId="927e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N 137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наурыздағы N 59 қаулысы. Қазақстан Республикасының Әділет министрлігінде 2009 жылғы 15 сәуірде Нормативтік құқықтық кесімдерді мемлекеттік тіркеудің тізіліміне N 5634 болып енгізілді. Күші жойылды - Қазақстан Республикасы Қаржы нарығын және қаржы ұйымдарын реттеу мен қадағалау агенттігі Басқармасының 2010 жылғы 30 сәуірдегі № 59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2010.04.30 </w:t>
      </w:r>
      <w:r>
        <w:rPr>
          <w:rFonts w:ascii="Times New Roman"/>
          <w:b w:val="false"/>
          <w:i w:val="false"/>
          <w:color w:val="ff0000"/>
          <w:sz w:val="28"/>
        </w:rPr>
        <w:t>№ 59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Бағалы қағаздар нарығын реттейтін Қазақстан Республикасының заңнамасын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w:t>
      </w:r>
      <w:r>
        <w:rPr>
          <w:rFonts w:ascii="Times New Roman"/>
          <w:b w:val="false"/>
          <w:i w:val="false"/>
          <w:color w:val="000000"/>
          <w:sz w:val="28"/>
        </w:rPr>
        <w:t xml:space="preserve">N 137 </w:t>
      </w:r>
      <w:r>
        <w:rPr>
          <w:rFonts w:ascii="Times New Roman"/>
          <w:b w:val="false"/>
          <w:i w:val="false"/>
          <w:color w:val="000000"/>
          <w:sz w:val="28"/>
        </w:rPr>
        <w:t xml:space="preserve">қаулысына </w:t>
      </w:r>
      <w:r>
        <w:br/>
      </w:r>
      <w:r>
        <w:rPr>
          <w:rFonts w:ascii="Times New Roman"/>
          <w:b w:val="false"/>
          <w:i w:val="false"/>
          <w:color w:val="000000"/>
          <w:sz w:val="28"/>
        </w:rPr>
        <w:t xml:space="preserve">
( Нормативтік құқықтық актілерді мемлекеттік тіркеу тізілімінде N 2335 тіркелген ) Агенттік Басқармасының "Қазақстан Республикасының Әділет министрлігінде N 2335 тіркелген, Қазақстан Республикасының Ұлттық Банкі Басқармасының "Бағалы қағаздар портфелін басқару жөніндегі қызметті жүзеге асыру ережесін бекіту туралы" 2003 жылғы 21 сәуірдегі  N 137 қаулысына өзгерістер мен толықтырулар енгізу туралы" 2004 жылғы 25 қазандағы </w:t>
      </w:r>
      <w:r>
        <w:rPr>
          <w:rFonts w:ascii="Times New Roman"/>
          <w:b w:val="false"/>
          <w:i w:val="false"/>
          <w:color w:val="000000"/>
          <w:sz w:val="28"/>
        </w:rPr>
        <w:t xml:space="preserve">N 298 </w:t>
      </w:r>
      <w:r>
        <w:rPr>
          <w:rFonts w:ascii="Times New Roman"/>
          <w:b w:val="false"/>
          <w:i w:val="false"/>
          <w:color w:val="000000"/>
          <w:sz w:val="28"/>
        </w:rPr>
        <w:t xml:space="preserve">қаулысымен ( Нормативтік құқықтық актілерді мемлекеттік тіркеу тізілімінде N 3230 тіркелген, 2005 жылы Қазақстан Республикасы орталық атқарушы және өзге де мемлекеттік органдарының нормативтік құқықтық актілер бюллетенінде жарияланған, N 9-13, 42-құжат ), Агенттік Басқармасының "Қазақстан Республикасының Ұлттық Банкi Басқармасының "Инвестициялық портфельді басқару жөнiндегi қызметтi жүзеге асыру ережесiн бекiту туралы" 2003 жылғы 21 сәуірдегі N 137 қаулысына толықтырулар мен өзгеріс енгізу туралы" 2006 жылғы 15 сәуірдегі </w:t>
      </w:r>
      <w:r>
        <w:rPr>
          <w:rFonts w:ascii="Times New Roman"/>
          <w:b w:val="false"/>
          <w:i w:val="false"/>
          <w:color w:val="000000"/>
          <w:sz w:val="28"/>
        </w:rPr>
        <w:t xml:space="preserve">N 97 </w:t>
      </w:r>
      <w:r>
        <w:rPr>
          <w:rFonts w:ascii="Times New Roman"/>
          <w:b w:val="false"/>
          <w:i w:val="false"/>
          <w:color w:val="000000"/>
          <w:sz w:val="28"/>
        </w:rPr>
        <w:t xml:space="preserve">қаулысымен ( Нормативтік құқықтық актілерді мемлекеттік тіркеу тізілімінде N 4230 тіркелген), Агенттік Басқармасының "Қазақстан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N 137 қаулысына өзгеріс енгізу туралы" 2006 жылғы 12 тамыздағы </w:t>
      </w:r>
      <w:r>
        <w:rPr>
          <w:rFonts w:ascii="Times New Roman"/>
          <w:b w:val="false"/>
          <w:i w:val="false"/>
          <w:color w:val="000000"/>
          <w:sz w:val="28"/>
        </w:rPr>
        <w:t xml:space="preserve">N 149 </w:t>
      </w:r>
      <w:r>
        <w:rPr>
          <w:rFonts w:ascii="Times New Roman"/>
          <w:b w:val="false"/>
          <w:i w:val="false"/>
          <w:color w:val="000000"/>
          <w:sz w:val="28"/>
        </w:rPr>
        <w:t xml:space="preserve">қаулысымен ( Нормативтік құқықтық актілерді мемлекеттік тіркеу тізілімінде N 4392 тіркелген, "Заң газеті" газетінің 2006 жылғы 29 қыркүйектегі N 174 (1154) санында жарияланған), Агенттік Басқармасының "Қазақстан Республикасы Ұлттық Банкі Басқармасының "Инвестициялық портфельді басқару жөніндегі қызметті жүзеге асыру ережесін бекіту туралы" 2003 жылғы 21 сәуірдегі N 137 қаулысына толықтыру мен өзгеріс енгізу туралы" 2007 жылғы 30 наурыздағы </w:t>
      </w:r>
      <w:r>
        <w:rPr>
          <w:rFonts w:ascii="Times New Roman"/>
          <w:b w:val="false"/>
          <w:i w:val="false"/>
          <w:color w:val="000000"/>
          <w:sz w:val="28"/>
        </w:rPr>
        <w:t xml:space="preserve">N 69 </w:t>
      </w:r>
      <w:r>
        <w:rPr>
          <w:rFonts w:ascii="Times New Roman"/>
          <w:b w:val="false"/>
          <w:i w:val="false"/>
          <w:color w:val="000000"/>
          <w:sz w:val="28"/>
        </w:rPr>
        <w:t xml:space="preserve">қаулысымен ( Нормативтік құқықтық актілерді мемлекеттік тіркеу тізілімінде N 4641 тіркелген, 2007 жылы наурыз-сәуірде Қазақстан Республикасы орталық атқарушы және өзге де мемлекеттік органдарының нормативтік құқықтық актілер бюллетенінде жарияланған, 2007 жылғы 1 шілдедегі "Заң газеті" газетінің N 82 (1285) санында жарияланған), Агенттік Басқармасының "Қазақстан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N 137 қаулысына толықтырулар мен өзгерістер енгізу туралы" 2008 жылғы 29 қазандағы </w:t>
      </w:r>
      <w:r>
        <w:rPr>
          <w:rFonts w:ascii="Times New Roman"/>
          <w:b w:val="false"/>
          <w:i w:val="false"/>
          <w:color w:val="000000"/>
          <w:sz w:val="28"/>
        </w:rPr>
        <w:t xml:space="preserve">N 167 </w:t>
      </w:r>
      <w:r>
        <w:rPr>
          <w:rFonts w:ascii="Times New Roman"/>
          <w:b w:val="false"/>
          <w:i w:val="false"/>
          <w:color w:val="000000"/>
          <w:sz w:val="28"/>
        </w:rPr>
        <w:t xml:space="preserve">қаулысымен ( Нормативтік құқықтық актілерді мемлекеттік тіркеу тізілімінде N 5373 тіркелген) енгізілген өзгерістерімен және толықтырулармен бірге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Инвестициялық портфельді басқару жөнiндегi қызметтi жүзеге асыру ережесiнде: </w:t>
      </w:r>
      <w:r>
        <w:br/>
      </w:r>
      <w:r>
        <w:rPr>
          <w:rFonts w:ascii="Times New Roman"/>
          <w:b w:val="false"/>
          <w:i w:val="false"/>
          <w:color w:val="000000"/>
          <w:sz w:val="28"/>
        </w:rPr>
        <w:t>
</w:t>
      </w:r>
      <w:r>
        <w:rPr>
          <w:rFonts w:ascii="Times New Roman"/>
          <w:b w:val="false"/>
          <w:i w:val="false"/>
          <w:color w:val="000000"/>
          <w:sz w:val="28"/>
        </w:rPr>
        <w:t xml:space="preserve">
      барлық мәтін бойынша "қаржылық есепті", "қаржылық есептілікті", "қаржылық есептілігін", "қаржылық есептілігі" деген сөздер "кірістер мен шығындар туралы бухгалтерлік балансты және есепті", "кірістер мен шығындар туралы бухгалтерлік балансын және есебін", "кірістер мен шығындар туралы бухгалтерлік балансы және есебі"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25-3-тармақта: </w:t>
      </w:r>
      <w:r>
        <w:br/>
      </w:r>
      <w:r>
        <w:rPr>
          <w:rFonts w:ascii="Times New Roman"/>
          <w:b w:val="false"/>
          <w:i w:val="false"/>
          <w:color w:val="000000"/>
          <w:sz w:val="28"/>
        </w:rPr>
        <w:t xml:space="preserve">
      "бесінші жұмыс күнінен" деген сөздер "соңғы күннен"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w:t>
      </w:r>
      <w:r>
        <w:rPr>
          <w:rFonts w:ascii="Times New Roman"/>
          <w:b w:val="false"/>
          <w:i w:val="false"/>
          <w:color w:val="000000"/>
          <w:sz w:val="28"/>
        </w:rPr>
        <w:t xml:space="preserve">
      3. Инвестициялық портфельді басқару жөніндегі қызметті жүзеге асыратын ұйымдар осы қаулы қолданысқа енгізілген күннен бастап отыз күнтізбелік күн ішінде өзінің ішкі құжаттарын осы қаулының талаптарына сәйкес келтірсін. </w:t>
      </w:r>
      <w:r>
        <w:br/>
      </w:r>
      <w:r>
        <w:rPr>
          <w:rFonts w:ascii="Times New Roman"/>
          <w:b w:val="false"/>
          <w:i w:val="false"/>
          <w:color w:val="000000"/>
          <w:sz w:val="28"/>
        </w:rPr>
        <w:t>
</w:t>
      </w: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Агенттiктiң мүдделi бөлiмшелерiне және "Қазақстан қаржыгерлерiнiң қауымдастығы" заңды тұлғалар бiрлестiгiне жіберсін.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