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1a28" w14:textId="6dc1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табысын есептеудің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28 шілдедегі N 237-ө Бұйрығы. Қазақстан Республикасының Әділет министрлігінде 2009 жылғы 28 тамызда Нормативтік құқықтық кесімдерді мемлекеттік тіркеудің тізіліміне N 5757 болып енгізілді. Күші жойылды - Қазақстан Республикасы Еңбек және халықты әлеуметтік қорғау министрінің 2023 жылғы 26 мамырдағы № 181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26.05.2023 </w:t>
      </w:r>
      <w:r>
        <w:rPr>
          <w:rFonts w:ascii="Times New Roman"/>
          <w:b w:val="false"/>
          <w:i w:val="false"/>
          <w:color w:val="ff0000"/>
          <w:sz w:val="28"/>
        </w:rPr>
        <w:t>№ 181</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15.02.2023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атаулы әлеуметтiк көмек алуға үмiткер адамның (отбасының) жиынтық табысын есептеудің </w:t>
      </w:r>
      <w:r>
        <w:rPr>
          <w:rFonts w:ascii="Times New Roman"/>
          <w:b w:val="false"/>
          <w:i w:val="false"/>
          <w:color w:val="000000"/>
          <w:sz w:val="28"/>
        </w:rPr>
        <w:t>ережесi</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Осы бұйрыққа қосымшаларға сәйкес Қазақстан Республикасы Еңбек және халықты әлеуметтiк қорғау министрiнiң кейбір бұйрықтарының </w:t>
      </w:r>
      <w:r>
        <w:rPr>
          <w:rFonts w:ascii="Times New Roman"/>
          <w:b w:val="false"/>
          <w:i w:val="false"/>
          <w:color w:val="000000"/>
          <w:sz w:val="28"/>
        </w:rPr>
        <w:t>күшi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Әлеуметтiк көмек және әлеуметтiк қызметтер департаментiнiң директоры (Манабаева Қ.А.):</w:t>
      </w:r>
    </w:p>
    <w:bookmarkEnd w:id="3"/>
    <w:bookmarkStart w:name="z5" w:id="4"/>
    <w:p>
      <w:pPr>
        <w:spacing w:after="0"/>
        <w:ind w:left="0"/>
        <w:jc w:val="both"/>
      </w:pPr>
      <w:r>
        <w:rPr>
          <w:rFonts w:ascii="Times New Roman"/>
          <w:b w:val="false"/>
          <w:i w:val="false"/>
          <w:color w:val="000000"/>
          <w:sz w:val="28"/>
        </w:rPr>
        <w:t>
      осы бұйрықтың заңнамада белгіленген тәртіппен Қазақстан Республикасы Әділет министрлігінде мемлекеттік тіркелуін және ресми жариялануын;</w:t>
      </w:r>
    </w:p>
    <w:bookmarkEnd w:id="4"/>
    <w:bookmarkStart w:name="z6" w:id="5"/>
    <w:p>
      <w:pPr>
        <w:spacing w:after="0"/>
        <w:ind w:left="0"/>
        <w:jc w:val="both"/>
      </w:pPr>
      <w:r>
        <w:rPr>
          <w:rFonts w:ascii="Times New Roman"/>
          <w:b w:val="false"/>
          <w:i w:val="false"/>
          <w:color w:val="000000"/>
          <w:sz w:val="28"/>
        </w:rPr>
        <w:t>
      облыстық жұмыспен қамтуды үйлестіру және әлеуметтік бағдарламалар, астананың, республикалық маңызы бар қаланың жұмыспен қамту және әлеуметтік бағдарламалар басқармаларына осы бұйрықтың жетуiн қамтамасыз етсiн.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әлеуметтiк қорғау вице-министрі Ә. Нүсіповаға жүктелсiн.</w:t>
      </w:r>
    </w:p>
    <w:bookmarkEnd w:id="6"/>
    <w:bookmarkStart w:name="z8" w:id="7"/>
    <w:p>
      <w:pPr>
        <w:spacing w:after="0"/>
        <w:ind w:left="0"/>
        <w:jc w:val="both"/>
      </w:pPr>
      <w:r>
        <w:rPr>
          <w:rFonts w:ascii="Times New Roman"/>
          <w:b w:val="false"/>
          <w:i w:val="false"/>
          <w:color w:val="000000"/>
          <w:sz w:val="28"/>
        </w:rPr>
        <w:t>
      5. Осы бұйрық алғаш ресми жарияланғаннан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Әбдіқалықова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шаруашылық министрі   </w:t>
      </w:r>
    </w:p>
    <w:p>
      <w:pPr>
        <w:spacing w:after="0"/>
        <w:ind w:left="0"/>
        <w:jc w:val="both"/>
      </w:pPr>
      <w:r>
        <w:rPr>
          <w:rFonts w:ascii="Times New Roman"/>
          <w:b w:val="false"/>
          <w:i w:val="false"/>
          <w:color w:val="000000"/>
          <w:sz w:val="28"/>
        </w:rPr>
        <w:t xml:space="preserve">
      ____________ А. Күрішбаев   </w:t>
      </w:r>
    </w:p>
    <w:p>
      <w:pPr>
        <w:spacing w:after="0"/>
        <w:ind w:left="0"/>
        <w:jc w:val="both"/>
      </w:pPr>
      <w:r>
        <w:rPr>
          <w:rFonts w:ascii="Times New Roman"/>
          <w:b w:val="false"/>
          <w:i w:val="false"/>
          <w:color w:val="000000"/>
          <w:sz w:val="28"/>
        </w:rPr>
        <w:t>
      28 шілде 2009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Статистика агентігінің төрайымы   </w:t>
      </w:r>
    </w:p>
    <w:p>
      <w:pPr>
        <w:spacing w:after="0"/>
        <w:ind w:left="0"/>
        <w:jc w:val="both"/>
      </w:pPr>
      <w:r>
        <w:rPr>
          <w:rFonts w:ascii="Times New Roman"/>
          <w:b w:val="false"/>
          <w:i w:val="false"/>
          <w:color w:val="000000"/>
          <w:sz w:val="28"/>
        </w:rPr>
        <w:t xml:space="preserve">
      _______________ А. Мешімбаева   </w:t>
      </w:r>
    </w:p>
    <w:p>
      <w:pPr>
        <w:spacing w:after="0"/>
        <w:ind w:left="0"/>
        <w:jc w:val="both"/>
      </w:pPr>
      <w:r>
        <w:rPr>
          <w:rFonts w:ascii="Times New Roman"/>
          <w:b w:val="false"/>
          <w:i w:val="false"/>
          <w:color w:val="000000"/>
          <w:sz w:val="28"/>
        </w:rPr>
        <w:t>
      28 шілде 2009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2009 жылғы 28 шілдедегі</w:t>
            </w:r>
            <w:r>
              <w:br/>
            </w:r>
            <w:r>
              <w:rPr>
                <w:rFonts w:ascii="Times New Roman"/>
                <w:b w:val="false"/>
                <w:i w:val="false"/>
                <w:color w:val="000000"/>
                <w:sz w:val="20"/>
              </w:rPr>
              <w:t>N 237-ө бұйрығымен</w:t>
            </w:r>
            <w:r>
              <w:br/>
            </w:r>
            <w:r>
              <w:rPr>
                <w:rFonts w:ascii="Times New Roman"/>
                <w:b w:val="false"/>
                <w:i w:val="false"/>
                <w:color w:val="000000"/>
                <w:sz w:val="20"/>
              </w:rPr>
              <w:t>бекітілген</w:t>
            </w:r>
          </w:p>
        </w:tc>
      </w:tr>
    </w:tbl>
    <w:bookmarkStart w:name="z133" w:id="8"/>
    <w:p>
      <w:pPr>
        <w:spacing w:after="0"/>
        <w:ind w:left="0"/>
        <w:jc w:val="left"/>
      </w:pPr>
      <w:r>
        <w:rPr>
          <w:rFonts w:ascii="Times New Roman"/>
          <w:b/>
          <w:i w:val="false"/>
          <w:color w:val="000000"/>
        </w:rPr>
        <w:t xml:space="preserve"> Мемлекеттiк атаулы әлеуметтiк көмек алуға үмiткер адамның (отбасының) жиынтық табысын есептеу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18.05.2017 </w:t>
      </w:r>
      <w:r>
        <w:rPr>
          <w:rFonts w:ascii="Times New Roman"/>
          <w:b w:val="false"/>
          <w:i w:val="false"/>
          <w:color w:val="ff0000"/>
          <w:sz w:val="28"/>
        </w:rPr>
        <w:t>№ 134</w:t>
      </w:r>
      <w:r>
        <w:rPr>
          <w:rFonts w:ascii="Times New Roman"/>
          <w:b w:val="false"/>
          <w:i w:val="false"/>
          <w:color w:val="ff0000"/>
          <w:sz w:val="28"/>
        </w:rPr>
        <w:t xml:space="preserve"> (01.01.2018 бастап қолданысқа енгізіледі) бұйрығымен</w:t>
      </w:r>
    </w:p>
    <w:bookmarkStart w:name="z134" w:id="9"/>
    <w:p>
      <w:pPr>
        <w:spacing w:after="0"/>
        <w:ind w:left="0"/>
        <w:jc w:val="left"/>
      </w:pPr>
      <w:r>
        <w:rPr>
          <w:rFonts w:ascii="Times New Roman"/>
          <w:b/>
          <w:i w:val="false"/>
          <w:color w:val="000000"/>
        </w:rPr>
        <w:t xml:space="preserve"> 1-тарау. Жалпы ережелер</w:t>
      </w:r>
    </w:p>
    <w:bookmarkEnd w:id="9"/>
    <w:bookmarkStart w:name="z135" w:id="10"/>
    <w:p>
      <w:pPr>
        <w:spacing w:after="0"/>
        <w:ind w:left="0"/>
        <w:jc w:val="both"/>
      </w:pPr>
      <w:r>
        <w:rPr>
          <w:rFonts w:ascii="Times New Roman"/>
          <w:b w:val="false"/>
          <w:i w:val="false"/>
          <w:color w:val="000000"/>
          <w:sz w:val="28"/>
        </w:rPr>
        <w:t xml:space="preserve">
      1. Осы Мемлекеттік атаулы әлеуметтік көмек алуға үміткер адамның (отбасының) жиынтық табысын есептеу қағидалары (бұдан әрі – Қағидалар) "Мемлекеттік атаулы әлеуметтік көмек туралы" Қазақстан Республикасы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атаулы әлеуметтік көмек алуға үміткер адамның (отбасының) жиынтық табысын есептеу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15.02.2023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6" w:id="11"/>
    <w:p>
      <w:pPr>
        <w:spacing w:after="0"/>
        <w:ind w:left="0"/>
        <w:jc w:val="both"/>
      </w:pPr>
      <w:r>
        <w:rPr>
          <w:rFonts w:ascii="Times New Roman"/>
          <w:b w:val="false"/>
          <w:i w:val="false"/>
          <w:color w:val="000000"/>
          <w:sz w:val="28"/>
        </w:rPr>
        <w:t xml:space="preserve">
      2. Осы Ережеде мынадай негізгі ұғымдар пайдаланылады: </w:t>
      </w:r>
    </w:p>
    <w:bookmarkEnd w:id="11"/>
    <w:bookmarkStart w:name="z270" w:id="12"/>
    <w:p>
      <w:pPr>
        <w:spacing w:after="0"/>
        <w:ind w:left="0"/>
        <w:jc w:val="both"/>
      </w:pPr>
      <w:r>
        <w:rPr>
          <w:rFonts w:ascii="Times New Roman"/>
          <w:b w:val="false"/>
          <w:i w:val="false"/>
          <w:color w:val="000000"/>
          <w:sz w:val="28"/>
        </w:rPr>
        <w:t>
      1) жан басына шаққандағы орташа табыс – отбасының жиынтық табысының айына отбасының әрбір мүшесіне келетін үлесі;</w:t>
      </w:r>
    </w:p>
    <w:bookmarkEnd w:id="12"/>
    <w:bookmarkStart w:name="z271" w:id="13"/>
    <w:p>
      <w:pPr>
        <w:spacing w:after="0"/>
        <w:ind w:left="0"/>
        <w:jc w:val="both"/>
      </w:pPr>
      <w:r>
        <w:rPr>
          <w:rFonts w:ascii="Times New Roman"/>
          <w:b w:val="false"/>
          <w:i w:val="false"/>
          <w:color w:val="000000"/>
          <w:sz w:val="28"/>
        </w:rPr>
        <w:t>
      2) жиынтық табыс – атаулы әлеуметтік көмек тағайындау кезінде ескерілетін табыс түрлерінің сомасы;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Еңбек және халықты әлеуметтік қорғау министрінің 15.02.2023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14"/>
    <w:p>
      <w:pPr>
        <w:spacing w:after="0"/>
        <w:ind w:left="0"/>
        <w:jc w:val="both"/>
      </w:pPr>
      <w:r>
        <w:rPr>
          <w:rFonts w:ascii="Times New Roman"/>
          <w:b w:val="false"/>
          <w:i w:val="false"/>
          <w:color w:val="000000"/>
          <w:sz w:val="28"/>
        </w:rPr>
        <w:t>
      4)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қалаларда, астанада белгіленген кедейлік шегінен төмен жеке тұлғаларға (отбасыларға) мемлекет ұсынатын көмек;</w:t>
      </w:r>
    </w:p>
    <w:bookmarkEnd w:id="14"/>
    <w:bookmarkStart w:name="z274" w:id="15"/>
    <w:p>
      <w:pPr>
        <w:spacing w:after="0"/>
        <w:ind w:left="0"/>
        <w:jc w:val="both"/>
      </w:pPr>
      <w:r>
        <w:rPr>
          <w:rFonts w:ascii="Times New Roman"/>
          <w:b w:val="false"/>
          <w:i w:val="false"/>
          <w:color w:val="000000"/>
          <w:sz w:val="28"/>
        </w:rPr>
        <w:t>
      5) орталық атқарушы орган халықты – Қазақстан Республикасының заңнамасында көзделген шекте әлеуметтік қорғау саласындағы басшылықты, сондай-ақ салааралық үйлестіруді жүзеге асыратын мемлекеттік орган;</w:t>
      </w:r>
    </w:p>
    <w:bookmarkEnd w:id="15"/>
    <w:bookmarkStart w:name="z275" w:id="16"/>
    <w:p>
      <w:pPr>
        <w:spacing w:after="0"/>
        <w:ind w:left="0"/>
        <w:jc w:val="both"/>
      </w:pPr>
      <w:r>
        <w:rPr>
          <w:rFonts w:ascii="Times New Roman"/>
          <w:b w:val="false"/>
          <w:i w:val="false"/>
          <w:color w:val="000000"/>
          <w:sz w:val="28"/>
        </w:rPr>
        <w:t>
      6) тәуелсіз қызметкер – жеке кәсіпкерлерді, жеке практикамен айналысатын адамдарды, шаруашылық серіктестігінің құрылтайшыларын (қатысушыларын) және құрылтайшыларын, акционерлік қоғамның акционерлерін (қатысушыларын), өндірістік кооператив мүшелерін қоспағанда, өз қызметін мемлекеттік тіркеусіз табыс алу мақсатында тауарларды, жұмыстар мен қызметтерді өндіру (өткізу) жөніндегі қызметті дербес жүзеге асыратын жеке тұлға.</w:t>
      </w:r>
    </w:p>
    <w:bookmarkEnd w:id="16"/>
    <w:bookmarkStart w:name="z276" w:id="17"/>
    <w:p>
      <w:pPr>
        <w:spacing w:after="0"/>
        <w:ind w:left="0"/>
        <w:jc w:val="both"/>
      </w:pPr>
      <w:r>
        <w:rPr>
          <w:rFonts w:ascii="Times New Roman"/>
          <w:b w:val="false"/>
          <w:i w:val="false"/>
          <w:color w:val="000000"/>
          <w:sz w:val="28"/>
        </w:rPr>
        <w:t>
      7) уәкілетті орган – республикалық маңызы бар қаланың, астананың,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bookmarkEnd w:id="17"/>
    <w:bookmarkStart w:name="z277" w:id="18"/>
    <w:p>
      <w:pPr>
        <w:spacing w:after="0"/>
        <w:ind w:left="0"/>
        <w:jc w:val="both"/>
      </w:pPr>
      <w:r>
        <w:rPr>
          <w:rFonts w:ascii="Times New Roman"/>
          <w:b w:val="false"/>
          <w:i w:val="false"/>
          <w:color w:val="000000"/>
          <w:sz w:val="28"/>
        </w:rPr>
        <w:t xml:space="preserve">
      8) учаскелік комиссия – Қазақстан Республикасы Еңбек және халықты әлеуметтік қорғау министрінің 2009 жылғы 28 қаңтардағы № 29-ө бұйрығымен (Нормативтік құқықтық актілерді мемлекеттік тіркеу тізілімінде № 5562 болып тіркелген) бекітілген Учаскелік комиссиялар туралы үлгі </w:t>
      </w:r>
      <w:r>
        <w:rPr>
          <w:rFonts w:ascii="Times New Roman"/>
          <w:b w:val="false"/>
          <w:i w:val="false"/>
          <w:color w:val="000000"/>
          <w:sz w:val="28"/>
        </w:rPr>
        <w:t>ережеге</w:t>
      </w:r>
      <w:r>
        <w:rPr>
          <w:rFonts w:ascii="Times New Roman"/>
          <w:b w:val="false"/>
          <w:i w:val="false"/>
          <w:color w:val="000000"/>
          <w:sz w:val="28"/>
        </w:rPr>
        <w:t xml:space="preserve"> сәйкес атаулы әлеуметтік көмек алуға өтініш білдірген адамдардың (отбасылардың) материалдық жағдайына тексеру жүргізу үшін тиісті әкімшілік-аумақтық бірлік әкімдерінің шешімімен құрылатын арнайы комиссия;</w:t>
      </w:r>
    </w:p>
    <w:bookmarkEnd w:id="18"/>
    <w:bookmarkStart w:name="z278" w:id="19"/>
    <w:p>
      <w:pPr>
        <w:spacing w:after="0"/>
        <w:ind w:left="0"/>
        <w:jc w:val="both"/>
      </w:pPr>
      <w:r>
        <w:rPr>
          <w:rFonts w:ascii="Times New Roman"/>
          <w:b w:val="false"/>
          <w:i w:val="false"/>
          <w:color w:val="000000"/>
          <w:sz w:val="28"/>
        </w:rPr>
        <w:t>
      9)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өзгеріс енгізілді - ҚР Еңбек және халықты әлеуметтік қорғау министрінің 15.02.2023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5" w:id="20"/>
    <w:p>
      <w:pPr>
        <w:spacing w:after="0"/>
        <w:ind w:left="0"/>
        <w:jc w:val="left"/>
      </w:pPr>
      <w:r>
        <w:rPr>
          <w:rFonts w:ascii="Times New Roman"/>
          <w:b/>
          <w:i w:val="false"/>
          <w:color w:val="000000"/>
        </w:rPr>
        <w:t xml:space="preserve"> 2-тарау. Адамның (отбасының) жиынтық табысын есептеу тәртібі</w:t>
      </w:r>
    </w:p>
    <w:bookmarkEnd w:id="20"/>
    <w:bookmarkStart w:name="z146" w:id="21"/>
    <w:p>
      <w:pPr>
        <w:spacing w:after="0"/>
        <w:ind w:left="0"/>
        <w:jc w:val="both"/>
      </w:pPr>
      <w:r>
        <w:rPr>
          <w:rFonts w:ascii="Times New Roman"/>
          <w:b w:val="false"/>
          <w:i w:val="false"/>
          <w:color w:val="000000"/>
          <w:sz w:val="28"/>
        </w:rPr>
        <w:t>
      3. Атаулы әлеуметтiк көмек алуға үмiткер адамның (отбасының) жиынтық табысын (бұдан әрі – отбасының жиынтық табысы) атаулы әлеуметтiк көмек тағайындауға жәрдемдесуді жүзеге асыратын Орталық есептейді.</w:t>
      </w:r>
    </w:p>
    <w:bookmarkEnd w:id="21"/>
    <w:bookmarkStart w:name="z147"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Отбасының жиынтық табысын есептеу кезінде Қазақстан Республикасында және одан тыс жерлерде есепті кезеңде алынған табыстың барлық түрлері ескеріледі, олар:</w:t>
      </w:r>
    </w:p>
    <w:bookmarkEnd w:id="22"/>
    <w:p>
      <w:pPr>
        <w:spacing w:after="0"/>
        <w:ind w:left="0"/>
        <w:jc w:val="both"/>
      </w:pPr>
      <w:r>
        <w:rPr>
          <w:rFonts w:ascii="Times New Roman"/>
          <w:b w:val="false"/>
          <w:i w:val="false"/>
          <w:color w:val="000000"/>
          <w:sz w:val="28"/>
        </w:rPr>
        <w:t>
      1) еңбекақы, әлеуметтік төлемдер түрінде алынатын табыс;</w:t>
      </w:r>
    </w:p>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түріндегі табыс;</w:t>
      </w:r>
    </w:p>
    <w:p>
      <w:pPr>
        <w:spacing w:after="0"/>
        <w:ind w:left="0"/>
        <w:jc w:val="both"/>
      </w:pPr>
      <w:r>
        <w:rPr>
          <w:rFonts w:ascii="Times New Roman"/>
          <w:b w:val="false"/>
          <w:i w:val="false"/>
          <w:color w:val="000000"/>
          <w:sz w:val="28"/>
        </w:rPr>
        <w:t>
      3) жеке қосалқы шаруашылықтан - мал мен құс ұстауды, бағбандықты, бақша өсіруді қамтитын үй жанындағы шаруашылықтан түсетін табыс;</w:t>
      </w:r>
    </w:p>
    <w:p>
      <w:pPr>
        <w:spacing w:after="0"/>
        <w:ind w:left="0"/>
        <w:jc w:val="both"/>
      </w:pPr>
      <w:r>
        <w:rPr>
          <w:rFonts w:ascii="Times New Roman"/>
          <w:b w:val="false"/>
          <w:i w:val="false"/>
          <w:color w:val="000000"/>
          <w:sz w:val="28"/>
        </w:rPr>
        <w:t>
      4) кәсіпкерлік қызметтен түсетін табыс;</w:t>
      </w:r>
    </w:p>
    <w:p>
      <w:pPr>
        <w:spacing w:after="0"/>
        <w:ind w:left="0"/>
        <w:jc w:val="both"/>
      </w:pPr>
      <w:r>
        <w:rPr>
          <w:rFonts w:ascii="Times New Roman"/>
          <w:b w:val="false"/>
          <w:i w:val="false"/>
          <w:color w:val="000000"/>
          <w:sz w:val="28"/>
        </w:rPr>
        <w:t>
      5) жылжымайтын мүлікті және көлік құралдарын жалға беруден және сатудан түсетін табыс;</w:t>
      </w:r>
    </w:p>
    <w:p>
      <w:pPr>
        <w:spacing w:after="0"/>
        <w:ind w:left="0"/>
        <w:jc w:val="both"/>
      </w:pPr>
      <w:r>
        <w:rPr>
          <w:rFonts w:ascii="Times New Roman"/>
          <w:b w:val="false"/>
          <w:i w:val="false"/>
          <w:color w:val="000000"/>
          <w:sz w:val="28"/>
        </w:rPr>
        <w:t>
      6) бағалы қағаздардан түсетін табыс;</w:t>
      </w:r>
    </w:p>
    <w:p>
      <w:pPr>
        <w:spacing w:after="0"/>
        <w:ind w:left="0"/>
        <w:jc w:val="both"/>
      </w:pPr>
      <w:r>
        <w:rPr>
          <w:rFonts w:ascii="Times New Roman"/>
          <w:b w:val="false"/>
          <w:i w:val="false"/>
          <w:color w:val="000000"/>
          <w:sz w:val="28"/>
        </w:rPr>
        <w:t>
      7) жылжымайтын мүлікті, көлік құралдарын және басқа да мүлікті сыйға тарту, мұрагерлікке алу түрінде алынған табыс;</w:t>
      </w:r>
    </w:p>
    <w:p>
      <w:pPr>
        <w:spacing w:after="0"/>
        <w:ind w:left="0"/>
        <w:jc w:val="both"/>
      </w:pPr>
      <w:r>
        <w:rPr>
          <w:rFonts w:ascii="Times New Roman"/>
          <w:b w:val="false"/>
          <w:i w:val="false"/>
          <w:color w:val="000000"/>
          <w:sz w:val="28"/>
        </w:rPr>
        <w:t xml:space="preserve">
      8) алынған сәтінен бастап алғашқы алты айды қоспағанда,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(бұдан әрі – Бағдарлама) шеңберінде алынған жаңа бизнес-идеяларды іске асыруға арналған кредитті (микрокредитті) және өтеусіз грантты пайдаланудан түскен табыс;</w:t>
      </w:r>
    </w:p>
    <w:p>
      <w:pPr>
        <w:spacing w:after="0"/>
        <w:ind w:left="0"/>
        <w:jc w:val="both"/>
      </w:pPr>
      <w:r>
        <w:rPr>
          <w:rFonts w:ascii="Times New Roman"/>
          <w:b w:val="false"/>
          <w:i w:val="false"/>
          <w:color w:val="000000"/>
          <w:sz w:val="28"/>
        </w:rPr>
        <w:t>
      9) өтеусіз алынған ақша түріндегі табыс;</w:t>
      </w:r>
    </w:p>
    <w:p>
      <w:pPr>
        <w:spacing w:after="0"/>
        <w:ind w:left="0"/>
        <w:jc w:val="both"/>
      </w:pPr>
      <w:r>
        <w:rPr>
          <w:rFonts w:ascii="Times New Roman"/>
          <w:b w:val="false"/>
          <w:i w:val="false"/>
          <w:color w:val="000000"/>
          <w:sz w:val="28"/>
        </w:rPr>
        <w:t>
      10) ақша салымдары және депозиттер бойынша сыйақылар (мүдде) түріндегі табыс;</w:t>
      </w:r>
    </w:p>
    <w:p>
      <w:pPr>
        <w:spacing w:after="0"/>
        <w:ind w:left="0"/>
        <w:jc w:val="both"/>
      </w:pPr>
      <w:r>
        <w:rPr>
          <w:rFonts w:ascii="Times New Roman"/>
          <w:b w:val="false"/>
          <w:i w:val="false"/>
          <w:color w:val="000000"/>
          <w:sz w:val="28"/>
        </w:rPr>
        <w:t>
      11) ақшалай аударымдар түріндегі табыс;</w:t>
      </w:r>
    </w:p>
    <w:p>
      <w:pPr>
        <w:spacing w:after="0"/>
        <w:ind w:left="0"/>
        <w:jc w:val="both"/>
      </w:pPr>
      <w:r>
        <w:rPr>
          <w:rFonts w:ascii="Times New Roman"/>
          <w:b w:val="false"/>
          <w:i w:val="false"/>
          <w:color w:val="000000"/>
          <w:sz w:val="28"/>
        </w:rPr>
        <w:t>
      12) конкурстарда, жарыстарда (олимпиадаларда), фестивальдарда, лотереялар, салымдар мен борышкерлік бағалы қағаздар бойынша алынған ұтыстарды қоса алғанда, ақшалай және (немесе) заттай түрдегі табыс;</w:t>
      </w:r>
    </w:p>
    <w:p>
      <w:pPr>
        <w:spacing w:after="0"/>
        <w:ind w:left="0"/>
        <w:jc w:val="both"/>
      </w:pPr>
      <w:r>
        <w:rPr>
          <w:rFonts w:ascii="Times New Roman"/>
          <w:b w:val="false"/>
          <w:i w:val="false"/>
          <w:color w:val="000000"/>
          <w:sz w:val="28"/>
        </w:rPr>
        <w:t>
      13) Бағдарлама шеңберінде ерікті түрде қоныс аударушыларға (әр отбасы мүшесіне) көшуге берілетін біржолғы төлемді қоспағанда, жұмыспен қамтуға жәрдемдесудің белсенді шараларына қатысудан алынған табыс.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14.02.2020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15.02.2023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0" w:id="23"/>
    <w:p>
      <w:pPr>
        <w:spacing w:after="0"/>
        <w:ind w:left="0"/>
        <w:jc w:val="both"/>
      </w:pPr>
      <w:r>
        <w:rPr>
          <w:rFonts w:ascii="Times New Roman"/>
          <w:b w:val="false"/>
          <w:i w:val="false"/>
          <w:color w:val="000000"/>
          <w:sz w:val="28"/>
        </w:rPr>
        <w:t>
      5. Осы Қағидалардың 4-тармағының 5)-12) тармақшаларында көрсетілген табыстар алынған уақытта ескеріледі және өтініш берушінің еркін нысандағы жазбаша өтінішімен расталады.</w:t>
      </w:r>
    </w:p>
    <w:bookmarkEnd w:id="23"/>
    <w:bookmarkStart w:name="z161" w:id="24"/>
    <w:p>
      <w:pPr>
        <w:spacing w:after="0"/>
        <w:ind w:left="0"/>
        <w:jc w:val="both"/>
      </w:pPr>
      <w:r>
        <w:rPr>
          <w:rFonts w:ascii="Times New Roman"/>
          <w:b w:val="false"/>
          <w:i w:val="false"/>
          <w:color w:val="000000"/>
          <w:sz w:val="28"/>
        </w:rPr>
        <w:t>
      6. Жылжымайтын мүлiктi немесе көлiк құралдарын жалға беруден түскен табыс мүліктік жалдаудың (жалға берудің) келісімшартының көшірмесін ұсынумен расталады.</w:t>
      </w:r>
    </w:p>
    <w:bookmarkEnd w:id="24"/>
    <w:bookmarkStart w:name="z162" w:id="25"/>
    <w:p>
      <w:pPr>
        <w:spacing w:after="0"/>
        <w:ind w:left="0"/>
        <w:jc w:val="both"/>
      </w:pPr>
      <w:r>
        <w:rPr>
          <w:rFonts w:ascii="Times New Roman"/>
          <w:b w:val="false"/>
          <w:i w:val="false"/>
          <w:color w:val="000000"/>
          <w:sz w:val="28"/>
        </w:rPr>
        <w:t xml:space="preserve">
      Мүліктік жалдаудың (жалға берудің) келісімшарты болмаған жағдайда жылжымайтын мүлiктi немесе көлiк құралдарын жалға беруден алынған табыс өтініште адам (отбасы) көрсеткен мөлшерде, бірақ айына ең төменгі жалақы мөлшерінен төмен болмайтын мөлшерде ескеріледі. </w:t>
      </w:r>
    </w:p>
    <w:bookmarkEnd w:id="25"/>
    <w:bookmarkStart w:name="z16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Адам (отбасы) көрсеткен жылжымайтын мүлікті және (немесе) жылжымайтын мүлікті сатудан алынған табыс сату-сатып алу шартының көшірмесімен расталады.</w:t>
      </w:r>
    </w:p>
    <w:bookmarkEnd w:id="26"/>
    <w:p>
      <w:pPr>
        <w:spacing w:after="0"/>
        <w:ind w:left="0"/>
        <w:jc w:val="both"/>
      </w:pPr>
      <w:r>
        <w:rPr>
          <w:rFonts w:ascii="Times New Roman"/>
          <w:b w:val="false"/>
          <w:i w:val="false"/>
          <w:color w:val="000000"/>
          <w:sz w:val="28"/>
        </w:rPr>
        <w:t>
      Сатып алу-сату шартының көшірмесі болмаған жағдайда табыс өтініште адам (отбасы) көрсеткен нарықтық баға бойынша ақшалай эквивалентте ескеріледі.</w:t>
      </w:r>
    </w:p>
    <w:p>
      <w:pPr>
        <w:spacing w:after="0"/>
        <w:ind w:left="0"/>
        <w:jc w:val="both"/>
      </w:pPr>
      <w:r>
        <w:rPr>
          <w:rFonts w:ascii="Times New Roman"/>
          <w:b w:val="false"/>
          <w:i w:val="false"/>
          <w:color w:val="000000"/>
          <w:sz w:val="28"/>
        </w:rPr>
        <w:t>
      Сатылған сол тоқсанда жылжымайтын және (немесе) жылжымалы мүлікті сатып алған жағдайда, сатып алынған жылжымайтын және (немесе) жылжымалы мүліктің құны мен сатудан алынған сома арасындағы айырма отбасының жиынтық табысында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66" w:id="27"/>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27"/>
    <w:p>
      <w:pPr>
        <w:spacing w:after="0"/>
        <w:ind w:left="0"/>
        <w:jc w:val="both"/>
      </w:pPr>
      <w:r>
        <w:rPr>
          <w:rFonts w:ascii="Times New Roman"/>
          <w:b w:val="false"/>
          <w:i w:val="false"/>
          <w:color w:val="000000"/>
          <w:sz w:val="28"/>
        </w:rPr>
        <w:t>
      1) атаулы әлеуметтік көмек;</w:t>
      </w:r>
    </w:p>
    <w:p>
      <w:pPr>
        <w:spacing w:after="0"/>
        <w:ind w:left="0"/>
        <w:jc w:val="both"/>
      </w:pPr>
      <w:r>
        <w:rPr>
          <w:rFonts w:ascii="Times New Roman"/>
          <w:b w:val="false"/>
          <w:i w:val="false"/>
          <w:color w:val="000000"/>
          <w:sz w:val="28"/>
        </w:rPr>
        <w:t>
      2) тұрғын үй көмегі;</w:t>
      </w:r>
    </w:p>
    <w:p>
      <w:pPr>
        <w:spacing w:after="0"/>
        <w:ind w:left="0"/>
        <w:jc w:val="both"/>
      </w:pPr>
      <w:r>
        <w:rPr>
          <w:rFonts w:ascii="Times New Roman"/>
          <w:b w:val="false"/>
          <w:i w:val="false"/>
          <w:color w:val="000000"/>
          <w:sz w:val="28"/>
        </w:rPr>
        <w:t>
      3) жерлеуге арналған біржолғы жәрдемақы;</w:t>
      </w:r>
    </w:p>
    <w:p>
      <w:pPr>
        <w:spacing w:after="0"/>
        <w:ind w:left="0"/>
        <w:jc w:val="both"/>
      </w:pPr>
      <w:r>
        <w:rPr>
          <w:rFonts w:ascii="Times New Roman"/>
          <w:b w:val="false"/>
          <w:i w:val="false"/>
          <w:color w:val="000000"/>
          <w:sz w:val="28"/>
        </w:rPr>
        <w:t>
      4) жеті жасқа дейінгі мүгедектігі бар балаларға мүгедектігі бойынша мемлекеттік әлеуметтік жәрдемақылар;</w:t>
      </w:r>
    </w:p>
    <w:p>
      <w:pPr>
        <w:spacing w:after="0"/>
        <w:ind w:left="0"/>
        <w:jc w:val="both"/>
      </w:pPr>
      <w:r>
        <w:rPr>
          <w:rFonts w:ascii="Times New Roman"/>
          <w:b w:val="false"/>
          <w:i w:val="false"/>
          <w:color w:val="000000"/>
          <w:sz w:val="28"/>
        </w:rPr>
        <w:t>
      5) бірінші, екінші, үшінші топтардағы жеті жастан он сегіз жасқа дейінгі мүгедектігі бар балаларға мүгедектігі бойынша мемлекеттік әлеуметтік жәрдемақылар;</w:t>
      </w:r>
    </w:p>
    <w:p>
      <w:pPr>
        <w:spacing w:after="0"/>
        <w:ind w:left="0"/>
        <w:jc w:val="both"/>
      </w:pPr>
      <w:r>
        <w:rPr>
          <w:rFonts w:ascii="Times New Roman"/>
          <w:b w:val="false"/>
          <w:i w:val="false"/>
          <w:color w:val="000000"/>
          <w:sz w:val="28"/>
        </w:rPr>
        <w:t>
      6) жеті жасқа дейінгі мүгедектігі бар балаларға арнаулы мемлекеттік жәрдемақылар;</w:t>
      </w:r>
    </w:p>
    <w:p>
      <w:pPr>
        <w:spacing w:after="0"/>
        <w:ind w:left="0"/>
        <w:jc w:val="both"/>
      </w:pPr>
      <w:r>
        <w:rPr>
          <w:rFonts w:ascii="Times New Roman"/>
          <w:b w:val="false"/>
          <w:i w:val="false"/>
          <w:color w:val="000000"/>
          <w:sz w:val="28"/>
        </w:rPr>
        <w:t>
      7) бірінші, екінші, үшінші топтардағы жеті жастан он сегіз жасқа дейінгі мүгедектігі бар балаларға арнаулы мемлекеттік жәрдемақылар;</w:t>
      </w:r>
    </w:p>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орта білімнен кейінгі білім беру бағдарламаларын іске асыратын білім беру ұйымдарының (училищелер, колледждер) студенттеріне төленетін стипендия, оның ішінде мемлекеттік атаулы және атаулы стипендия;</w:t>
      </w:r>
    </w:p>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табысы аз отбасылардан шыққан білім алушыларға студенттерге көрсетілетін материалдық көмек;</w:t>
      </w:r>
    </w:p>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табысы аз азаматтарға мемлекеттік бюджеттен және өзге де көздерден көрсетілген ақшалай немесе зат түріндегі көмек;</w:t>
      </w:r>
    </w:p>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p>
      <w:pPr>
        <w:spacing w:after="0"/>
        <w:ind w:left="0"/>
        <w:jc w:val="both"/>
      </w:pPr>
      <w:r>
        <w:rPr>
          <w:rFonts w:ascii="Times New Roman"/>
          <w:b w:val="false"/>
          <w:i w:val="false"/>
          <w:color w:val="000000"/>
          <w:sz w:val="28"/>
        </w:rPr>
        <w:t>
      15) қайырымдылық көмек;</w:t>
      </w:r>
    </w:p>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p>
      <w:pPr>
        <w:spacing w:after="0"/>
        <w:ind w:left="0"/>
        <w:jc w:val="both"/>
      </w:pPr>
      <w:r>
        <w:rPr>
          <w:rFonts w:ascii="Times New Roman"/>
          <w:b w:val="false"/>
          <w:i w:val="false"/>
          <w:color w:val="000000"/>
          <w:sz w:val="28"/>
        </w:rPr>
        <w:t>
      17) протездеу уақытында азаматтарды ұстау;</w:t>
      </w:r>
    </w:p>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мүгедектігі бар адамдарға бөлінген арнаулы жүріп-тұру құралдары (кресло-арбалар) мен оңалту құралдары;</w:t>
      </w:r>
    </w:p>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берілетін материалдық көмек;</w:t>
      </w:r>
    </w:p>
    <w:p>
      <w:pPr>
        <w:spacing w:after="0"/>
        <w:ind w:left="0"/>
        <w:jc w:val="both"/>
      </w:pPr>
      <w:r>
        <w:rPr>
          <w:rFonts w:ascii="Times New Roman"/>
          <w:b w:val="false"/>
          <w:i w:val="false"/>
          <w:color w:val="000000"/>
          <w:sz w:val="28"/>
        </w:rPr>
        <w:t>
      бір жастан алты жасты қоса алғанға дейінгі балаларға ай сайынғы қосымша төлем шеңберінде ұсынылатын көмек;</w:t>
      </w:r>
    </w:p>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p>
      <w:pPr>
        <w:spacing w:after="0"/>
        <w:ind w:left="0"/>
        <w:jc w:val="both"/>
      </w:pPr>
      <w:r>
        <w:rPr>
          <w:rFonts w:ascii="Times New Roman"/>
          <w:b w:val="false"/>
          <w:i w:val="false"/>
          <w:color w:val="000000"/>
          <w:sz w:val="28"/>
        </w:rPr>
        <w:t>
      21) Бағдарлама шеңберінде ерікті түрде қоныс аударушыларға (әр отбасы мүшесіне) көшуге берілетін біржолғы төлем;</w:t>
      </w:r>
    </w:p>
    <w:p>
      <w:pPr>
        <w:spacing w:after="0"/>
        <w:ind w:left="0"/>
        <w:jc w:val="both"/>
      </w:pPr>
      <w:r>
        <w:rPr>
          <w:rFonts w:ascii="Times New Roman"/>
          <w:b w:val="false"/>
          <w:i w:val="false"/>
          <w:color w:val="000000"/>
          <w:sz w:val="28"/>
        </w:rPr>
        <w:t>
      22) "Қазақстан Республикасы азаматтарының борыш жүктемесін азайту жөніндегі шаралар туралы" Қазақстан Республикасы Президентінің 2019 жылғы 26 маусымдағы № 34 Жарлығына сәйкес кепілсіз тұтынушылық қарыздар бойынша берешекті екінші деңгейдегі банктерде және микроқаржы ұйымдарында біржолғы өтеу;</w:t>
      </w:r>
    </w:p>
    <w:p>
      <w:pPr>
        <w:spacing w:after="0"/>
        <w:ind w:left="0"/>
        <w:jc w:val="both"/>
      </w:pPr>
      <w:r>
        <w:rPr>
          <w:rFonts w:ascii="Times New Roman"/>
          <w:b w:val="false"/>
          <w:i w:val="false"/>
          <w:color w:val="000000"/>
          <w:sz w:val="28"/>
        </w:rPr>
        <w:t>
      23) тұрғын үй заңнамасында белгіленген тәртіппен қарыз бойынша бастапқы төлемнің бір бөлігін жабуға арналған тұрғын үй сертификаттарының сомасы;</w:t>
      </w:r>
    </w:p>
    <w:p>
      <w:pPr>
        <w:spacing w:after="0"/>
        <w:ind w:left="0"/>
        <w:jc w:val="both"/>
      </w:pPr>
      <w:r>
        <w:rPr>
          <w:rFonts w:ascii="Times New Roman"/>
          <w:b w:val="false"/>
          <w:i w:val="false"/>
          <w:color w:val="000000"/>
          <w:sz w:val="28"/>
        </w:rPr>
        <w:t>
      24) төтенше жағдай немесе шектеу іс-шаралары кезеңінде ұсынылатын азық-түлік және тұрмыстық жиынтықтар, сондай-ақ осы көмектің орнына төленетін сома;</w:t>
      </w:r>
    </w:p>
    <w:p>
      <w:pPr>
        <w:spacing w:after="0"/>
        <w:ind w:left="0"/>
        <w:jc w:val="both"/>
      </w:pPr>
      <w:r>
        <w:rPr>
          <w:rFonts w:ascii="Times New Roman"/>
          <w:b w:val="false"/>
          <w:i w:val="false"/>
          <w:color w:val="000000"/>
          <w:sz w:val="28"/>
        </w:rPr>
        <w:t>
      25) төтенше жағдай кезеңінде қызметінің шектелуіне байланысты кірісінен айырылу жағдайына немесе шектеу іс-шараларын енгізуге байланысты кірістен айырылу жағдайы бойынша біржолғы әлеуметтік төлемдер;</w:t>
      </w:r>
    </w:p>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министрінің 2022 жылғы 8 ақпандағы № 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26793 болып тіркелген) жеке тұрғын үй қорынан жалға алынған тұрғын үй үшін азаматтардың жекелеген санаттарына төлемдерді тағайындау және жүзеге асыру қағидаларына сәйкес жеке тұрғын үй қорынан жалға алынған тұрғын үй үшін азаматтардың жекелеген санаттарына тұрғын үй төлемдері.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30.09.2022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15.02.2023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6" w:id="28"/>
    <w:p>
      <w:pPr>
        <w:spacing w:after="0"/>
        <w:ind w:left="0"/>
        <w:jc w:val="both"/>
      </w:pPr>
      <w:r>
        <w:rPr>
          <w:rFonts w:ascii="Times New Roman"/>
          <w:b w:val="false"/>
          <w:i w:val="false"/>
          <w:color w:val="000000"/>
          <w:sz w:val="28"/>
        </w:rPr>
        <w:t>
      9. Орталық өтініш берушінің келісімімен өтініш берушінің табысын орталық атқарушы органның және (немесе) тиісті мемлекеттік органдардың және (немесе) ұйымдардың автоматтандырылған ақпараттық жүйесінің деректерімен, орталықтың немесе ауылдық округ әкімінің өтініші бойынша мемлекеттік органдар және (немесе) ұйымдар ұсынған жазбаша құжаттармен, мемлекеттік органдардың және (немесе) ұйымдардың тиісті мәліметтердің жүйелерінде мәліметтердің болмауына байланысты өтініш беруші ұсынған құжаттармен салыстырып тексереді.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87" w:id="29"/>
    <w:p>
      <w:pPr>
        <w:spacing w:after="0"/>
        <w:ind w:left="0"/>
        <w:jc w:val="both"/>
      </w:pPr>
      <w:r>
        <w:rPr>
          <w:rFonts w:ascii="Times New Roman"/>
          <w:b w:val="false"/>
          <w:i w:val="false"/>
          <w:color w:val="000000"/>
          <w:sz w:val="28"/>
        </w:rPr>
        <w:t>
      10. Отбасының жиынтық табысын есептеген кезде мынадай:</w:t>
      </w:r>
    </w:p>
    <w:bookmarkEnd w:id="29"/>
    <w:p>
      <w:pPr>
        <w:spacing w:after="0"/>
        <w:ind w:left="0"/>
        <w:jc w:val="both"/>
      </w:pPr>
      <w:r>
        <w:rPr>
          <w:rFonts w:ascii="Times New Roman"/>
          <w:b w:val="false"/>
          <w:i w:val="false"/>
          <w:color w:val="000000"/>
          <w:sz w:val="28"/>
        </w:rPr>
        <w:t>
      1) толық мемлекеттік қамсыздандырудағы адамдарды;</w:t>
      </w:r>
    </w:p>
    <w:p>
      <w:pPr>
        <w:spacing w:after="0"/>
        <w:ind w:left="0"/>
        <w:jc w:val="both"/>
      </w:pPr>
      <w:r>
        <w:rPr>
          <w:rFonts w:ascii="Times New Roman"/>
          <w:b w:val="false"/>
          <w:i w:val="false"/>
          <w:color w:val="000000"/>
          <w:sz w:val="28"/>
        </w:rPr>
        <w:t>
      2) мерзімді әскери қызметтегі адамдарды;</w:t>
      </w:r>
    </w:p>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бір елді мекен шегінде тіркелген бірге тұратын, мүліктік және жеке мүліктік емес құқықтармен және некеден (ерлі-зайыптылықтан), туыстықтан, жекжаттықтан, бала асырап алудан немесе балаларды тәрбиеге алудың өзге нысандарынан туындайтын міндеттермен байланысты отбасы мүшелері, сондай-ақ іс жүзінде бірге тұратын, бірақ некеде тұрмайтын бірге тұратын адамдар ескеріледі.</w:t>
      </w:r>
    </w:p>
    <w:p>
      <w:pPr>
        <w:spacing w:after="0"/>
        <w:ind w:left="0"/>
        <w:jc w:val="both"/>
      </w:pPr>
      <w:r>
        <w:rPr>
          <w:rFonts w:ascii="Times New Roman"/>
          <w:b w:val="false"/>
          <w:i w:val="false"/>
          <w:color w:val="000000"/>
          <w:sz w:val="28"/>
        </w:rPr>
        <w:t>
      Бірге тұру фактісі:</w:t>
      </w:r>
    </w:p>
    <w:p>
      <w:pPr>
        <w:spacing w:after="0"/>
        <w:ind w:left="0"/>
        <w:jc w:val="both"/>
      </w:pPr>
      <w:r>
        <w:rPr>
          <w:rFonts w:ascii="Times New Roman"/>
          <w:b w:val="false"/>
          <w:i w:val="false"/>
          <w:color w:val="000000"/>
          <w:sz w:val="28"/>
        </w:rPr>
        <w:t>
      отбасының тұрғылықты жерінен тыс жерде еңбек қызметімен айналысатын еңбекке қабілетті отбасы мүшелеріне;</w:t>
      </w:r>
    </w:p>
    <w:p>
      <w:pPr>
        <w:spacing w:after="0"/>
        <w:ind w:left="0"/>
        <w:jc w:val="both"/>
      </w:pPr>
      <w:r>
        <w:rPr>
          <w:rFonts w:ascii="Times New Roman"/>
          <w:b w:val="false"/>
          <w:i w:val="false"/>
          <w:color w:val="000000"/>
          <w:sz w:val="28"/>
        </w:rPr>
        <w:t>
      толық мемлекеттік қамсыздандырудағылардан басқа, интернат ұйымдарында оқитын, сондай-ақ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кәмелетке толғаннан кейін білім беру ұйымдарын бітірген уақытқа дейін (бірақ жиырма үш жасқа толғанға дейін) талап етілмейді.</w:t>
      </w:r>
    </w:p>
    <w:p>
      <w:pPr>
        <w:spacing w:after="0"/>
        <w:ind w:left="0"/>
        <w:jc w:val="both"/>
      </w:pPr>
      <w:r>
        <w:rPr>
          <w:rFonts w:ascii="Times New Roman"/>
          <w:b w:val="false"/>
          <w:i w:val="false"/>
          <w:color w:val="000000"/>
          <w:sz w:val="28"/>
        </w:rPr>
        <w:t>
      Атаулы әлеуметтік көмек алуға үміткер отбасының құрамы атаулы әлеуметтік көмекке жүгіну сәтіне есепке алынады.</w:t>
      </w:r>
    </w:p>
    <w:p>
      <w:pPr>
        <w:spacing w:after="0"/>
        <w:ind w:left="0"/>
        <w:jc w:val="both"/>
      </w:pPr>
      <w:r>
        <w:rPr>
          <w:rFonts w:ascii="Times New Roman"/>
          <w:b w:val="false"/>
          <w:i w:val="false"/>
          <w:color w:val="000000"/>
          <w:sz w:val="28"/>
        </w:rPr>
        <w:t>
      Есепті кезеңде құрамында өзгерістер болған отбасының жиынтық табысын есептеу кезінде келген отбасы мүшесінің табыстары келген күнінен бастап есепке алынады. Есепті кезеңде отбасы мүшесі шығып қалған кезде отбасының жиынтық табысы шыққан күнінен бастап отбасының шығып қалған мүшесіне келетін жан басына шаққандағы орташа табысы шегеріле отырып есептеледі.</w:t>
      </w:r>
    </w:p>
    <w:p>
      <w:pPr>
        <w:spacing w:after="0"/>
        <w:ind w:left="0"/>
        <w:jc w:val="both"/>
      </w:pPr>
      <w:r>
        <w:rPr>
          <w:rFonts w:ascii="Times New Roman"/>
          <w:b w:val="false"/>
          <w:i w:val="false"/>
          <w:color w:val="000000"/>
          <w:sz w:val="28"/>
        </w:rPr>
        <w:t>
      Отбасының құрамына отбасында тұратын және отбасының тұрғылықты жері бойынша осындай деңгейдегі орта білім беру ұйымының болмауына байланысты осындай деңгейдегі білім беру ұйымдарында оқу орны бойынша басқа елді мекенде тіркелген балалар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30.11.2021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30"/>
    <w:p>
      <w:pPr>
        <w:spacing w:after="0"/>
        <w:ind w:left="0"/>
        <w:jc w:val="both"/>
      </w:pPr>
      <w:r>
        <w:rPr>
          <w:rFonts w:ascii="Times New Roman"/>
          <w:b w:val="false"/>
          <w:i w:val="false"/>
          <w:color w:val="000000"/>
          <w:sz w:val="28"/>
        </w:rPr>
        <w:t>
      11. Отбасының жиынтық табысын нақтылау үшін учаскелік комиссиялар тексеру нәтижелері бойынша атаулы әлеуметтік көмек көрсету қажеттігі немесе оның болмауы туралы қорытындыда отбасының құрамын көрсетеді.</w:t>
      </w:r>
    </w:p>
    <w:bookmarkEnd w:id="30"/>
    <w:bookmarkStart w:name="z191" w:id="31"/>
    <w:p>
      <w:pPr>
        <w:spacing w:after="0"/>
        <w:ind w:left="0"/>
        <w:jc w:val="both"/>
      </w:pPr>
      <w:r>
        <w:rPr>
          <w:rFonts w:ascii="Times New Roman"/>
          <w:b w:val="false"/>
          <w:i w:val="false"/>
          <w:color w:val="000000"/>
          <w:sz w:val="28"/>
        </w:rPr>
        <w:t>
      Учаскелік комиссия қорытындыны дайындау кезінде атаулы әлеуметтік көмек тағайындау үшін өтініш беруші ұсынған деректерді растайды.</w:t>
      </w:r>
    </w:p>
    <w:bookmarkEnd w:id="31"/>
    <w:bookmarkStart w:name="z192" w:id="32"/>
    <w:p>
      <w:pPr>
        <w:spacing w:after="0"/>
        <w:ind w:left="0"/>
        <w:jc w:val="both"/>
      </w:pPr>
      <w:r>
        <w:rPr>
          <w:rFonts w:ascii="Times New Roman"/>
          <w:b w:val="false"/>
          <w:i w:val="false"/>
          <w:color w:val="000000"/>
          <w:sz w:val="28"/>
        </w:rPr>
        <w:t>
      Өтініш берушіні көрсеткен мәліметтер әртүрлі болған учаскелік комиссияның мәліметтерімен толықтырылады.</w:t>
      </w:r>
    </w:p>
    <w:bookmarkEnd w:id="32"/>
    <w:bookmarkStart w:name="z193" w:id="33"/>
    <w:p>
      <w:pPr>
        <w:spacing w:after="0"/>
        <w:ind w:left="0"/>
        <w:jc w:val="both"/>
      </w:pPr>
      <w:r>
        <w:rPr>
          <w:rFonts w:ascii="Times New Roman"/>
          <w:b w:val="false"/>
          <w:i w:val="false"/>
          <w:color w:val="000000"/>
          <w:sz w:val="28"/>
        </w:rPr>
        <w:t>
      12. Отбасының жан басына шаққандағы орташа табысы есептеу кезеңіндегi отбасының жиынтық табысын көрсетiлген кезеңдегi айлардың санына және отбасы мүшелерiнiң санына бөлу жолымен есептеледi.</w:t>
      </w:r>
    </w:p>
    <w:bookmarkEnd w:id="33"/>
    <w:bookmarkStart w:name="z194" w:id="34"/>
    <w:p>
      <w:pPr>
        <w:spacing w:after="0"/>
        <w:ind w:left="0"/>
        <w:jc w:val="both"/>
      </w:pPr>
      <w:r>
        <w:rPr>
          <w:rFonts w:ascii="Times New Roman"/>
          <w:b w:val="false"/>
          <w:i w:val="false"/>
          <w:color w:val="000000"/>
          <w:sz w:val="28"/>
        </w:rPr>
        <w:t xml:space="preserve">
      13. Шетелдiк валютада алынған табыс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белгіленген тәртіппен валюталарды айырбастаудың нарықтық бағамы бойынша ұлттық валютаға қайта есептеледi.</w:t>
      </w:r>
    </w:p>
    <w:bookmarkEnd w:id="34"/>
    <w:bookmarkStart w:name="z195" w:id="35"/>
    <w:p>
      <w:pPr>
        <w:spacing w:after="0"/>
        <w:ind w:left="0"/>
        <w:jc w:val="both"/>
      </w:pPr>
      <w:r>
        <w:rPr>
          <w:rFonts w:ascii="Times New Roman"/>
          <w:b w:val="false"/>
          <w:i w:val="false"/>
          <w:color w:val="000000"/>
          <w:sz w:val="28"/>
        </w:rPr>
        <w:t>
      14. Зат түрінде алынған табыстар отбасының жиынтық табысында өтініш беруші алынған табыс туралы мәліметтерде көрсеткен ақшалай баламасымен есептеледі.</w:t>
      </w:r>
    </w:p>
    <w:bookmarkEnd w:id="35"/>
    <w:bookmarkStart w:name="z196"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Адам (отбасы) көрінеу жалған ақпарат және (немесе) дәйексіз құжаттар ұсынған жағдайда жиынтық табысты есептеу жүргізілмейді.</w:t>
      </w:r>
    </w:p>
    <w:bookmarkEnd w:id="36"/>
    <w:p>
      <w:pPr>
        <w:spacing w:after="0"/>
        <w:ind w:left="0"/>
        <w:jc w:val="both"/>
      </w:pPr>
      <w:r>
        <w:rPr>
          <w:rFonts w:ascii="Times New Roman"/>
          <w:b w:val="false"/>
          <w:i w:val="false"/>
          <w:color w:val="000000"/>
          <w:sz w:val="28"/>
        </w:rPr>
        <w:t>
      Адам (отбасы) атаулы әлеуметтік көмекті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98" w:id="37"/>
    <w:p>
      <w:pPr>
        <w:spacing w:after="0"/>
        <w:ind w:left="0"/>
        <w:jc w:val="left"/>
      </w:pPr>
      <w:r>
        <w:rPr>
          <w:rFonts w:ascii="Times New Roman"/>
          <w:b/>
          <w:i w:val="false"/>
          <w:color w:val="000000"/>
        </w:rPr>
        <w:t xml:space="preserve"> 1-параграф. Еңбекақы, әлеуметтік төлемдер түрінде алынған табыс</w:t>
      </w:r>
    </w:p>
    <w:bookmarkEnd w:id="37"/>
    <w:bookmarkStart w:name="z199" w:id="38"/>
    <w:p>
      <w:pPr>
        <w:spacing w:after="0"/>
        <w:ind w:left="0"/>
        <w:jc w:val="both"/>
      </w:pPr>
      <w:r>
        <w:rPr>
          <w:rFonts w:ascii="Times New Roman"/>
          <w:b w:val="false"/>
          <w:i w:val="false"/>
          <w:color w:val="000000"/>
          <w:sz w:val="28"/>
        </w:rPr>
        <w:t>
      16. Отбасының жиынтық табысын есептеу кезінде отбасының мынадай түрде алынған табысы ескеріледі:</w:t>
      </w:r>
    </w:p>
    <w:bookmarkEnd w:id="38"/>
    <w:p>
      <w:pPr>
        <w:spacing w:after="0"/>
        <w:ind w:left="0"/>
        <w:jc w:val="both"/>
      </w:pPr>
      <w:r>
        <w:rPr>
          <w:rFonts w:ascii="Times New Roman"/>
          <w:b w:val="false"/>
          <w:i w:val="false"/>
          <w:color w:val="000000"/>
          <w:sz w:val="28"/>
        </w:rPr>
        <w:t>
      1) Еңбекақы төлеу жүйесіне сәйкес жұмыс берушіден еңбекақы ретінде алынған, атап айтқанда:</w:t>
      </w:r>
    </w:p>
    <w:p>
      <w:pPr>
        <w:spacing w:after="0"/>
        <w:ind w:left="0"/>
        <w:jc w:val="both"/>
      </w:pPr>
      <w:r>
        <w:rPr>
          <w:rFonts w:ascii="Times New Roman"/>
          <w:b w:val="false"/>
          <w:i w:val="false"/>
          <w:color w:val="000000"/>
          <w:sz w:val="28"/>
        </w:rPr>
        <w:t>
      еңбекақы төлеу жүйесіне сәйкес жалақының барлық түрлері, оның ішінде кесімді, мерзімді, сондай-ақ ақшалай және заттай нысандағы сыйлықақылар, қосымша ақылар, үстемеақылар (қызметкерлерге Қазақстан Республикасының еңбек заңнамасына, сондай-ақ келісімдерге, еңбек, ұжымдық шарттарға және жұмыс берушілердің актілеріне сәйкес төленетін ақшалай соманы қоса алғанда, қаржыландыру көзіне қарамастан);</w:t>
      </w:r>
    </w:p>
    <w:p>
      <w:pPr>
        <w:spacing w:after="0"/>
        <w:ind w:left="0"/>
        <w:jc w:val="both"/>
      </w:pPr>
      <w:r>
        <w:rPr>
          <w:rFonts w:ascii="Times New Roman"/>
          <w:b w:val="false"/>
          <w:i w:val="false"/>
          <w:color w:val="000000"/>
          <w:sz w:val="28"/>
        </w:rPr>
        <w:t>
      қызметкер жалақысының сақталуына кепілдік берілетін кезең үшін жұмыс беруші есептейтін және қызметкерлерге төленетін орташа жалақы;</w:t>
      </w:r>
    </w:p>
    <w:p>
      <w:pPr>
        <w:spacing w:after="0"/>
        <w:ind w:left="0"/>
        <w:jc w:val="both"/>
      </w:pP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 саны немесе штаты қысқартылған жағдайларда еңбек шартының бұзылуы кезінде Қазақстан Республикасының еңбек заңнамасында белгіленген мөлшерде төленетін өтемақылар;</w:t>
      </w:r>
    </w:p>
    <w:p>
      <w:pPr>
        <w:spacing w:after="0"/>
        <w:ind w:left="0"/>
        <w:jc w:val="both"/>
      </w:pPr>
      <w:r>
        <w:rPr>
          <w:rFonts w:ascii="Times New Roman"/>
          <w:b w:val="false"/>
          <w:i w:val="false"/>
          <w:color w:val="000000"/>
          <w:sz w:val="28"/>
        </w:rPr>
        <w:t>
      сақтандыру агенттері мен брокерлерге төленетін комиссиялық сыйақы;</w:t>
      </w:r>
    </w:p>
    <w:p>
      <w:pPr>
        <w:spacing w:after="0"/>
        <w:ind w:left="0"/>
        <w:jc w:val="both"/>
      </w:pP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төлем түрлері;</w:t>
      </w:r>
    </w:p>
    <w:p>
      <w:pPr>
        <w:spacing w:after="0"/>
        <w:ind w:left="0"/>
        <w:jc w:val="both"/>
      </w:pPr>
      <w:r>
        <w:rPr>
          <w:rFonts w:ascii="Times New Roman"/>
          <w:b w:val="false"/>
          <w:i w:val="false"/>
          <w:color w:val="000000"/>
          <w:sz w:val="28"/>
        </w:rPr>
        <w:t>
      мерзімді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үстемеақылар мен қосымша ақылар ескерілген ақшалай ризығы;</w:t>
      </w:r>
    </w:p>
    <w:p>
      <w:pPr>
        <w:spacing w:after="0"/>
        <w:ind w:left="0"/>
        <w:jc w:val="both"/>
      </w:pPr>
      <w:r>
        <w:rPr>
          <w:rFonts w:ascii="Times New Roman"/>
          <w:b w:val="false"/>
          <w:i w:val="false"/>
          <w:color w:val="000000"/>
          <w:sz w:val="28"/>
        </w:rPr>
        <w:t>
      жұмыс беруші төлеген кредит сомалары. Көрсетілген төлемдер кредитті өтудің белгіленген мерзіміне бөлінеді;</w:t>
      </w:r>
    </w:p>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берілетін ағымдағы тұрғын үй төлемдері;</w:t>
      </w:r>
    </w:p>
    <w:p>
      <w:pPr>
        <w:spacing w:after="0"/>
        <w:ind w:left="0"/>
        <w:jc w:val="both"/>
      </w:pPr>
      <w:r>
        <w:rPr>
          <w:rFonts w:ascii="Times New Roman"/>
          <w:b w:val="false"/>
          <w:i w:val="false"/>
          <w:color w:val="000000"/>
          <w:sz w:val="28"/>
        </w:rPr>
        <w:t>
      2) әлеуметтік төлемдер, атап айтқанда:</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тәртіппен тағайындалатын зейнетақылардың барлық түрлері, оларға өтемақы төлемдері;</w:t>
      </w:r>
    </w:p>
    <w:p>
      <w:pPr>
        <w:spacing w:after="0"/>
        <w:ind w:left="0"/>
        <w:jc w:val="both"/>
      </w:pPr>
      <w:r>
        <w:rPr>
          <w:rFonts w:ascii="Times New Roman"/>
          <w:b w:val="false"/>
          <w:i w:val="false"/>
          <w:color w:val="000000"/>
          <w:sz w:val="28"/>
        </w:rPr>
        <w:t>
      жеті жасқа дейінгі мүгедектігі бар балаларға мүгедектігі бойынша мемлекеттік әлеуметтік жәрдемақыдан және бірінші, екінші, үшінші топтардағы жеті жастан он сегіз жасқа дейінгі мүгедектігі бар балаларға берілетін мүгедектігі бойынша мемлекеттік әлеуметтік жәрдемақылардан басқа, мүгедектігі бойынша, асыраушысынан айырылу жағдайы бойынша берілетін мемлекеттік әлеуметтік жәрдемақылар;</w:t>
      </w:r>
    </w:p>
    <w:p>
      <w:pPr>
        <w:spacing w:after="0"/>
        <w:ind w:left="0"/>
        <w:jc w:val="both"/>
      </w:pPr>
      <w:r>
        <w:rPr>
          <w:rFonts w:ascii="Times New Roman"/>
          <w:b w:val="false"/>
          <w:i w:val="false"/>
          <w:color w:val="000000"/>
          <w:sz w:val="28"/>
        </w:rPr>
        <w:t>
      жеті жасқа дейінгі мүгедектігі бар балаларға берілетін арнаулы мемлекеттік жәрдемақыдан және бірінші, екінші, үшінші топтардағы жеті жастан он сегіз жасқа дейінгі мүгедектігі бар балаларға берілетін арнаулы мемлекеттік жәрдемақыдан басқа, арнаулы мемлекеттік жәрдемақылар;</w:t>
      </w:r>
    </w:p>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p>
    <w:p>
      <w:pPr>
        <w:spacing w:after="0"/>
        <w:ind w:left="0"/>
        <w:jc w:val="both"/>
      </w:pPr>
      <w:r>
        <w:rPr>
          <w:rFonts w:ascii="Times New Roman"/>
          <w:b w:val="false"/>
          <w:i w:val="false"/>
          <w:color w:val="000000"/>
          <w:sz w:val="28"/>
        </w:rPr>
        <w:t>
      төтенше жағдай кезеңінде қызметінің шектелуіне байланысты кірісінен айырылу жағдайына немесе шектеу іс-шараларын енгізуге байланысты кірістен айырылу жағдайы бойынша біржолғы әлеуметтік төлемдерді қоспағанда, мемлекеттік әлеуметтік сақтандыру қорынан төленетін әлеуметтік төлемдер;</w:t>
      </w:r>
    </w:p>
    <w:p>
      <w:pPr>
        <w:spacing w:after="0"/>
        <w:ind w:left="0"/>
        <w:jc w:val="both"/>
      </w:pPr>
      <w:r>
        <w:rPr>
          <w:rFonts w:ascii="Times New Roman"/>
          <w:b w:val="false"/>
          <w:i w:val="false"/>
          <w:color w:val="000000"/>
          <w:sz w:val="28"/>
        </w:rPr>
        <w:t>
      бала бір жасқа толғанға дейін оның күтіміне байланысты мемлекеттік жәрдемақылар;</w:t>
      </w:r>
    </w:p>
    <w:p>
      <w:pPr>
        <w:spacing w:after="0"/>
        <w:ind w:left="0"/>
        <w:jc w:val="both"/>
      </w:pPr>
      <w:r>
        <w:rPr>
          <w:rFonts w:ascii="Times New Roman"/>
          <w:b w:val="false"/>
          <w:i w:val="false"/>
          <w:color w:val="000000"/>
          <w:sz w:val="28"/>
        </w:rPr>
        <w:t>
      үйде оқитын мүгедектігі бар балаларды оқыту шығындарын өтеу;</w:t>
      </w:r>
    </w:p>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берілетін жәрдемақы;</w:t>
      </w:r>
    </w:p>
    <w:p>
      <w:pPr>
        <w:spacing w:after="0"/>
        <w:ind w:left="0"/>
        <w:jc w:val="both"/>
      </w:pPr>
      <w:r>
        <w:rPr>
          <w:rFonts w:ascii="Times New Roman"/>
          <w:b w:val="false"/>
          <w:i w:val="false"/>
          <w:color w:val="000000"/>
          <w:sz w:val="28"/>
        </w:rPr>
        <w:t>
      патронат тәрбиелеушілерге берілген баланы (балаларды) асырап-бағуға берілетін төлем;</w:t>
      </w:r>
    </w:p>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асырап алушыға, қамқоршыға (қорғаншыға) тағайындалатын және төленетін мемлекеттік жәрдемақы;</w:t>
      </w:r>
    </w:p>
    <w:p>
      <w:pPr>
        <w:spacing w:after="0"/>
        <w:ind w:left="0"/>
        <w:jc w:val="both"/>
      </w:pPr>
      <w:r>
        <w:rPr>
          <w:rFonts w:ascii="Times New Roman"/>
          <w:b w:val="false"/>
          <w:i w:val="false"/>
          <w:color w:val="000000"/>
          <w:sz w:val="28"/>
        </w:rPr>
        <w:t>
      жұмыс берушінің қаражаты есебінен берілетін әлеуметтік қамсыздандыру бойынша жәрдемақылар;</w:t>
      </w:r>
    </w:p>
    <w:p>
      <w:pPr>
        <w:spacing w:after="0"/>
        <w:ind w:left="0"/>
        <w:jc w:val="both"/>
      </w:pPr>
      <w:r>
        <w:rPr>
          <w:rFonts w:ascii="Times New Roman"/>
          <w:b w:val="false"/>
          <w:i w:val="false"/>
          <w:color w:val="000000"/>
          <w:sz w:val="28"/>
        </w:rPr>
        <w:t>
      отставкадағы судьяның ай сайынғы өмір бойғы қамтылымы;</w:t>
      </w:r>
    </w:p>
    <w:p>
      <w:pPr>
        <w:spacing w:after="0"/>
        <w:ind w:left="0"/>
        <w:jc w:val="both"/>
      </w:pPr>
      <w:r>
        <w:rPr>
          <w:rFonts w:ascii="Times New Roman"/>
          <w:b w:val="false"/>
          <w:i w:val="false"/>
          <w:color w:val="000000"/>
          <w:sz w:val="28"/>
        </w:rPr>
        <w:t>
      зейнетақы төлемдерін алушыларға инфляция деңгейін ескере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жарнамаларының, міндетті кәсіптік зейнетақы жарналарының сақталуына мемлекеттің кепілдіктері;</w:t>
      </w:r>
    </w:p>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отбасыларға олар кәмелетке толғаннан кейін білім беру ұйымдарын бітіргенге дейін (бірақ жиырма үш жасқа толғанға дейін)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стипендия, оның ішінде қаржыландыру көзіне қарамастан, интерндерге, магистранттарға, докторанттарға, резидентура тыңдаушыларына және оқу орындарының басқа да тыңдаушыларына төленетін мемлекеттік атаулы және атаулы стипендия;</w:t>
      </w:r>
    </w:p>
    <w:p>
      <w:pPr>
        <w:spacing w:after="0"/>
        <w:ind w:left="0"/>
        <w:jc w:val="both"/>
      </w:pPr>
      <w:r>
        <w:rPr>
          <w:rFonts w:ascii="Times New Roman"/>
          <w:b w:val="false"/>
          <w:i w:val="false"/>
          <w:color w:val="000000"/>
          <w:sz w:val="28"/>
        </w:rPr>
        <w:t>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қаржыландыру көзіне қарамастан, интерндерге, магистранттарға, докторанттарға, резидентура тыңдаушыларға және оқу орындарының басқа тыңдаушыларға төленетін стипендия;</w:t>
      </w:r>
    </w:p>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көрсетілетін көмекті қоспағанда,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төтенше жағдай немесе шектеу іс-шараларын кезеңінде ұсынылатын азық-түлік және тұрмыстық жиынтықтарын, сондай-ақ осы көмектің орнына төленетін соманы қоспағанда, Қазақстан Республикасының заңнамасына сәйкес берілетін заттай көмек түрлерінің құны, сондай-ақ осы көмектің орнына төленетін сома;</w:t>
      </w:r>
    </w:p>
    <w:p>
      <w:pPr>
        <w:spacing w:after="0"/>
        <w:ind w:left="0"/>
        <w:jc w:val="both"/>
      </w:pPr>
      <w:r>
        <w:rPr>
          <w:rFonts w:ascii="Times New Roman"/>
          <w:b w:val="false"/>
          <w:i w:val="false"/>
          <w:color w:val="000000"/>
          <w:sz w:val="28"/>
        </w:rPr>
        <w:t>
      Қазақстан Республикасының заңнамалық актілерінде жергілікті мемлекеттік басқару органдары, мекемелері мен ұйымдары белгілеген барлық төлем түрлеріне үстемеақылар мен қосымша ақылар.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27.11.2020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30.11.2021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05.08.2022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4" w:id="39"/>
    <w:p>
      <w:pPr>
        <w:spacing w:after="0"/>
        <w:ind w:left="0"/>
        <w:jc w:val="both"/>
      </w:pPr>
      <w:r>
        <w:rPr>
          <w:rFonts w:ascii="Times New Roman"/>
          <w:b w:val="false"/>
          <w:i w:val="false"/>
          <w:color w:val="000000"/>
          <w:sz w:val="28"/>
        </w:rPr>
        <w:t>
      17. Жиынтық табыстың құрамына қызметкерлер еңбек және қызметтiк мiндеттерiн атқару кезiнде олардың өмiрi мен денсаулығына келтiрілген зиянды өтеу туралы Қазақстан Республикасының еңбек заңнамасына сәйкес жұмыс беруші төлейтiн бiржолғы төлемдер мен ай сайынғы сомалар қосылады.</w:t>
      </w:r>
    </w:p>
    <w:bookmarkEnd w:id="39"/>
    <w:bookmarkStart w:name="z225" w:id="40"/>
    <w:p>
      <w:pPr>
        <w:spacing w:after="0"/>
        <w:ind w:left="0"/>
        <w:jc w:val="both"/>
      </w:pPr>
      <w:r>
        <w:rPr>
          <w:rFonts w:ascii="Times New Roman"/>
          <w:b w:val="false"/>
          <w:i w:val="false"/>
          <w:color w:val="000000"/>
          <w:sz w:val="28"/>
        </w:rPr>
        <w:t>
      18. Есептi кезеңнен асып түсетiн кезеңнiң табысы бiр мезгілде алынған кезде (оның iшiнде жалақы, төлемдер, алименттер бойынша берешектер), алынған табыс, сол табыс алынған айлардың санына бөлiнедi және есептi кезеңге келетiн айлардың санына көбейтiледi.</w:t>
      </w:r>
    </w:p>
    <w:bookmarkEnd w:id="40"/>
    <w:bookmarkStart w:name="z226" w:id="41"/>
    <w:p>
      <w:pPr>
        <w:spacing w:after="0"/>
        <w:ind w:left="0"/>
        <w:jc w:val="both"/>
      </w:pPr>
      <w:r>
        <w:rPr>
          <w:rFonts w:ascii="Times New Roman"/>
          <w:b w:val="false"/>
          <w:i w:val="false"/>
          <w:color w:val="000000"/>
          <w:sz w:val="28"/>
        </w:rPr>
        <w:t>
      Жұмысты азаматтық-құқықтық шарт бойынша (мердiгерлiк және басқа)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p>
    <w:bookmarkEnd w:id="41"/>
    <w:bookmarkStart w:name="z227" w:id="42"/>
    <w:p>
      <w:pPr>
        <w:spacing w:after="0"/>
        <w:ind w:left="0"/>
        <w:jc w:val="both"/>
      </w:pPr>
      <w:r>
        <w:rPr>
          <w:rFonts w:ascii="Times New Roman"/>
          <w:b w:val="false"/>
          <w:i w:val="false"/>
          <w:color w:val="000000"/>
          <w:sz w:val="28"/>
        </w:rPr>
        <w:t>
      19. Азаматтық-құқықтық шарт бойынша, оның iшiнде ғылым, әдебиет, өнер және өзге де қызмет түрлері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p>
    <w:bookmarkEnd w:id="42"/>
    <w:bookmarkStart w:name="z228" w:id="43"/>
    <w:p>
      <w:pPr>
        <w:spacing w:after="0"/>
        <w:ind w:left="0"/>
        <w:jc w:val="both"/>
      </w:pPr>
      <w:r>
        <w:rPr>
          <w:rFonts w:ascii="Times New Roman"/>
          <w:b w:val="false"/>
          <w:i w:val="false"/>
          <w:color w:val="000000"/>
          <w:sz w:val="28"/>
        </w:rPr>
        <w:t>
      20. Авторлық сыйақылар (шарттар болмаған кезде), сондай-ақ жаңалық ашқаны, өнертабыстары мен рационализаторлық ұсыныстары үшiн сыйақылар отбасының жиынтық табысына сыйақы сомасын ол алынған айлардың санына бөлуден алынған үлес мөлшерiнде қосылады және есептi кезеңге келетiн айлардың санына көбейтiледi.</w:t>
      </w:r>
    </w:p>
    <w:bookmarkEnd w:id="43"/>
    <w:bookmarkStart w:name="z229"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Мемлекеттік органдардың және (немесе) ұйымдардың ақпараттық жүйелерінде міндетті зейнетақы жарналарының мөлшері туралы мәліметтер болмаған кезде және (немесе) олар өтініш беруші ұсынған мәліметтерге сәйкес келмеген кезде еңбекақы түрінде алынған табыс жұмыс берушінің еркін нысандағы анықтамаларымен расталады.</w:t>
      </w:r>
    </w:p>
    <w:bookmarkEnd w:id="44"/>
    <w:p>
      <w:pPr>
        <w:spacing w:after="0"/>
        <w:ind w:left="0"/>
        <w:jc w:val="both"/>
      </w:pPr>
      <w:r>
        <w:rPr>
          <w:rFonts w:ascii="Times New Roman"/>
          <w:b w:val="false"/>
          <w:i w:val="false"/>
          <w:color w:val="000000"/>
          <w:sz w:val="28"/>
        </w:rPr>
        <w:t>
      Мемлекеттік органдардың және (немесе) ұйымдардың тиісті ақпараттық жүйелерінде мәліметтер болмаған кезде және (немесе) олар өтініш беруші ұсынған мәліметтерге сәйкес келмеген кезде республикалық бюджет есебінен әлеуметтік төлемдер түрінде табыс алу зейнетақы немесе жәрдемақы алушы куәлігінің көшірмесімен немесе "Азаматтарға арналған үкімет" мемлекеттік корпорациясының филиалдары беретін анықтамалармен расталады.</w:t>
      </w:r>
    </w:p>
    <w:p>
      <w:pPr>
        <w:spacing w:after="0"/>
        <w:ind w:left="0"/>
        <w:jc w:val="both"/>
      </w:pPr>
      <w:r>
        <w:rPr>
          <w:rFonts w:ascii="Times New Roman"/>
          <w:b w:val="false"/>
          <w:i w:val="false"/>
          <w:color w:val="000000"/>
          <w:sz w:val="28"/>
        </w:rPr>
        <w:t>
      Тәуелсіз қызметкердің табысы еркін нысандағы жазбаша өтінішпен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32" w:id="45"/>
    <w:p>
      <w:pPr>
        <w:spacing w:after="0"/>
        <w:ind w:left="0"/>
        <w:jc w:val="left"/>
      </w:pPr>
      <w:r>
        <w:rPr>
          <w:rFonts w:ascii="Times New Roman"/>
          <w:b/>
          <w:i w:val="false"/>
          <w:color w:val="000000"/>
        </w:rPr>
        <w:t xml:space="preserve"> 2-параграф. Кәсіпкерлік қызметтен түсетін табыс</w:t>
      </w:r>
    </w:p>
    <w:bookmarkEnd w:id="45"/>
    <w:bookmarkStart w:name="z233" w:id="46"/>
    <w:p>
      <w:pPr>
        <w:spacing w:after="0"/>
        <w:ind w:left="0"/>
        <w:jc w:val="both"/>
      </w:pPr>
      <w:r>
        <w:rPr>
          <w:rFonts w:ascii="Times New Roman"/>
          <w:b w:val="false"/>
          <w:i w:val="false"/>
          <w:color w:val="000000"/>
          <w:sz w:val="28"/>
        </w:rPr>
        <w:t>
      22. Адамның (отбасының) кәсіпкерлік қызметтен түскен жиынтық табысын есептеген кезде келесі:</w:t>
      </w:r>
    </w:p>
    <w:bookmarkEnd w:id="46"/>
    <w:bookmarkStart w:name="z319" w:id="47"/>
    <w:p>
      <w:pPr>
        <w:spacing w:after="0"/>
        <w:ind w:left="0"/>
        <w:jc w:val="both"/>
      </w:pPr>
      <w:r>
        <w:rPr>
          <w:rFonts w:ascii="Times New Roman"/>
          <w:b w:val="false"/>
          <w:i w:val="false"/>
          <w:color w:val="000000"/>
          <w:sz w:val="28"/>
        </w:rPr>
        <w:t>
      1) өнімді (жұмыстарды, қызметтерді) сатудан;</w:t>
      </w:r>
    </w:p>
    <w:bookmarkEnd w:id="47"/>
    <w:bookmarkStart w:name="z320" w:id="48"/>
    <w:p>
      <w:pPr>
        <w:spacing w:after="0"/>
        <w:ind w:left="0"/>
        <w:jc w:val="both"/>
      </w:pPr>
      <w:r>
        <w:rPr>
          <w:rFonts w:ascii="Times New Roman"/>
          <w:b w:val="false"/>
          <w:i w:val="false"/>
          <w:color w:val="000000"/>
          <w:sz w:val="28"/>
        </w:rPr>
        <w:t>
      2) тауарлық-материалдық құндылықтарды, мүлікті сату құнының өсуінен түскен;</w:t>
      </w:r>
    </w:p>
    <w:bookmarkEnd w:id="48"/>
    <w:bookmarkStart w:name="z321" w:id="49"/>
    <w:p>
      <w:pPr>
        <w:spacing w:after="0"/>
        <w:ind w:left="0"/>
        <w:jc w:val="both"/>
      </w:pPr>
      <w:r>
        <w:rPr>
          <w:rFonts w:ascii="Times New Roman"/>
          <w:b w:val="false"/>
          <w:i w:val="false"/>
          <w:color w:val="000000"/>
          <w:sz w:val="28"/>
        </w:rPr>
        <w:t>
      3) шаруа (фермер) қожалығының қызметі нәтижесінде және шартты жер үлесі мен мүліктік пайлардан алынған табыс ескеріледі.</w:t>
      </w:r>
    </w:p>
    <w:bookmarkEnd w:id="49"/>
    <w:p>
      <w:pPr>
        <w:spacing w:after="0"/>
        <w:ind w:left="0"/>
        <w:jc w:val="both"/>
      </w:pPr>
      <w:r>
        <w:rPr>
          <w:rFonts w:ascii="Times New Roman"/>
          <w:b w:val="false"/>
          <w:i w:val="false"/>
          <w:color w:val="000000"/>
          <w:sz w:val="28"/>
        </w:rPr>
        <w:t xml:space="preserve">
      Шаруа қожалығы мүшелерінің жиынтық табысын есептеу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16448 болып тіркелген) бекітілген Салық есептілігін жасау қағидаларына сәйкес салық органдарына ұсынылатын алынған табыс туралы декларацияда көрсетілген ауыл шаруашылығы өнімдерін сатудан нақты алынған табыс ескеріле отырып жүргізіледі. Бұл ретте жылдық табыс он екі айға бөлінеді және оның тиісті бөлігі айқындалатын кезеңдегі жалпы жиынтық табысқа қосылады;</w:t>
      </w:r>
    </w:p>
    <w:bookmarkStart w:name="z322" w:id="50"/>
    <w:p>
      <w:pPr>
        <w:spacing w:after="0"/>
        <w:ind w:left="0"/>
        <w:jc w:val="both"/>
      </w:pPr>
      <w:r>
        <w:rPr>
          <w:rFonts w:ascii="Times New Roman"/>
          <w:b w:val="false"/>
          <w:i w:val="false"/>
          <w:color w:val="000000"/>
          <w:sz w:val="28"/>
        </w:rPr>
        <w:t>
      4) тәуелсіз қызметкерлердің қызметі нәтижесінде алынған табыс ескеріледі. Бұл ретте табыс айлық есептік көрсеткіштің 25 еселенген мөлшерінен төмен емес ескеріледі.</w:t>
      </w:r>
    </w:p>
    <w:bookmarkEnd w:id="50"/>
    <w:p>
      <w:pPr>
        <w:spacing w:after="0"/>
        <w:ind w:left="0"/>
        <w:jc w:val="both"/>
      </w:pPr>
      <w:r>
        <w:rPr>
          <w:rFonts w:ascii="Times New Roman"/>
          <w:b w:val="false"/>
          <w:i w:val="false"/>
          <w:color w:val="000000"/>
          <w:sz w:val="28"/>
        </w:rPr>
        <w:t>
      Адамның кәсіпкерлік қызметті жүзеге асырудан алған бір айдағы табысы алдыңғы салық кезеңі үшін мәлімделген табыстың сомасын осындай салық кезеңіндегі айлар санына бөлу жолымен, бірақ айлық есептік көрсеткіштің 25 еселенген мөлшерінен кем болмайтындай айқындалады. Жиынтық табыс алынған шаманы не есепке жатқызу үшін белгіленген табыс мөлшерін үш айға көбейту жолымен айқындалады.</w:t>
      </w:r>
    </w:p>
    <w:p>
      <w:pPr>
        <w:spacing w:after="0"/>
        <w:ind w:left="0"/>
        <w:jc w:val="both"/>
      </w:pPr>
      <w:r>
        <w:rPr>
          <w:rFonts w:ascii="Times New Roman"/>
          <w:b w:val="false"/>
          <w:i w:val="false"/>
          <w:color w:val="000000"/>
          <w:sz w:val="28"/>
        </w:rPr>
        <w:t>
      Бұл ретте патент негізінде арнаулы салық режимін қолданатын дара кәсіпкерлер бойынша бір айдағы табыс сомасы патенттің құнын есептеу кезінде мәлімделген табыс сомасын осы есепте көрсетілген айлар санына бөлу жолымен, бірақ айлық есептік көрсеткіштің 25 еселенген мөлшерінен төмен болмайтындай айқындалады.</w:t>
      </w:r>
    </w:p>
    <w:p>
      <w:pPr>
        <w:spacing w:after="0"/>
        <w:ind w:left="0"/>
        <w:jc w:val="both"/>
      </w:pPr>
      <w:r>
        <w:rPr>
          <w:rFonts w:ascii="Times New Roman"/>
          <w:b w:val="false"/>
          <w:i w:val="false"/>
          <w:color w:val="000000"/>
          <w:sz w:val="28"/>
        </w:rPr>
        <w:t>
      Жеке тұлғалардың мемлекеттік бағдарламаларды іске асыру шеңберінде жүзеге асырылатын кәсіпкерлік қызметтен түскен табысы кәсіпкерлік қызметті дамытуға мемлекеттік қолдау алғаннан кейінгі алғашқы алты айда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39"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Мемлекеттік органдардың және (немесе) ұйымдардың тиісті ақпараттық жүйелерінде міндетті зейнетақы жарналарының мөлшері туралы ақпарат болмаған кезде және (немесе) олар өтініш беруші ұсынған мәліметтерге сәйкес келмеген кезде азаматтық-құқықтық шарт бойынша алынған табыс шарттың көшірмесімен және тапсырыс берушінің жүгінер алдындағы тоқсанға алынған орындалған жұмыс (қызметтер) үшін сыйақы төлемінің мөлшері туралы анықтамасымен расталады.</w:t>
      </w:r>
    </w:p>
    <w:bookmarkEnd w:id="51"/>
    <w:p>
      <w:pPr>
        <w:spacing w:after="0"/>
        <w:ind w:left="0"/>
        <w:jc w:val="both"/>
      </w:pPr>
      <w:r>
        <w:rPr>
          <w:rFonts w:ascii="Times New Roman"/>
          <w:b w:val="false"/>
          <w:i w:val="false"/>
          <w:color w:val="000000"/>
          <w:sz w:val="28"/>
        </w:rPr>
        <w:t>
      Азаматтық шарт жасамай жұмыспен қамтылған адамдардың жиынтық табысы олардың өтініші негізінде расталады. Бұл жағдайда орындалған жұмыстар (қызметтер) үшін сыйақы төлемінің заттай бөлігі нарықтық бағамен ақшалай эквивалентте жиынтық табысқа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43" w:id="52"/>
    <w:p>
      <w:pPr>
        <w:spacing w:after="0"/>
        <w:ind w:left="0"/>
        <w:jc w:val="left"/>
      </w:pPr>
      <w:r>
        <w:rPr>
          <w:rFonts w:ascii="Times New Roman"/>
          <w:b/>
          <w:i w:val="false"/>
          <w:color w:val="000000"/>
        </w:rPr>
        <w:t xml:space="preserve"> 3-параграф. Балаларға және басқа да асырауындағыларға алимент түрiндегi табыс</w:t>
      </w:r>
    </w:p>
    <w:bookmarkEnd w:id="52"/>
    <w:bookmarkStart w:name="z244" w:id="53"/>
    <w:p>
      <w:pPr>
        <w:spacing w:after="0"/>
        <w:ind w:left="0"/>
        <w:jc w:val="both"/>
      </w:pPr>
      <w:r>
        <w:rPr>
          <w:rFonts w:ascii="Times New Roman"/>
          <w:b w:val="false"/>
          <w:i w:val="false"/>
          <w:color w:val="000000"/>
          <w:sz w:val="28"/>
        </w:rPr>
        <w:t>
      25. Балаларға және басқа да асырауындағыларға арналған алимент жиынтық табыс құрамында ескеріледі.</w:t>
      </w:r>
    </w:p>
    <w:bookmarkEnd w:id="53"/>
    <w:bookmarkStart w:name="z245" w:id="54"/>
    <w:p>
      <w:pPr>
        <w:spacing w:after="0"/>
        <w:ind w:left="0"/>
        <w:jc w:val="both"/>
      </w:pP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отбасының жиынтық табысында олардың алынған уақыты бойынша ескеріледі.</w:t>
      </w:r>
    </w:p>
    <w:bookmarkEnd w:id="54"/>
    <w:bookmarkStart w:name="z246" w:id="55"/>
    <w:p>
      <w:pPr>
        <w:spacing w:after="0"/>
        <w:ind w:left="0"/>
        <w:jc w:val="both"/>
      </w:pPr>
      <w:r>
        <w:rPr>
          <w:rFonts w:ascii="Times New Roman"/>
          <w:b w:val="false"/>
          <w:i w:val="false"/>
          <w:color w:val="000000"/>
          <w:sz w:val="28"/>
        </w:rPr>
        <w:t>
      Отбасы мүшесі алатын алименттер отбасының жиынтық табысында ескеріледі, ал отбасы мүшесінің басқа отбасында тұрып жатқан балаларға төлейтін алименттері табысынан алынып тасталынады.</w:t>
      </w:r>
    </w:p>
    <w:bookmarkEnd w:id="55"/>
    <w:bookmarkStart w:name="z247" w:id="56"/>
    <w:p>
      <w:pPr>
        <w:spacing w:after="0"/>
        <w:ind w:left="0"/>
        <w:jc w:val="both"/>
      </w:pPr>
      <w:r>
        <w:rPr>
          <w:rFonts w:ascii="Times New Roman"/>
          <w:b w:val="false"/>
          <w:i w:val="false"/>
          <w:color w:val="000000"/>
          <w:sz w:val="28"/>
        </w:rPr>
        <w:t>
      26. Асырауындағыларды асырауға мiндеттi адамның тұрғылықты жерi туралы мәлiметтердiң болмауы себебiнен адамдардың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еркін нысандағы өтiнiш негiзiнде есептеледi.</w:t>
      </w:r>
    </w:p>
    <w:bookmarkEnd w:id="56"/>
    <w:bookmarkStart w:name="z248" w:id="57"/>
    <w:p>
      <w:pPr>
        <w:spacing w:after="0"/>
        <w:ind w:left="0"/>
        <w:jc w:val="both"/>
      </w:pPr>
      <w:r>
        <w:rPr>
          <w:rFonts w:ascii="Times New Roman"/>
          <w:b w:val="false"/>
          <w:i w:val="false"/>
          <w:color w:val="000000"/>
          <w:sz w:val="28"/>
        </w:rPr>
        <w:t>
      Төлеушi:</w:t>
      </w:r>
    </w:p>
    <w:bookmarkEnd w:id="57"/>
    <w:bookmarkStart w:name="z249" w:id="58"/>
    <w:p>
      <w:pPr>
        <w:spacing w:after="0"/>
        <w:ind w:left="0"/>
        <w:jc w:val="both"/>
      </w:pPr>
      <w:r>
        <w:rPr>
          <w:rFonts w:ascii="Times New Roman"/>
          <w:b w:val="false"/>
          <w:i w:val="false"/>
          <w:color w:val="000000"/>
          <w:sz w:val="28"/>
        </w:rPr>
        <w:t xml:space="preserve">
      1) жұмыс iстемейтiн және Орталықта жұмыссыз ретiнде тiркелген (Қазақстан Республикасы Еңбек және халықты әлеуметтік қорғау министрінің 2018 жылғы 19 маусымдағы № 259 бұйрығымен (Нормативтік құқықтық актілерді мемлекеттік тіркеу тізілімінде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қағидаларының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анықтамасын ұсынған кезде);</w:t>
      </w:r>
    </w:p>
    <w:bookmarkEnd w:id="58"/>
    <w:bookmarkStart w:name="z250" w:id="59"/>
    <w:p>
      <w:pPr>
        <w:spacing w:after="0"/>
        <w:ind w:left="0"/>
        <w:jc w:val="both"/>
      </w:pPr>
      <w:r>
        <w:rPr>
          <w:rFonts w:ascii="Times New Roman"/>
          <w:b w:val="false"/>
          <w:i w:val="false"/>
          <w:color w:val="000000"/>
          <w:sz w:val="28"/>
        </w:rPr>
        <w:t>
      2) бас бостандығынан айыру орындарында не уақытша ұстау изоляторында болған (балаларға алимент аударылмайтыны туралы, бас бостандығынан айыру орындарында не уақытша ұстау изоляторында болу кезеңi көрсетiлген сот орындаушысының немесе түзеу мекемесiнiң анықтамасын ұсынған кезде);</w:t>
      </w:r>
    </w:p>
    <w:bookmarkEnd w:id="59"/>
    <w:bookmarkStart w:name="z251" w:id="60"/>
    <w:p>
      <w:pPr>
        <w:spacing w:after="0"/>
        <w:ind w:left="0"/>
        <w:jc w:val="both"/>
      </w:pPr>
      <w:r>
        <w:rPr>
          <w:rFonts w:ascii="Times New Roman"/>
          <w:b w:val="false"/>
          <w:i w:val="false"/>
          <w:color w:val="000000"/>
          <w:sz w:val="28"/>
        </w:rPr>
        <w:t xml:space="preserve">
      3) туберкулез, психоневрологиялық, онкологиялық, санаторий-курорттық диспансерлерде (стационарларда) есепте тұрған кезде "Денсаулық сақтау ұйымдарының бастапқы медициналық құжаттама нысандарын бекіту туралы" Қазақстан Республикасы Денсаулық сақтау министрі міндетін атақарушының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2-қосымшаға сәйкес нысан бойынша тиісті медициналық ұйымдардан анықтама ұсынған кезде;</w:t>
      </w:r>
    </w:p>
    <w:bookmarkEnd w:id="60"/>
    <w:bookmarkStart w:name="z252" w:id="61"/>
    <w:p>
      <w:pPr>
        <w:spacing w:after="0"/>
        <w:ind w:left="0"/>
        <w:jc w:val="both"/>
      </w:pPr>
      <w:r>
        <w:rPr>
          <w:rFonts w:ascii="Times New Roman"/>
          <w:b w:val="false"/>
          <w:i w:val="false"/>
          <w:color w:val="000000"/>
          <w:sz w:val="28"/>
        </w:rPr>
        <w:t xml:space="preserve">
      4) Қазақстан Республикасы тиiстi келiсiм жасаспаған мемлекетке тұрақты тұруға кеткен; </w:t>
      </w:r>
    </w:p>
    <w:bookmarkEnd w:id="61"/>
    <w:bookmarkStart w:name="z253" w:id="62"/>
    <w:p>
      <w:pPr>
        <w:spacing w:after="0"/>
        <w:ind w:left="0"/>
        <w:jc w:val="both"/>
      </w:pPr>
      <w:r>
        <w:rPr>
          <w:rFonts w:ascii="Times New Roman"/>
          <w:b w:val="false"/>
          <w:i w:val="false"/>
          <w:color w:val="000000"/>
          <w:sz w:val="28"/>
        </w:rPr>
        <w:t>
      5) тиісті құқық қорғау органының анықтамасымен немесе учаскелік комиссияның қорытындысымен расталатын спирттік ішімдіктерді, есірткі заттарын құмарлықпен салынып пайдалануына, сондай-ақ төлеушінің әрекет қабілеттілігін шектеу туралы сот шешімімен расталатын құмар ойындармен және бәс тігумен байланысты жиынтық табыс алиментті ескермей есептеледі.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Еңбек және халықты әлеуметтік қорғау министрінің 21.01.2021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30.11.2021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4" w:id="63"/>
    <w:p>
      <w:pPr>
        <w:spacing w:after="0"/>
        <w:ind w:left="0"/>
        <w:jc w:val="both"/>
      </w:pPr>
      <w:r>
        <w:rPr>
          <w:rFonts w:ascii="Times New Roman"/>
          <w:b w:val="false"/>
          <w:i w:val="false"/>
          <w:color w:val="000000"/>
          <w:sz w:val="28"/>
        </w:rPr>
        <w:t>
      27. Егер жұбайлар (ерлі-зайыптылық) арасындағы неке бұзылса не бұзылмаса, олар бірге тұрған кезде отбасының жиынтық табысында алимент өндіріп алынған жұбайдың табыстары толық ескеріледі.</w:t>
      </w:r>
    </w:p>
    <w:bookmarkEnd w:id="63"/>
    <w:p>
      <w:pPr>
        <w:spacing w:after="0"/>
        <w:ind w:left="0"/>
        <w:jc w:val="both"/>
      </w:pPr>
      <w:r>
        <w:rPr>
          <w:rFonts w:ascii="Times New Roman"/>
          <w:b w:val="false"/>
          <w:i w:val="false"/>
          <w:color w:val="000000"/>
          <w:sz w:val="28"/>
        </w:rPr>
        <w:t>
      Егер жұбайлар (ерлі-зайыптылық) арасында неке бұзылса, бірақ жұбайлардың біреуінен алимент өндіріп алынбаса, оның табыстары олардың бірге тұру фактісіне қарамастан, отбасының жиынтық табысында толық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55" w:id="64"/>
    <w:p>
      <w:pPr>
        <w:spacing w:after="0"/>
        <w:ind w:left="0"/>
        <w:jc w:val="both"/>
      </w:pPr>
      <w:r>
        <w:rPr>
          <w:rFonts w:ascii="Times New Roman"/>
          <w:b w:val="false"/>
          <w:i w:val="false"/>
          <w:color w:val="000000"/>
          <w:sz w:val="28"/>
        </w:rPr>
        <w:t>
      28. Мемлекеттік органдардың және (немесе) ұйымдардың тиісті ақпараттық жүйелерінде мәліметтер болмаған кезде және (немесе) олар өтініш беруші ұсынған мәліметтерге сәйкес келмеген кезде балаларға және басқа да асырауындағыларға алынған алимент ұйымдардың аударылған алименттер туралы анықтамаларымен не алынған алименттер туралы пошта аударымдарының түбіртегімен , сондай-ақ сот органдарының алимент өндіріп алу туралы актісін қоса бере отырып, еркін нысандағы жазбаша өтініш негізінде расталады. 3 айдан астам мерзімге алимент бойынша берешек қалыптасқан кезде сот орындаушысының алименттер бойынша берешекті айқындау туралы қаулысы ұсынылады.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05.01.2020 </w:t>
      </w:r>
      <w:r>
        <w:rPr>
          <w:rFonts w:ascii="Times New Roman"/>
          <w:b w:val="false"/>
          <w:i w:val="false"/>
          <w:color w:val="000000"/>
          <w:sz w:val="28"/>
        </w:rPr>
        <w:t>№ 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56" w:id="65"/>
    <w:p>
      <w:pPr>
        <w:spacing w:after="0"/>
        <w:ind w:left="0"/>
        <w:jc w:val="left"/>
      </w:pPr>
      <w:r>
        <w:rPr>
          <w:rFonts w:ascii="Times New Roman"/>
          <w:b/>
          <w:i w:val="false"/>
          <w:color w:val="000000"/>
        </w:rPr>
        <w:t xml:space="preserve"> 4-параграф. Жеке қосалқы шаруашылықтан алынған табыс</w:t>
      </w:r>
    </w:p>
    <w:bookmarkEnd w:id="65"/>
    <w:bookmarkStart w:name="z257" w:id="66"/>
    <w:p>
      <w:pPr>
        <w:spacing w:after="0"/>
        <w:ind w:left="0"/>
        <w:jc w:val="both"/>
      </w:pPr>
      <w:r>
        <w:rPr>
          <w:rFonts w:ascii="Times New Roman"/>
          <w:b w:val="false"/>
          <w:i w:val="false"/>
          <w:color w:val="000000"/>
          <w:sz w:val="28"/>
        </w:rPr>
        <w:t>
      29. Жеке қосалқы шаруашылықтан түскен табыс отбасының жиынтық табысының құрамына қосылады.</w:t>
      </w:r>
    </w:p>
    <w:bookmarkEnd w:id="66"/>
    <w:bookmarkStart w:name="z258" w:id="67"/>
    <w:p>
      <w:pPr>
        <w:spacing w:after="0"/>
        <w:ind w:left="0"/>
        <w:jc w:val="both"/>
      </w:pPr>
      <w:r>
        <w:rPr>
          <w:rFonts w:ascii="Times New Roman"/>
          <w:b w:val="false"/>
          <w:i w:val="false"/>
          <w:color w:val="000000"/>
          <w:sz w:val="28"/>
        </w:rPr>
        <w:t xml:space="preserve">
      30. Отбасының жиынтық табысында ескерілетін жеке қосалқы шаруашылықтан, ауыл шаруашылығы (гүл) өнiмдерiн өсiруден, мал мен құс ұстаудан және өсiруден алынған табыс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табиғи жағдайы бойынша әкімшілік-аумақтық аудандардың тізбесіне,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Дала аймағындағы жеке қосалқы шаруашылықтан түсетін табысты есептеудің нормативтік карточкасы,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Қуаң дала аймағындағы жеке қосалқы шаруашылықтан түсетін табысты есептеудің нормативтік карточкасы,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Шөлейтті аймақтағы жеке қосалқы шаруашылықтан түсетін табысты есептеудің нормативтік карточкасы,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Шөлді аймақтағы жеке қосалқы шаруашылықтан түсетін табысты есептеудің нормативтік карточкасы,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Тау етегі-шөлді-далалық аймақтағы жеке қосалқы шаруашылықтан түсетін табысты есептеудің нормативтік карточкасы,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Оңтүстік Сібір таулы және тау етегі аймағындағы жеке қосалқы шаруашылықтан түсетін табысты есептеудің нормативтік карточкасы,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Азық-түліктік пайдалануға арналған үй малы мен құстарының жасы, осы Қағидаларға 9-қосымшаға сәйкес Жеке қосалқы шаруашылығынан түсетін табыс есебінің үлгілік жеке нормативтік карточкасы негізінде есептеледі.</w:t>
      </w:r>
    </w:p>
    <w:bookmarkEnd w:id="67"/>
    <w:p>
      <w:pPr>
        <w:spacing w:after="0"/>
        <w:ind w:left="0"/>
        <w:jc w:val="both"/>
      </w:pPr>
      <w:r>
        <w:rPr>
          <w:rFonts w:ascii="Times New Roman"/>
          <w:b w:val="false"/>
          <w:i w:val="false"/>
          <w:color w:val="000000"/>
          <w:sz w:val="28"/>
        </w:rPr>
        <w:t xml:space="preserve">
      Нормативтiк карточкаларда келтiрiлген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орташа түсiмдi (өнiмдiлiктi), өндiрiстiк шығыстардың орташа деңгейiн, сондай-ақ жеке қосалқы шаруашылықтан түскен табысты есептеу үшiн пайдаланылатын бағаларды облыстың (республикалық маңызы бар қалалардың, астананың) жергiлiктi атқарушы органдары өңiрлердiң ерекшелiктерiн ескере отырып түзетеді.</w:t>
      </w:r>
    </w:p>
    <w:p>
      <w:pPr>
        <w:spacing w:after="0"/>
        <w:ind w:left="0"/>
        <w:jc w:val="both"/>
      </w:pP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 қаз, үйректен басқа) өсiруден алынған табыс отбасының жиынтық табысына еркін нысандағы жазбаша өтiнiштiң негiзiнде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Еңбек және халықты әлеуметтік қорғау министрінің 11.10.2018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68"/>
    <w:p>
      <w:pPr>
        <w:spacing w:after="0"/>
        <w:ind w:left="0"/>
        <w:jc w:val="both"/>
      </w:pPr>
      <w:r>
        <w:rPr>
          <w:rFonts w:ascii="Times New Roman"/>
          <w:b w:val="false"/>
          <w:i w:val="false"/>
          <w:color w:val="000000"/>
          <w:sz w:val="28"/>
        </w:rPr>
        <w:t>
      31.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Табысты, шығынды айқындау үшін бір сотка жер (бір бас) өндірілген өнімнің құнынан (ocы Қағидаларға 2-7-қосымшалар) шығысының орташа деңгейi шегерiледi. Алынған мөлшер он екі айға бөлінеді және есепті кезеңдегі айлар санына көбейтіледі.</w:t>
      </w:r>
    </w:p>
    <w:bookmarkEnd w:id="68"/>
    <w:bookmarkStart w:name="z262" w:id="69"/>
    <w:p>
      <w:pPr>
        <w:spacing w:after="0"/>
        <w:ind w:left="0"/>
        <w:jc w:val="both"/>
      </w:pPr>
      <w:r>
        <w:rPr>
          <w:rFonts w:ascii="Times New Roman"/>
          <w:b w:val="false"/>
          <w:i w:val="false"/>
          <w:color w:val="000000"/>
          <w:sz w:val="28"/>
        </w:rPr>
        <w:t xml:space="preserve">
      32. Табысты есептеу үшін облыстарда (республикалық маңызы бар қалаларда, астанада) өсімдік және мал шаруашылығы өніміне қалыптасқан, облыстық жұмыспен қамтуды үйлестіру және әлеуметтік бағдарламалар басқармалары, республикалық маңызы бар қалалардың, астананың жұмыспен қамту және әлеуметтік бағдарламалар басқармалары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тиісті жылға қалыптастырылатын Статистикалық жұмыстар жоспарында көздеген мерзімдерде мемлекеттік статистика органдарымен қалыптастырылған, өткен күнтізбелік жылғы орташа жылдық бағалар пайдаланылады.</w:t>
      </w:r>
    </w:p>
    <w:bookmarkEnd w:id="69"/>
    <w:p>
      <w:pPr>
        <w:spacing w:after="0"/>
        <w:ind w:left="0"/>
        <w:jc w:val="both"/>
      </w:pPr>
      <w:r>
        <w:rPr>
          <w:rFonts w:ascii="Times New Roman"/>
          <w:b w:val="false"/>
          <w:i w:val="false"/>
          <w:color w:val="000000"/>
          <w:sz w:val="28"/>
        </w:rPr>
        <w:t xml:space="preserve">
      Өнім бермейтін жастағы (төл, балапан) үй малынан, құсынан (осы Қағидаларға </w:t>
      </w:r>
      <w:r>
        <w:rPr>
          <w:rFonts w:ascii="Times New Roman"/>
          <w:b w:val="false"/>
          <w:i w:val="false"/>
          <w:color w:val="000000"/>
          <w:sz w:val="28"/>
        </w:rPr>
        <w:t>8-қосымша</w:t>
      </w:r>
      <w:r>
        <w:rPr>
          <w:rFonts w:ascii="Times New Roman"/>
          <w:b w:val="false"/>
          <w:i w:val="false"/>
          <w:color w:val="000000"/>
          <w:sz w:val="28"/>
        </w:rPr>
        <w:t>) алынған табыс, есепті кезеңде ол сыйға тартылған немесе өткізілген (сату, сою) жағдайда ғана, тиісті жылға арналған Статистикалық жұмыстар жоспарында көзделген мерзімде, мемлекеттік статистика органдарынан белгіленген тәртіппен алынған, оны сыйға тартқан немесе өткізген (сату, сою) тиісті айда нарықта қалыптасқан бағалар бойынша есепке алынады.</w:t>
      </w:r>
    </w:p>
    <w:p>
      <w:pPr>
        <w:spacing w:after="0"/>
        <w:ind w:left="0"/>
        <w:jc w:val="both"/>
      </w:pPr>
      <w:r>
        <w:rPr>
          <w:rFonts w:ascii="Times New Roman"/>
          <w:b w:val="false"/>
          <w:i w:val="false"/>
          <w:color w:val="000000"/>
          <w:sz w:val="28"/>
        </w:rPr>
        <w:t>
      Малды (құсты) есепті кезеңде өткізу кезінде отбасының жиынтық табысына тиісті өткізген айда нарықта қалыптасқан, тиісті жылға арналған Статистикалық жұмыстар жоспарында көзделген мерзімде мемлекеттік статистика органдарынан белгіленген тәртіппен алынған бағалар бойынша біржолғы табыс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Еңбек және халықты әлеуметтік қорғау министрінің 11.10.2018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70"/>
    <w:p>
      <w:pPr>
        <w:spacing w:after="0"/>
        <w:ind w:left="0"/>
        <w:jc w:val="both"/>
      </w:pPr>
      <w:r>
        <w:rPr>
          <w:rFonts w:ascii="Times New Roman"/>
          <w:b w:val="false"/>
          <w:i w:val="false"/>
          <w:color w:val="000000"/>
          <w:sz w:val="28"/>
        </w:rPr>
        <w:t>
      33. Отбасының жиынтық табысы жұмыс малы (жылқы, түйе)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p>
    <w:bookmarkEnd w:id="70"/>
    <w:bookmarkStart w:name="z266" w:id="71"/>
    <w:p>
      <w:pPr>
        <w:spacing w:after="0"/>
        <w:ind w:left="0"/>
        <w:jc w:val="both"/>
      </w:pPr>
      <w:r>
        <w:rPr>
          <w:rFonts w:ascii="Times New Roman"/>
          <w:b w:val="false"/>
          <w:i w:val="false"/>
          <w:color w:val="000000"/>
          <w:sz w:val="28"/>
        </w:rPr>
        <w:t>
      34. Осы Қағидалардың 33-тармағында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p>
    <w:bookmarkEnd w:id="71"/>
    <w:bookmarkStart w:name="z267" w:id="72"/>
    <w:p>
      <w:pPr>
        <w:spacing w:after="0"/>
        <w:ind w:left="0"/>
        <w:jc w:val="both"/>
      </w:pPr>
      <w:r>
        <w:rPr>
          <w:rFonts w:ascii="Times New Roman"/>
          <w:b w:val="false"/>
          <w:i w:val="false"/>
          <w:color w:val="000000"/>
          <w:sz w:val="28"/>
        </w:rPr>
        <w:t>
      35. Жеке қосалқы шаруашылықтан түскен табысты есептеудің жеке нормативтiк карточкасын осы Қағидаларға 9-қосымшаға сәйкес Орталық өтiнiш берушiнiң деректерi негiзiнде толтырады.</w:t>
      </w:r>
    </w:p>
    <w:bookmarkEnd w:id="72"/>
    <w:bookmarkStart w:name="z268" w:id="73"/>
    <w:p>
      <w:pPr>
        <w:spacing w:after="0"/>
        <w:ind w:left="0"/>
        <w:jc w:val="both"/>
      </w:pPr>
      <w:r>
        <w:rPr>
          <w:rFonts w:ascii="Times New Roman"/>
          <w:b w:val="false"/>
          <w:i w:val="false"/>
          <w:color w:val="000000"/>
          <w:sz w:val="28"/>
        </w:rPr>
        <w:t>
      36. Жеке қосалқы шаруашылықтан түсетін табысты есептеу кезінде ауданның (облыстық маңызы бар қаланың) жергілікті атқарушы органдары өңірлердің ерекшеліктерін ескере отырып, нормативтік карточкада көрсетілген (осы Қағидаларға 2-7-қосымшалар) тиісті орташа көрсеткіштерден төмен, осы өңірдегі өнімділік және түсімділік көрсеткіштері бойынша және жиынтық табыс рұқсат етілген шекті көлемнен аспаған жағдайда, үй малын, құсты және жер телімінде (үй жанындағы телiм, саяжай және жер үлесі) өсірілетін ауыл шаруашылық дақылдарының түрлерін кіріс бермейтіндер деп белгілейді.</w:t>
      </w:r>
    </w:p>
    <w:bookmarkEnd w:id="73"/>
    <w:bookmarkStart w:name="z269" w:id="74"/>
    <w:p>
      <w:pPr>
        <w:spacing w:after="0"/>
        <w:ind w:left="0"/>
        <w:jc w:val="both"/>
      </w:pPr>
      <w:r>
        <w:rPr>
          <w:rFonts w:ascii="Times New Roman"/>
          <w:b w:val="false"/>
          <w:i w:val="false"/>
          <w:color w:val="000000"/>
          <w:sz w:val="28"/>
        </w:rPr>
        <w:t>
      Шекті рұқсат етілген мөлшері ауданның (облыстық маңызы бар қаланың) жергілікті өкілді органымен алдын-ала келісілгеннен кейін өткен тоқсанда қалыптасқан ең төмен күнкөріс деңгейінің еселігінде белгіленеді.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30.09.2022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 ауданы</w:t>
            </w:r>
          </w:p>
          <w:p>
            <w:pPr>
              <w:spacing w:after="20"/>
              <w:ind w:left="20"/>
              <w:jc w:val="both"/>
            </w:pPr>
            <w:r>
              <w:rPr>
                <w:rFonts w:ascii="Times New Roman"/>
                <w:b w:val="false"/>
                <w:i w:val="false"/>
                <w:color w:val="000000"/>
                <w:sz w:val="20"/>
              </w:rPr>
              <w:t>
2. Ақжар ауданы</w:t>
            </w:r>
          </w:p>
          <w:p>
            <w:pPr>
              <w:spacing w:after="20"/>
              <w:ind w:left="20"/>
              <w:jc w:val="both"/>
            </w:pPr>
            <w:r>
              <w:rPr>
                <w:rFonts w:ascii="Times New Roman"/>
                <w:b w:val="false"/>
                <w:i w:val="false"/>
                <w:color w:val="000000"/>
                <w:sz w:val="20"/>
              </w:rPr>
              <w:t>
3. Мағжан Жұмабаев ауданы</w:t>
            </w:r>
          </w:p>
          <w:p>
            <w:pPr>
              <w:spacing w:after="20"/>
              <w:ind w:left="20"/>
              <w:jc w:val="both"/>
            </w:pPr>
            <w:r>
              <w:rPr>
                <w:rFonts w:ascii="Times New Roman"/>
                <w:b w:val="false"/>
                <w:i w:val="false"/>
                <w:color w:val="000000"/>
                <w:sz w:val="20"/>
              </w:rPr>
              <w:t>
4. Есіл ауданы</w:t>
            </w:r>
          </w:p>
          <w:p>
            <w:pPr>
              <w:spacing w:after="20"/>
              <w:ind w:left="20"/>
              <w:jc w:val="both"/>
            </w:pPr>
            <w:r>
              <w:rPr>
                <w:rFonts w:ascii="Times New Roman"/>
                <w:b w:val="false"/>
                <w:i w:val="false"/>
                <w:color w:val="000000"/>
                <w:sz w:val="20"/>
              </w:rPr>
              <w:t>
5. Жамбыл ауданы</w:t>
            </w:r>
          </w:p>
          <w:p>
            <w:pPr>
              <w:spacing w:after="20"/>
              <w:ind w:left="20"/>
              <w:jc w:val="both"/>
            </w:pPr>
            <w:r>
              <w:rPr>
                <w:rFonts w:ascii="Times New Roman"/>
                <w:b w:val="false"/>
                <w:i w:val="false"/>
                <w:color w:val="000000"/>
                <w:sz w:val="20"/>
              </w:rPr>
              <w:t>
6. Қызылжар ауданы</w:t>
            </w:r>
          </w:p>
          <w:p>
            <w:pPr>
              <w:spacing w:after="20"/>
              <w:ind w:left="20"/>
              <w:jc w:val="both"/>
            </w:pPr>
            <w:r>
              <w:rPr>
                <w:rFonts w:ascii="Times New Roman"/>
                <w:b w:val="false"/>
                <w:i w:val="false"/>
                <w:color w:val="000000"/>
                <w:sz w:val="20"/>
              </w:rPr>
              <w:t>
7. Мамлют ауданы</w:t>
            </w:r>
          </w:p>
          <w:p>
            <w:pPr>
              <w:spacing w:after="20"/>
              <w:ind w:left="20"/>
              <w:jc w:val="both"/>
            </w:pPr>
            <w:r>
              <w:rPr>
                <w:rFonts w:ascii="Times New Roman"/>
                <w:b w:val="false"/>
                <w:i w:val="false"/>
                <w:color w:val="000000"/>
                <w:sz w:val="20"/>
              </w:rPr>
              <w:t>
8. Шал ақын ауданы</w:t>
            </w:r>
          </w:p>
          <w:p>
            <w:pPr>
              <w:spacing w:after="20"/>
              <w:ind w:left="20"/>
              <w:jc w:val="both"/>
            </w:pPr>
            <w:r>
              <w:rPr>
                <w:rFonts w:ascii="Times New Roman"/>
                <w:b w:val="false"/>
                <w:i w:val="false"/>
                <w:color w:val="000000"/>
                <w:sz w:val="20"/>
              </w:rPr>
              <w:t>
9. Аққайың ауданы</w:t>
            </w:r>
          </w:p>
          <w:p>
            <w:pPr>
              <w:spacing w:after="20"/>
              <w:ind w:left="20"/>
              <w:jc w:val="both"/>
            </w:pPr>
            <w:r>
              <w:rPr>
                <w:rFonts w:ascii="Times New Roman"/>
                <w:b w:val="false"/>
                <w:i w:val="false"/>
                <w:color w:val="000000"/>
                <w:sz w:val="20"/>
              </w:rPr>
              <w:t>
10. Тайынша ауданы</w:t>
            </w:r>
          </w:p>
          <w:p>
            <w:pPr>
              <w:spacing w:after="20"/>
              <w:ind w:left="20"/>
              <w:jc w:val="both"/>
            </w:pPr>
            <w:r>
              <w:rPr>
                <w:rFonts w:ascii="Times New Roman"/>
                <w:b w:val="false"/>
                <w:i w:val="false"/>
                <w:color w:val="000000"/>
                <w:sz w:val="20"/>
              </w:rPr>
              <w:t>
11. Тимирязев ауданы</w:t>
            </w:r>
          </w:p>
          <w:p>
            <w:pPr>
              <w:spacing w:after="20"/>
              <w:ind w:left="20"/>
              <w:jc w:val="both"/>
            </w:pPr>
            <w:r>
              <w:rPr>
                <w:rFonts w:ascii="Times New Roman"/>
                <w:b w:val="false"/>
                <w:i w:val="false"/>
                <w:color w:val="000000"/>
                <w:sz w:val="20"/>
              </w:rPr>
              <w:t>
12. Уәлиханов ауданы</w:t>
            </w:r>
          </w:p>
          <w:p>
            <w:pPr>
              <w:spacing w:after="20"/>
              <w:ind w:left="20"/>
              <w:jc w:val="both"/>
            </w:pPr>
            <w:r>
              <w:rPr>
                <w:rFonts w:ascii="Times New Roman"/>
                <w:b w:val="false"/>
                <w:i w:val="false"/>
                <w:color w:val="000000"/>
                <w:sz w:val="20"/>
              </w:rPr>
              <w:t>
13. Ғабит Мүсірепов ауданы</w:t>
            </w:r>
          </w:p>
          <w:p>
            <w:pPr>
              <w:spacing w:after="20"/>
              <w:ind w:left="20"/>
              <w:jc w:val="both"/>
            </w:pPr>
            <w:r>
              <w:rPr>
                <w:rFonts w:ascii="Times New Roman"/>
                <w:b w:val="false"/>
                <w:i w:val="false"/>
                <w:color w:val="000000"/>
                <w:sz w:val="20"/>
              </w:rPr>
              <w:t>
14.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Біржан сал ауданы</w:t>
            </w:r>
          </w:p>
          <w:p>
            <w:pPr>
              <w:spacing w:after="20"/>
              <w:ind w:left="20"/>
              <w:jc w:val="both"/>
            </w:pPr>
            <w:r>
              <w:rPr>
                <w:rFonts w:ascii="Times New Roman"/>
                <w:b w:val="false"/>
                <w:i w:val="false"/>
                <w:color w:val="000000"/>
                <w:sz w:val="20"/>
              </w:rPr>
              <w:t>
2. Зеренді ауданы</w:t>
            </w:r>
          </w:p>
          <w:p>
            <w:pPr>
              <w:spacing w:after="20"/>
              <w:ind w:left="20"/>
              <w:jc w:val="both"/>
            </w:pPr>
            <w:r>
              <w:rPr>
                <w:rFonts w:ascii="Times New Roman"/>
                <w:b w:val="false"/>
                <w:i w:val="false"/>
                <w:color w:val="000000"/>
                <w:sz w:val="20"/>
              </w:rPr>
              <w:t>
3. Бурабай ауданы</w:t>
            </w:r>
          </w:p>
          <w:p>
            <w:pPr>
              <w:spacing w:after="20"/>
              <w:ind w:left="20"/>
              <w:jc w:val="both"/>
            </w:pPr>
            <w:r>
              <w:rPr>
                <w:rFonts w:ascii="Times New Roman"/>
                <w:b w:val="false"/>
                <w:i w:val="false"/>
                <w:color w:val="000000"/>
                <w:sz w:val="20"/>
              </w:rPr>
              <w:t>
4. Сандықтау ауданы</w:t>
            </w:r>
          </w:p>
          <w:p>
            <w:pPr>
              <w:spacing w:after="20"/>
              <w:ind w:left="20"/>
              <w:jc w:val="both"/>
            </w:pPr>
            <w:r>
              <w:rPr>
                <w:rFonts w:ascii="Times New Roman"/>
                <w:b w:val="false"/>
                <w:i w:val="false"/>
                <w:color w:val="000000"/>
                <w:sz w:val="20"/>
              </w:rPr>
              <w:t>
5. Бұланды ауданы</w:t>
            </w:r>
          </w:p>
          <w:p>
            <w:pPr>
              <w:spacing w:after="20"/>
              <w:ind w:left="20"/>
              <w:jc w:val="both"/>
            </w:pPr>
            <w:r>
              <w:rPr>
                <w:rFonts w:ascii="Times New Roman"/>
                <w:b w:val="false"/>
                <w:i w:val="false"/>
                <w:color w:val="000000"/>
                <w:sz w:val="20"/>
              </w:rPr>
              <w:t>
6. Ақкөл ауданы</w:t>
            </w:r>
          </w:p>
          <w:p>
            <w:pPr>
              <w:spacing w:after="20"/>
              <w:ind w:left="20"/>
              <w:jc w:val="both"/>
            </w:pPr>
            <w:r>
              <w:rPr>
                <w:rFonts w:ascii="Times New Roman"/>
                <w:b w:val="false"/>
                <w:i w:val="false"/>
                <w:color w:val="000000"/>
                <w:sz w:val="20"/>
              </w:rPr>
              <w:t>
7. Ерейментау ауданы</w:t>
            </w:r>
          </w:p>
          <w:p>
            <w:pPr>
              <w:spacing w:after="20"/>
              <w:ind w:left="20"/>
              <w:jc w:val="both"/>
            </w:pPr>
            <w:r>
              <w:rPr>
                <w:rFonts w:ascii="Times New Roman"/>
                <w:b w:val="false"/>
                <w:i w:val="false"/>
                <w:color w:val="000000"/>
                <w:sz w:val="20"/>
              </w:rPr>
              <w:t>
8. Жақсы ауданы</w:t>
            </w:r>
          </w:p>
          <w:p>
            <w:pPr>
              <w:spacing w:after="20"/>
              <w:ind w:left="20"/>
              <w:jc w:val="both"/>
            </w:pPr>
            <w:r>
              <w:rPr>
                <w:rFonts w:ascii="Times New Roman"/>
                <w:b w:val="false"/>
                <w:i w:val="false"/>
                <w:color w:val="000000"/>
                <w:sz w:val="20"/>
              </w:rPr>
              <w:t>
9. Көкшетау қаласы</w:t>
            </w:r>
          </w:p>
          <w:p>
            <w:pPr>
              <w:spacing w:after="20"/>
              <w:ind w:left="20"/>
              <w:jc w:val="both"/>
            </w:pPr>
            <w:r>
              <w:rPr>
                <w:rFonts w:ascii="Times New Roman"/>
                <w:b w:val="false"/>
                <w:i w:val="false"/>
                <w:color w:val="000000"/>
                <w:sz w:val="20"/>
              </w:rPr>
              <w:t>
10. Степногор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Қарабалық ауданы</w:t>
            </w:r>
          </w:p>
          <w:p>
            <w:pPr>
              <w:spacing w:after="20"/>
              <w:ind w:left="20"/>
              <w:jc w:val="both"/>
            </w:pPr>
            <w:r>
              <w:rPr>
                <w:rFonts w:ascii="Times New Roman"/>
                <w:b w:val="false"/>
                <w:i w:val="false"/>
                <w:color w:val="000000"/>
                <w:sz w:val="20"/>
              </w:rPr>
              <w:t>
2. Федоров ауданы</w:t>
            </w:r>
          </w:p>
          <w:p>
            <w:pPr>
              <w:spacing w:after="20"/>
              <w:ind w:left="20"/>
              <w:jc w:val="both"/>
            </w:pPr>
            <w:r>
              <w:rPr>
                <w:rFonts w:ascii="Times New Roman"/>
                <w:b w:val="false"/>
                <w:i w:val="false"/>
                <w:color w:val="000000"/>
                <w:sz w:val="20"/>
              </w:rPr>
              <w:t>
3. Меңдіқара ауданы</w:t>
            </w:r>
          </w:p>
          <w:p>
            <w:pPr>
              <w:spacing w:after="20"/>
              <w:ind w:left="20"/>
              <w:jc w:val="both"/>
            </w:pPr>
            <w:r>
              <w:rPr>
                <w:rFonts w:ascii="Times New Roman"/>
                <w:b w:val="false"/>
                <w:i w:val="false"/>
                <w:color w:val="000000"/>
                <w:sz w:val="20"/>
              </w:rPr>
              <w:t>
4. Ұзынкөл ауданы</w:t>
            </w:r>
          </w:p>
          <w:p>
            <w:pPr>
              <w:spacing w:after="20"/>
              <w:ind w:left="20"/>
              <w:jc w:val="both"/>
            </w:pPr>
            <w:r>
              <w:rPr>
                <w:rFonts w:ascii="Times New Roman"/>
                <w:b w:val="false"/>
                <w:i w:val="false"/>
                <w:color w:val="000000"/>
                <w:sz w:val="20"/>
              </w:rPr>
              <w:t>
5. Денисов ауданы</w:t>
            </w:r>
          </w:p>
          <w:p>
            <w:pPr>
              <w:spacing w:after="20"/>
              <w:ind w:left="20"/>
              <w:jc w:val="both"/>
            </w:pPr>
            <w:r>
              <w:rPr>
                <w:rFonts w:ascii="Times New Roman"/>
                <w:b w:val="false"/>
                <w:i w:val="false"/>
                <w:color w:val="000000"/>
                <w:sz w:val="20"/>
              </w:rPr>
              <w:t>
6. Әулиекөл ауданы</w:t>
            </w:r>
          </w:p>
          <w:p>
            <w:pPr>
              <w:spacing w:after="20"/>
              <w:ind w:left="20"/>
              <w:jc w:val="both"/>
            </w:pPr>
            <w:r>
              <w:rPr>
                <w:rFonts w:ascii="Times New Roman"/>
                <w:b w:val="false"/>
                <w:i w:val="false"/>
                <w:color w:val="000000"/>
                <w:sz w:val="20"/>
              </w:rPr>
              <w:t>
7. Қарасу ауданы</w:t>
            </w:r>
          </w:p>
          <w:p>
            <w:pPr>
              <w:spacing w:after="20"/>
              <w:ind w:left="20"/>
              <w:jc w:val="both"/>
            </w:pPr>
            <w:r>
              <w:rPr>
                <w:rFonts w:ascii="Times New Roman"/>
                <w:b w:val="false"/>
                <w:i w:val="false"/>
                <w:color w:val="000000"/>
                <w:sz w:val="20"/>
              </w:rPr>
              <w:t>
8. Алтынсарин ауданы</w:t>
            </w:r>
          </w:p>
          <w:p>
            <w:pPr>
              <w:spacing w:after="20"/>
              <w:ind w:left="20"/>
              <w:jc w:val="both"/>
            </w:pPr>
            <w:r>
              <w:rPr>
                <w:rFonts w:ascii="Times New Roman"/>
                <w:b w:val="false"/>
                <w:i w:val="false"/>
                <w:color w:val="000000"/>
                <w:sz w:val="20"/>
              </w:rPr>
              <w:t>
9. Сарыкөл ауданы</w:t>
            </w:r>
          </w:p>
          <w:p>
            <w:pPr>
              <w:spacing w:after="20"/>
              <w:ind w:left="20"/>
              <w:jc w:val="both"/>
            </w:pPr>
            <w:r>
              <w:rPr>
                <w:rFonts w:ascii="Times New Roman"/>
                <w:b w:val="false"/>
                <w:i w:val="false"/>
                <w:color w:val="000000"/>
                <w:sz w:val="20"/>
              </w:rPr>
              <w:t>
10. Қостанай ауданы</w:t>
            </w:r>
          </w:p>
          <w:p>
            <w:pPr>
              <w:spacing w:after="20"/>
              <w:ind w:left="20"/>
              <w:jc w:val="both"/>
            </w:pPr>
            <w:r>
              <w:rPr>
                <w:rFonts w:ascii="Times New Roman"/>
                <w:b w:val="false"/>
                <w:i w:val="false"/>
                <w:color w:val="000000"/>
                <w:sz w:val="20"/>
              </w:rPr>
              <w:t>
11. Бейімбет Майлин ауданы</w:t>
            </w:r>
          </w:p>
          <w:p>
            <w:pPr>
              <w:spacing w:after="20"/>
              <w:ind w:left="20"/>
              <w:jc w:val="both"/>
            </w:pPr>
            <w:r>
              <w:rPr>
                <w:rFonts w:ascii="Times New Roman"/>
                <w:b w:val="false"/>
                <w:i w:val="false"/>
                <w:color w:val="000000"/>
                <w:sz w:val="20"/>
              </w:rPr>
              <w:t>
12. Қостанай қаласы</w:t>
            </w:r>
          </w:p>
          <w:p>
            <w:pPr>
              <w:spacing w:after="20"/>
              <w:ind w:left="20"/>
              <w:jc w:val="both"/>
            </w:pPr>
            <w:r>
              <w:rPr>
                <w:rFonts w:ascii="Times New Roman"/>
                <w:b w:val="false"/>
                <w:i w:val="false"/>
                <w:color w:val="000000"/>
                <w:sz w:val="20"/>
              </w:rPr>
              <w:t>
13.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Ертіс ауданы</w:t>
            </w:r>
          </w:p>
          <w:p>
            <w:pPr>
              <w:spacing w:after="20"/>
              <w:ind w:left="20"/>
              <w:jc w:val="both"/>
            </w:pPr>
            <w:r>
              <w:rPr>
                <w:rFonts w:ascii="Times New Roman"/>
                <w:b w:val="false"/>
                <w:i w:val="false"/>
                <w:color w:val="000000"/>
                <w:sz w:val="20"/>
              </w:rPr>
              <w:t>
2. Железин ауданы</w:t>
            </w:r>
          </w:p>
          <w:p>
            <w:pPr>
              <w:spacing w:after="20"/>
              <w:ind w:left="20"/>
              <w:jc w:val="both"/>
            </w:pPr>
            <w:r>
              <w:rPr>
                <w:rFonts w:ascii="Times New Roman"/>
                <w:b w:val="false"/>
                <w:i w:val="false"/>
                <w:color w:val="000000"/>
                <w:sz w:val="20"/>
              </w:rPr>
              <w:t>
3. Тереңкөл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 ауданы</w:t>
            </w:r>
          </w:p>
          <w:p>
            <w:pPr>
              <w:spacing w:after="20"/>
              <w:ind w:left="20"/>
              <w:jc w:val="both"/>
            </w:pPr>
            <w:r>
              <w:rPr>
                <w:rFonts w:ascii="Times New Roman"/>
                <w:b w:val="false"/>
                <w:i w:val="false"/>
                <w:color w:val="000000"/>
                <w:sz w:val="20"/>
              </w:rPr>
              <w:t>
2. Тасқала ауданы</w:t>
            </w:r>
          </w:p>
          <w:p>
            <w:pPr>
              <w:spacing w:after="20"/>
              <w:ind w:left="20"/>
              <w:jc w:val="both"/>
            </w:pPr>
            <w:r>
              <w:rPr>
                <w:rFonts w:ascii="Times New Roman"/>
                <w:b w:val="false"/>
                <w:i w:val="false"/>
                <w:color w:val="000000"/>
                <w:sz w:val="20"/>
              </w:rPr>
              <w:t>
3. Бәйтерек ауданы</w:t>
            </w:r>
          </w:p>
          <w:p>
            <w:pPr>
              <w:spacing w:after="20"/>
              <w:ind w:left="20"/>
              <w:jc w:val="both"/>
            </w:pPr>
            <w:r>
              <w:rPr>
                <w:rFonts w:ascii="Times New Roman"/>
                <w:b w:val="false"/>
                <w:i w:val="false"/>
                <w:color w:val="000000"/>
                <w:sz w:val="20"/>
              </w:rPr>
              <w:t>
4. Теректі ауданы</w:t>
            </w:r>
          </w:p>
          <w:p>
            <w:pPr>
              <w:spacing w:after="20"/>
              <w:ind w:left="20"/>
              <w:jc w:val="both"/>
            </w:pPr>
            <w:r>
              <w:rPr>
                <w:rFonts w:ascii="Times New Roman"/>
                <w:b w:val="false"/>
                <w:i w:val="false"/>
                <w:color w:val="000000"/>
                <w:sz w:val="20"/>
              </w:rPr>
              <w:t>
5. Бөрілі ауданы</w:t>
            </w:r>
          </w:p>
          <w:p>
            <w:pPr>
              <w:spacing w:after="20"/>
              <w:ind w:left="20"/>
              <w:jc w:val="both"/>
            </w:pPr>
            <w:r>
              <w:rPr>
                <w:rFonts w:ascii="Times New Roman"/>
                <w:b w:val="false"/>
                <w:i w:val="false"/>
                <w:color w:val="000000"/>
                <w:sz w:val="20"/>
              </w:rPr>
              <w:t>
6. Шыңғырлау ауданы</w:t>
            </w:r>
          </w:p>
          <w:p>
            <w:pPr>
              <w:spacing w:after="20"/>
              <w:ind w:left="20"/>
              <w:jc w:val="both"/>
            </w:pPr>
            <w:r>
              <w:rPr>
                <w:rFonts w:ascii="Times New Roman"/>
                <w:b w:val="false"/>
                <w:i w:val="false"/>
                <w:color w:val="000000"/>
                <w:sz w:val="20"/>
              </w:rPr>
              <w:t>
7.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Қобда ауданы</w:t>
            </w:r>
          </w:p>
          <w:p>
            <w:pPr>
              <w:spacing w:after="20"/>
              <w:ind w:left="20"/>
              <w:jc w:val="both"/>
            </w:pPr>
            <w:r>
              <w:rPr>
                <w:rFonts w:ascii="Times New Roman"/>
                <w:b w:val="false"/>
                <w:i w:val="false"/>
                <w:color w:val="000000"/>
                <w:sz w:val="20"/>
              </w:rPr>
              <w:t>
2. Мәртөк ауданы</w:t>
            </w:r>
          </w:p>
          <w:p>
            <w:pPr>
              <w:spacing w:after="20"/>
              <w:ind w:left="20"/>
              <w:jc w:val="both"/>
            </w:pPr>
            <w:r>
              <w:rPr>
                <w:rFonts w:ascii="Times New Roman"/>
                <w:b w:val="false"/>
                <w:i w:val="false"/>
                <w:color w:val="000000"/>
                <w:sz w:val="20"/>
              </w:rPr>
              <w:t>
3. Әйтеке би ауданы</w:t>
            </w:r>
          </w:p>
          <w:p>
            <w:pPr>
              <w:spacing w:after="20"/>
              <w:ind w:left="20"/>
              <w:jc w:val="both"/>
            </w:pPr>
            <w:r>
              <w:rPr>
                <w:rFonts w:ascii="Times New Roman"/>
                <w:b w:val="false"/>
                <w:i w:val="false"/>
                <w:color w:val="000000"/>
                <w:sz w:val="20"/>
              </w:rPr>
              <w:t>
4. Қарғалы ауданы</w:t>
            </w:r>
          </w:p>
          <w:p>
            <w:pPr>
              <w:spacing w:after="20"/>
              <w:ind w:left="20"/>
              <w:jc w:val="both"/>
            </w:pPr>
            <w:r>
              <w:rPr>
                <w:rFonts w:ascii="Times New Roman"/>
                <w:b w:val="false"/>
                <w:i w:val="false"/>
                <w:color w:val="000000"/>
                <w:sz w:val="20"/>
              </w:rPr>
              <w:t>
5. Алға ауданы</w:t>
            </w:r>
          </w:p>
          <w:p>
            <w:pPr>
              <w:spacing w:after="20"/>
              <w:ind w:left="20"/>
              <w:jc w:val="both"/>
            </w:pPr>
            <w:r>
              <w:rPr>
                <w:rFonts w:ascii="Times New Roman"/>
                <w:b w:val="false"/>
                <w:i w:val="false"/>
                <w:color w:val="000000"/>
                <w:sz w:val="20"/>
              </w:rPr>
              <w:t>
6.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Қамысты ауданы</w:t>
            </w:r>
          </w:p>
          <w:p>
            <w:pPr>
              <w:spacing w:after="20"/>
              <w:ind w:left="20"/>
              <w:jc w:val="both"/>
            </w:pPr>
            <w:r>
              <w:rPr>
                <w:rFonts w:ascii="Times New Roman"/>
                <w:b w:val="false"/>
                <w:i w:val="false"/>
                <w:color w:val="000000"/>
                <w:sz w:val="20"/>
              </w:rPr>
              <w:t>
2. Наурызым ауданы</w:t>
            </w:r>
          </w:p>
          <w:p>
            <w:pPr>
              <w:spacing w:after="20"/>
              <w:ind w:left="20"/>
              <w:jc w:val="both"/>
            </w:pPr>
            <w:r>
              <w:rPr>
                <w:rFonts w:ascii="Times New Roman"/>
                <w:b w:val="false"/>
                <w:i w:val="false"/>
                <w:color w:val="000000"/>
                <w:sz w:val="20"/>
              </w:rPr>
              <w:t>
3. Жітіқара ауданы</w:t>
            </w:r>
          </w:p>
          <w:p>
            <w:pPr>
              <w:spacing w:after="20"/>
              <w:ind w:left="20"/>
              <w:jc w:val="both"/>
            </w:pPr>
            <w:r>
              <w:rPr>
                <w:rFonts w:ascii="Times New Roman"/>
                <w:b w:val="false"/>
                <w:i w:val="false"/>
                <w:color w:val="000000"/>
                <w:sz w:val="20"/>
              </w:rPr>
              <w:t>
4.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Есіл ауданы</w:t>
            </w:r>
          </w:p>
          <w:p>
            <w:pPr>
              <w:spacing w:after="20"/>
              <w:ind w:left="20"/>
              <w:jc w:val="both"/>
            </w:pPr>
            <w:r>
              <w:rPr>
                <w:rFonts w:ascii="Times New Roman"/>
                <w:b w:val="false"/>
                <w:i w:val="false"/>
                <w:color w:val="000000"/>
                <w:sz w:val="20"/>
              </w:rPr>
              <w:t>
2. Атбасар ауданы</w:t>
            </w:r>
          </w:p>
          <w:p>
            <w:pPr>
              <w:spacing w:after="20"/>
              <w:ind w:left="20"/>
              <w:jc w:val="both"/>
            </w:pPr>
            <w:r>
              <w:rPr>
                <w:rFonts w:ascii="Times New Roman"/>
                <w:b w:val="false"/>
                <w:i w:val="false"/>
                <w:color w:val="000000"/>
                <w:sz w:val="20"/>
              </w:rPr>
              <w:t>
3. Қорғалжын ауданы</w:t>
            </w:r>
          </w:p>
          <w:p>
            <w:pPr>
              <w:spacing w:after="20"/>
              <w:ind w:left="20"/>
              <w:jc w:val="both"/>
            </w:pPr>
            <w:r>
              <w:rPr>
                <w:rFonts w:ascii="Times New Roman"/>
                <w:b w:val="false"/>
                <w:i w:val="false"/>
                <w:color w:val="000000"/>
                <w:sz w:val="20"/>
              </w:rPr>
              <w:t>
4. Шортанды ауданы</w:t>
            </w:r>
          </w:p>
          <w:p>
            <w:pPr>
              <w:spacing w:after="20"/>
              <w:ind w:left="20"/>
              <w:jc w:val="both"/>
            </w:pPr>
            <w:r>
              <w:rPr>
                <w:rFonts w:ascii="Times New Roman"/>
                <w:b w:val="false"/>
                <w:i w:val="false"/>
                <w:color w:val="000000"/>
                <w:sz w:val="20"/>
              </w:rPr>
              <w:t>
5. Целиноград ауданы</w:t>
            </w:r>
          </w:p>
          <w:p>
            <w:pPr>
              <w:spacing w:after="20"/>
              <w:ind w:left="20"/>
              <w:jc w:val="both"/>
            </w:pPr>
            <w:r>
              <w:rPr>
                <w:rFonts w:ascii="Times New Roman"/>
                <w:b w:val="false"/>
                <w:i w:val="false"/>
                <w:color w:val="000000"/>
                <w:sz w:val="20"/>
              </w:rPr>
              <w:t>
6. Астрахан ауданы</w:t>
            </w:r>
          </w:p>
          <w:p>
            <w:pPr>
              <w:spacing w:after="20"/>
              <w:ind w:left="20"/>
              <w:jc w:val="both"/>
            </w:pPr>
            <w:r>
              <w:rPr>
                <w:rFonts w:ascii="Times New Roman"/>
                <w:b w:val="false"/>
                <w:i w:val="false"/>
                <w:color w:val="000000"/>
                <w:sz w:val="20"/>
              </w:rPr>
              <w:t>
7. Аршалы ауданы</w:t>
            </w:r>
          </w:p>
          <w:p>
            <w:pPr>
              <w:spacing w:after="20"/>
              <w:ind w:left="20"/>
              <w:jc w:val="both"/>
            </w:pPr>
            <w:r>
              <w:rPr>
                <w:rFonts w:ascii="Times New Roman"/>
                <w:b w:val="false"/>
                <w:i w:val="false"/>
                <w:color w:val="000000"/>
                <w:sz w:val="20"/>
              </w:rPr>
              <w:t>
8. Егіндікөл ауданы</w:t>
            </w:r>
          </w:p>
          <w:p>
            <w:pPr>
              <w:spacing w:after="20"/>
              <w:ind w:left="20"/>
              <w:jc w:val="both"/>
            </w:pPr>
            <w:r>
              <w:rPr>
                <w:rFonts w:ascii="Times New Roman"/>
                <w:b w:val="false"/>
                <w:i w:val="false"/>
                <w:color w:val="000000"/>
                <w:sz w:val="20"/>
              </w:rPr>
              <w:t>
9. Жарқайың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Нұр-Сұлтан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 ауданы</w:t>
            </w:r>
          </w:p>
          <w:p>
            <w:pPr>
              <w:spacing w:after="20"/>
              <w:ind w:left="20"/>
              <w:jc w:val="both"/>
            </w:pPr>
            <w:r>
              <w:rPr>
                <w:rFonts w:ascii="Times New Roman"/>
                <w:b w:val="false"/>
                <w:i w:val="false"/>
                <w:color w:val="000000"/>
                <w:sz w:val="20"/>
              </w:rPr>
              <w:t>
2. Қарқаралы ауданы</w:t>
            </w:r>
          </w:p>
          <w:p>
            <w:pPr>
              <w:spacing w:after="20"/>
              <w:ind w:left="20"/>
              <w:jc w:val="both"/>
            </w:pPr>
            <w:r>
              <w:rPr>
                <w:rFonts w:ascii="Times New Roman"/>
                <w:b w:val="false"/>
                <w:i w:val="false"/>
                <w:color w:val="000000"/>
                <w:sz w:val="20"/>
              </w:rPr>
              <w:t>
3. Осакаров ауданы</w:t>
            </w:r>
          </w:p>
          <w:p>
            <w:pPr>
              <w:spacing w:after="20"/>
              <w:ind w:left="20"/>
              <w:jc w:val="both"/>
            </w:pPr>
            <w:r>
              <w:rPr>
                <w:rFonts w:ascii="Times New Roman"/>
                <w:b w:val="false"/>
                <w:i w:val="false"/>
                <w:color w:val="000000"/>
                <w:sz w:val="20"/>
              </w:rPr>
              <w:t>
4. Абай ауданы</w:t>
            </w:r>
          </w:p>
          <w:p>
            <w:pPr>
              <w:spacing w:after="20"/>
              <w:ind w:left="20"/>
              <w:jc w:val="both"/>
            </w:pPr>
            <w:r>
              <w:rPr>
                <w:rFonts w:ascii="Times New Roman"/>
                <w:b w:val="false"/>
                <w:i w:val="false"/>
                <w:color w:val="000000"/>
                <w:sz w:val="20"/>
              </w:rPr>
              <w:t>
5. Бұқар жырау ауданы</w:t>
            </w:r>
          </w:p>
          <w:p>
            <w:pPr>
              <w:spacing w:after="20"/>
              <w:ind w:left="20"/>
              <w:jc w:val="both"/>
            </w:pPr>
            <w:r>
              <w:rPr>
                <w:rFonts w:ascii="Times New Roman"/>
                <w:b w:val="false"/>
                <w:i w:val="false"/>
                <w:color w:val="000000"/>
                <w:sz w:val="20"/>
              </w:rPr>
              <w:t>
6. Қарағанды қаласы</w:t>
            </w:r>
          </w:p>
          <w:p>
            <w:pPr>
              <w:spacing w:after="20"/>
              <w:ind w:left="20"/>
              <w:jc w:val="both"/>
            </w:pPr>
            <w:r>
              <w:rPr>
                <w:rFonts w:ascii="Times New Roman"/>
                <w:b w:val="false"/>
                <w:i w:val="false"/>
                <w:color w:val="000000"/>
                <w:sz w:val="20"/>
              </w:rPr>
              <w:t>
7. Сарань қаласы</w:t>
            </w:r>
          </w:p>
          <w:p>
            <w:pPr>
              <w:spacing w:after="20"/>
              <w:ind w:left="20"/>
              <w:jc w:val="both"/>
            </w:pPr>
            <w:r>
              <w:rPr>
                <w:rFonts w:ascii="Times New Roman"/>
                <w:b w:val="false"/>
                <w:i w:val="false"/>
                <w:color w:val="000000"/>
                <w:sz w:val="20"/>
              </w:rPr>
              <w:t>
8. Шахтинск қаласы</w:t>
            </w:r>
          </w:p>
          <w:p>
            <w:pPr>
              <w:spacing w:after="20"/>
              <w:ind w:left="20"/>
              <w:jc w:val="both"/>
            </w:pPr>
            <w:r>
              <w:rPr>
                <w:rFonts w:ascii="Times New Roman"/>
                <w:b w:val="false"/>
                <w:i w:val="false"/>
                <w:color w:val="000000"/>
                <w:sz w:val="20"/>
              </w:rPr>
              <w:t>
9. 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ауданы</w:t>
            </w:r>
          </w:p>
          <w:p>
            <w:pPr>
              <w:spacing w:after="20"/>
              <w:ind w:left="20"/>
              <w:jc w:val="both"/>
            </w:pPr>
            <w:r>
              <w:rPr>
                <w:rFonts w:ascii="Times New Roman"/>
                <w:b w:val="false"/>
                <w:i w:val="false"/>
                <w:color w:val="000000"/>
                <w:sz w:val="20"/>
              </w:rPr>
              <w:t>
2. Баянауыл ауданы</w:t>
            </w:r>
          </w:p>
          <w:p>
            <w:pPr>
              <w:spacing w:after="20"/>
              <w:ind w:left="20"/>
              <w:jc w:val="both"/>
            </w:pPr>
            <w:r>
              <w:rPr>
                <w:rFonts w:ascii="Times New Roman"/>
                <w:b w:val="false"/>
                <w:i w:val="false"/>
                <w:color w:val="000000"/>
                <w:sz w:val="20"/>
              </w:rPr>
              <w:t>
3. Аққулы ауданы</w:t>
            </w:r>
          </w:p>
          <w:p>
            <w:pPr>
              <w:spacing w:after="20"/>
              <w:ind w:left="20"/>
              <w:jc w:val="both"/>
            </w:pPr>
            <w:r>
              <w:rPr>
                <w:rFonts w:ascii="Times New Roman"/>
                <w:b w:val="false"/>
                <w:i w:val="false"/>
                <w:color w:val="000000"/>
                <w:sz w:val="20"/>
              </w:rPr>
              <w:t>
4. Май ауданы</w:t>
            </w:r>
          </w:p>
          <w:p>
            <w:pPr>
              <w:spacing w:after="20"/>
              <w:ind w:left="20"/>
              <w:jc w:val="both"/>
            </w:pPr>
            <w:r>
              <w:rPr>
                <w:rFonts w:ascii="Times New Roman"/>
                <w:b w:val="false"/>
                <w:i w:val="false"/>
                <w:color w:val="000000"/>
                <w:sz w:val="20"/>
              </w:rPr>
              <w:t>
5. Павлодар ауданы</w:t>
            </w:r>
          </w:p>
          <w:p>
            <w:pPr>
              <w:spacing w:after="20"/>
              <w:ind w:left="20"/>
              <w:jc w:val="both"/>
            </w:pPr>
            <w:r>
              <w:rPr>
                <w:rFonts w:ascii="Times New Roman"/>
                <w:b w:val="false"/>
                <w:i w:val="false"/>
                <w:color w:val="000000"/>
                <w:sz w:val="20"/>
              </w:rPr>
              <w:t>
6. Успен ауданы</w:t>
            </w:r>
          </w:p>
          <w:p>
            <w:pPr>
              <w:spacing w:after="20"/>
              <w:ind w:left="20"/>
              <w:jc w:val="both"/>
            </w:pPr>
            <w:r>
              <w:rPr>
                <w:rFonts w:ascii="Times New Roman"/>
                <w:b w:val="false"/>
                <w:i w:val="false"/>
                <w:color w:val="000000"/>
                <w:sz w:val="20"/>
              </w:rPr>
              <w:t>
7. Шарбақты ауданы</w:t>
            </w:r>
          </w:p>
          <w:p>
            <w:pPr>
              <w:spacing w:after="20"/>
              <w:ind w:left="20"/>
              <w:jc w:val="both"/>
            </w:pPr>
            <w:r>
              <w:rPr>
                <w:rFonts w:ascii="Times New Roman"/>
                <w:b w:val="false"/>
                <w:i w:val="false"/>
                <w:color w:val="000000"/>
                <w:sz w:val="20"/>
              </w:rPr>
              <w:t>
8. Павлодар қаласы</w:t>
            </w:r>
          </w:p>
          <w:p>
            <w:pPr>
              <w:spacing w:after="20"/>
              <w:ind w:left="20"/>
              <w:jc w:val="both"/>
            </w:pPr>
            <w:r>
              <w:rPr>
                <w:rFonts w:ascii="Times New Roman"/>
                <w:b w:val="false"/>
                <w:i w:val="false"/>
                <w:color w:val="000000"/>
                <w:sz w:val="20"/>
              </w:rPr>
              <w:t>
9. Ақсу қаласы</w:t>
            </w:r>
          </w:p>
          <w:p>
            <w:pPr>
              <w:spacing w:after="20"/>
              <w:ind w:left="20"/>
              <w:jc w:val="both"/>
            </w:pPr>
            <w:r>
              <w:rPr>
                <w:rFonts w:ascii="Times New Roman"/>
                <w:b w:val="false"/>
                <w:i w:val="false"/>
                <w:color w:val="000000"/>
                <w:sz w:val="20"/>
              </w:rPr>
              <w:t>
10. Екібастұз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Бесқарағай ауданы</w:t>
            </w:r>
          </w:p>
          <w:p>
            <w:pPr>
              <w:spacing w:after="20"/>
              <w:ind w:left="20"/>
              <w:jc w:val="both"/>
            </w:pPr>
            <w:r>
              <w:rPr>
                <w:rFonts w:ascii="Times New Roman"/>
                <w:b w:val="false"/>
                <w:i w:val="false"/>
                <w:color w:val="000000"/>
                <w:sz w:val="20"/>
              </w:rPr>
              <w:t>
2. Бородулиха ауданы</w:t>
            </w:r>
          </w:p>
          <w:p>
            <w:pPr>
              <w:spacing w:after="20"/>
              <w:ind w:left="20"/>
              <w:jc w:val="both"/>
            </w:pPr>
            <w:r>
              <w:rPr>
                <w:rFonts w:ascii="Times New Roman"/>
                <w:b w:val="false"/>
                <w:i w:val="false"/>
                <w:color w:val="000000"/>
                <w:sz w:val="20"/>
              </w:rPr>
              <w:t>
3. Көкпекті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Алтай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Бөкөйордасы ауданы</w:t>
            </w:r>
          </w:p>
          <w:p>
            <w:pPr>
              <w:spacing w:after="20"/>
              <w:ind w:left="20"/>
              <w:jc w:val="both"/>
            </w:pPr>
            <w:r>
              <w:rPr>
                <w:rFonts w:ascii="Times New Roman"/>
                <w:b w:val="false"/>
                <w:i w:val="false"/>
                <w:color w:val="000000"/>
                <w:sz w:val="20"/>
              </w:rPr>
              <w:t>
2. Жаңақала ауданы</w:t>
            </w:r>
          </w:p>
          <w:p>
            <w:pPr>
              <w:spacing w:after="20"/>
              <w:ind w:left="20"/>
              <w:jc w:val="both"/>
            </w:pPr>
            <w:r>
              <w:rPr>
                <w:rFonts w:ascii="Times New Roman"/>
                <w:b w:val="false"/>
                <w:i w:val="false"/>
                <w:color w:val="000000"/>
                <w:sz w:val="20"/>
              </w:rPr>
              <w:t>
3. Жәнібек ауданы</w:t>
            </w:r>
          </w:p>
          <w:p>
            <w:pPr>
              <w:spacing w:after="20"/>
              <w:ind w:left="20"/>
              <w:jc w:val="both"/>
            </w:pPr>
            <w:r>
              <w:rPr>
                <w:rFonts w:ascii="Times New Roman"/>
                <w:b w:val="false"/>
                <w:i w:val="false"/>
                <w:color w:val="000000"/>
                <w:sz w:val="20"/>
              </w:rPr>
              <w:t>
4. Қазталов ауданы</w:t>
            </w:r>
          </w:p>
          <w:p>
            <w:pPr>
              <w:spacing w:after="20"/>
              <w:ind w:left="20"/>
              <w:jc w:val="both"/>
            </w:pPr>
            <w:r>
              <w:rPr>
                <w:rFonts w:ascii="Times New Roman"/>
                <w:b w:val="false"/>
                <w:i w:val="false"/>
                <w:color w:val="000000"/>
                <w:sz w:val="20"/>
              </w:rPr>
              <w:t>
5. Қаратөбе ауданы</w:t>
            </w:r>
          </w:p>
          <w:p>
            <w:pPr>
              <w:spacing w:after="20"/>
              <w:ind w:left="20"/>
              <w:jc w:val="both"/>
            </w:pPr>
            <w:r>
              <w:rPr>
                <w:rFonts w:ascii="Times New Roman"/>
                <w:b w:val="false"/>
                <w:i w:val="false"/>
                <w:color w:val="000000"/>
                <w:sz w:val="20"/>
              </w:rPr>
              <w:t>
6. Сырым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Амангелді ауданы</w:t>
            </w:r>
          </w:p>
          <w:p>
            <w:pPr>
              <w:spacing w:after="20"/>
              <w:ind w:left="20"/>
              <w:jc w:val="both"/>
            </w:pPr>
            <w:r>
              <w:rPr>
                <w:rFonts w:ascii="Times New Roman"/>
                <w:b w:val="false"/>
                <w:i w:val="false"/>
                <w:color w:val="000000"/>
                <w:sz w:val="20"/>
              </w:rPr>
              <w:t>
2. Жангелді ауданы</w:t>
            </w:r>
          </w:p>
          <w:p>
            <w:pPr>
              <w:spacing w:after="20"/>
              <w:ind w:left="20"/>
              <w:jc w:val="both"/>
            </w:pPr>
            <w:r>
              <w:rPr>
                <w:rFonts w:ascii="Times New Roman"/>
                <w:b w:val="false"/>
                <w:i w:val="false"/>
                <w:color w:val="000000"/>
                <w:sz w:val="20"/>
              </w:rPr>
              <w:t>
3.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Ойыл ауданы</w:t>
            </w:r>
          </w:p>
          <w:p>
            <w:pPr>
              <w:spacing w:after="20"/>
              <w:ind w:left="20"/>
              <w:jc w:val="both"/>
            </w:pPr>
            <w:r>
              <w:rPr>
                <w:rFonts w:ascii="Times New Roman"/>
                <w:b w:val="false"/>
                <w:i w:val="false"/>
                <w:color w:val="000000"/>
                <w:sz w:val="20"/>
              </w:rPr>
              <w:t>
2. Темір ауданы</w:t>
            </w:r>
          </w:p>
          <w:p>
            <w:pPr>
              <w:spacing w:after="20"/>
              <w:ind w:left="20"/>
              <w:jc w:val="both"/>
            </w:pPr>
            <w:r>
              <w:rPr>
                <w:rFonts w:ascii="Times New Roman"/>
                <w:b w:val="false"/>
                <w:i w:val="false"/>
                <w:color w:val="000000"/>
                <w:sz w:val="20"/>
              </w:rPr>
              <w:t>
3. Ырғыз ауданы</w:t>
            </w:r>
          </w:p>
          <w:p>
            <w:pPr>
              <w:spacing w:after="20"/>
              <w:ind w:left="20"/>
              <w:jc w:val="both"/>
            </w:pPr>
            <w:r>
              <w:rPr>
                <w:rFonts w:ascii="Times New Roman"/>
                <w:b w:val="false"/>
                <w:i w:val="false"/>
                <w:color w:val="000000"/>
                <w:sz w:val="20"/>
              </w:rPr>
              <w:t>
4. Хромтау ауданы</w:t>
            </w:r>
          </w:p>
          <w:p>
            <w:pPr>
              <w:spacing w:after="20"/>
              <w:ind w:left="20"/>
              <w:jc w:val="both"/>
            </w:pPr>
            <w:r>
              <w:rPr>
                <w:rFonts w:ascii="Times New Roman"/>
                <w:b w:val="false"/>
                <w:i w:val="false"/>
                <w:color w:val="000000"/>
                <w:sz w:val="20"/>
              </w:rPr>
              <w:t>
5. Мұғалжар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 ауданы</w:t>
            </w:r>
          </w:p>
          <w:p>
            <w:pPr>
              <w:spacing w:after="20"/>
              <w:ind w:left="20"/>
              <w:jc w:val="both"/>
            </w:pPr>
            <w:r>
              <w:rPr>
                <w:rFonts w:ascii="Times New Roman"/>
                <w:b w:val="false"/>
                <w:i w:val="false"/>
                <w:color w:val="000000"/>
                <w:sz w:val="20"/>
              </w:rPr>
              <w:t>
2. Ақтоғай ауданы</w:t>
            </w:r>
          </w:p>
          <w:p>
            <w:pPr>
              <w:spacing w:after="20"/>
              <w:ind w:left="20"/>
              <w:jc w:val="both"/>
            </w:pPr>
            <w:r>
              <w:rPr>
                <w:rFonts w:ascii="Times New Roman"/>
                <w:b w:val="false"/>
                <w:i w:val="false"/>
                <w:color w:val="000000"/>
                <w:sz w:val="20"/>
              </w:rPr>
              <w:t>
3. Балқаш қаласы</w:t>
            </w:r>
          </w:p>
          <w:p>
            <w:pPr>
              <w:spacing w:after="20"/>
              <w:ind w:left="20"/>
              <w:jc w:val="both"/>
            </w:pPr>
            <w:r>
              <w:rPr>
                <w:rFonts w:ascii="Times New Roman"/>
                <w:b w:val="false"/>
                <w:i w:val="false"/>
                <w:color w:val="000000"/>
                <w:sz w:val="20"/>
              </w:rPr>
              <w:t>
4.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 ауданы</w:t>
            </w:r>
          </w:p>
          <w:p>
            <w:pPr>
              <w:spacing w:after="20"/>
              <w:ind w:left="20"/>
              <w:jc w:val="both"/>
            </w:pPr>
            <w:r>
              <w:rPr>
                <w:rFonts w:ascii="Times New Roman"/>
                <w:b w:val="false"/>
                <w:i w:val="false"/>
                <w:color w:val="000000"/>
                <w:sz w:val="20"/>
              </w:rPr>
              <w:t>
2. Ұлытау ауданы</w:t>
            </w:r>
          </w:p>
          <w:p>
            <w:pPr>
              <w:spacing w:after="20"/>
              <w:ind w:left="20"/>
              <w:jc w:val="both"/>
            </w:pPr>
            <w:r>
              <w:rPr>
                <w:rFonts w:ascii="Times New Roman"/>
                <w:b w:val="false"/>
                <w:i w:val="false"/>
                <w:color w:val="000000"/>
                <w:sz w:val="20"/>
              </w:rPr>
              <w:t>
3. Жезқазған қаласы</w:t>
            </w:r>
          </w:p>
          <w:p>
            <w:pPr>
              <w:spacing w:after="20"/>
              <w:ind w:left="20"/>
              <w:jc w:val="both"/>
            </w:pPr>
            <w:r>
              <w:rPr>
                <w:rFonts w:ascii="Times New Roman"/>
                <w:b w:val="false"/>
                <w:i w:val="false"/>
                <w:color w:val="000000"/>
                <w:sz w:val="20"/>
              </w:rPr>
              <w:t>
4. Қаражал қаласы</w:t>
            </w:r>
          </w:p>
          <w:p>
            <w:pPr>
              <w:spacing w:after="20"/>
              <w:ind w:left="20"/>
              <w:jc w:val="both"/>
            </w:pPr>
            <w:r>
              <w:rPr>
                <w:rFonts w:ascii="Times New Roman"/>
                <w:b w:val="false"/>
                <w:i w:val="false"/>
                <w:color w:val="000000"/>
                <w:sz w:val="20"/>
              </w:rPr>
              <w:t>
5.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ауданы</w:t>
            </w:r>
          </w:p>
          <w:p>
            <w:pPr>
              <w:spacing w:after="20"/>
              <w:ind w:left="20"/>
              <w:jc w:val="both"/>
            </w:pPr>
            <w:r>
              <w:rPr>
                <w:rFonts w:ascii="Times New Roman"/>
                <w:b w:val="false"/>
                <w:i w:val="false"/>
                <w:color w:val="000000"/>
                <w:sz w:val="20"/>
              </w:rPr>
              <w:t>
2. Аягөз ауданы</w:t>
            </w:r>
          </w:p>
          <w:p>
            <w:pPr>
              <w:spacing w:after="20"/>
              <w:ind w:left="20"/>
              <w:jc w:val="both"/>
            </w:pPr>
            <w:r>
              <w:rPr>
                <w:rFonts w:ascii="Times New Roman"/>
                <w:b w:val="false"/>
                <w:i w:val="false"/>
                <w:color w:val="000000"/>
                <w:sz w:val="20"/>
              </w:rPr>
              <w:t>
3. Жарма ауданы</w:t>
            </w:r>
          </w:p>
          <w:p>
            <w:pPr>
              <w:spacing w:after="20"/>
              <w:ind w:left="20"/>
              <w:jc w:val="both"/>
            </w:pPr>
            <w:r>
              <w:rPr>
                <w:rFonts w:ascii="Times New Roman"/>
                <w:b w:val="false"/>
                <w:i w:val="false"/>
                <w:color w:val="000000"/>
                <w:sz w:val="20"/>
              </w:rPr>
              <w:t>
4. Семей қаласы</w:t>
            </w:r>
          </w:p>
          <w:p>
            <w:pPr>
              <w:spacing w:after="20"/>
              <w:ind w:left="20"/>
              <w:jc w:val="both"/>
            </w:pPr>
            <w:r>
              <w:rPr>
                <w:rFonts w:ascii="Times New Roman"/>
                <w:b w:val="false"/>
                <w:i w:val="false"/>
                <w:color w:val="000000"/>
                <w:sz w:val="20"/>
              </w:rPr>
              <w:t>
5. Курчатов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 ауданы</w:t>
            </w:r>
          </w:p>
          <w:p>
            <w:pPr>
              <w:spacing w:after="20"/>
              <w:ind w:left="20"/>
              <w:jc w:val="both"/>
            </w:pPr>
            <w:r>
              <w:rPr>
                <w:rFonts w:ascii="Times New Roman"/>
                <w:b w:val="false"/>
                <w:i w:val="false"/>
                <w:color w:val="000000"/>
                <w:sz w:val="20"/>
              </w:rPr>
              <w:t>
2. Индер ауданы</w:t>
            </w:r>
          </w:p>
          <w:p>
            <w:pPr>
              <w:spacing w:after="20"/>
              <w:ind w:left="20"/>
              <w:jc w:val="both"/>
            </w:pPr>
            <w:r>
              <w:rPr>
                <w:rFonts w:ascii="Times New Roman"/>
                <w:b w:val="false"/>
                <w:i w:val="false"/>
                <w:color w:val="000000"/>
                <w:sz w:val="20"/>
              </w:rPr>
              <w:t>
3. Исатай ауданы</w:t>
            </w:r>
          </w:p>
          <w:p>
            <w:pPr>
              <w:spacing w:after="20"/>
              <w:ind w:left="20"/>
              <w:jc w:val="both"/>
            </w:pPr>
            <w:r>
              <w:rPr>
                <w:rFonts w:ascii="Times New Roman"/>
                <w:b w:val="false"/>
                <w:i w:val="false"/>
                <w:color w:val="000000"/>
                <w:sz w:val="20"/>
              </w:rPr>
              <w:t>
4. Құрманғазы ауданы</w:t>
            </w:r>
          </w:p>
          <w:p>
            <w:pPr>
              <w:spacing w:after="20"/>
              <w:ind w:left="20"/>
              <w:jc w:val="both"/>
            </w:pPr>
            <w:r>
              <w:rPr>
                <w:rFonts w:ascii="Times New Roman"/>
                <w:b w:val="false"/>
                <w:i w:val="false"/>
                <w:color w:val="000000"/>
                <w:sz w:val="20"/>
              </w:rPr>
              <w:t>
5. Қызылқоға ауданы</w:t>
            </w:r>
          </w:p>
          <w:p>
            <w:pPr>
              <w:spacing w:after="20"/>
              <w:ind w:left="20"/>
              <w:jc w:val="both"/>
            </w:pPr>
            <w:r>
              <w:rPr>
                <w:rFonts w:ascii="Times New Roman"/>
                <w:b w:val="false"/>
                <w:i w:val="false"/>
                <w:color w:val="000000"/>
                <w:sz w:val="20"/>
              </w:rPr>
              <w:t>
6. Мақат ауданы</w:t>
            </w:r>
          </w:p>
          <w:p>
            <w:pPr>
              <w:spacing w:after="20"/>
              <w:ind w:left="20"/>
              <w:jc w:val="both"/>
            </w:pPr>
            <w:r>
              <w:rPr>
                <w:rFonts w:ascii="Times New Roman"/>
                <w:b w:val="false"/>
                <w:i w:val="false"/>
                <w:color w:val="000000"/>
                <w:sz w:val="20"/>
              </w:rPr>
              <w:t>
7. Махамбет ауданы</w:t>
            </w:r>
          </w:p>
          <w:p>
            <w:pPr>
              <w:spacing w:after="20"/>
              <w:ind w:left="20"/>
              <w:jc w:val="both"/>
            </w:pPr>
            <w:r>
              <w:rPr>
                <w:rFonts w:ascii="Times New Roman"/>
                <w:b w:val="false"/>
                <w:i w:val="false"/>
                <w:color w:val="000000"/>
                <w:sz w:val="20"/>
              </w:rPr>
              <w:t>
8.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 ауданы</w:t>
            </w:r>
          </w:p>
          <w:p>
            <w:pPr>
              <w:spacing w:after="20"/>
              <w:ind w:left="20"/>
              <w:jc w:val="both"/>
            </w:pPr>
            <w:r>
              <w:rPr>
                <w:rFonts w:ascii="Times New Roman"/>
                <w:b w:val="false"/>
                <w:i w:val="false"/>
                <w:color w:val="000000"/>
                <w:sz w:val="20"/>
              </w:rPr>
              <w:t>
2. Жалағаш ауданы</w:t>
            </w:r>
          </w:p>
          <w:p>
            <w:pPr>
              <w:spacing w:after="20"/>
              <w:ind w:left="20"/>
              <w:jc w:val="both"/>
            </w:pPr>
            <w:r>
              <w:rPr>
                <w:rFonts w:ascii="Times New Roman"/>
                <w:b w:val="false"/>
                <w:i w:val="false"/>
                <w:color w:val="000000"/>
                <w:sz w:val="20"/>
              </w:rPr>
              <w:t>
3. Жаңақорған ауданы</w:t>
            </w:r>
          </w:p>
          <w:p>
            <w:pPr>
              <w:spacing w:after="20"/>
              <w:ind w:left="20"/>
              <w:jc w:val="both"/>
            </w:pPr>
            <w:r>
              <w:rPr>
                <w:rFonts w:ascii="Times New Roman"/>
                <w:b w:val="false"/>
                <w:i w:val="false"/>
                <w:color w:val="000000"/>
                <w:sz w:val="20"/>
              </w:rPr>
              <w:t>
4. Қазалы ауданы</w:t>
            </w:r>
          </w:p>
          <w:p>
            <w:pPr>
              <w:spacing w:after="20"/>
              <w:ind w:left="20"/>
              <w:jc w:val="both"/>
            </w:pPr>
            <w:r>
              <w:rPr>
                <w:rFonts w:ascii="Times New Roman"/>
                <w:b w:val="false"/>
                <w:i w:val="false"/>
                <w:color w:val="000000"/>
                <w:sz w:val="20"/>
              </w:rPr>
              <w:t>
5. Қармақшы ауданы</w:t>
            </w:r>
          </w:p>
          <w:p>
            <w:pPr>
              <w:spacing w:after="20"/>
              <w:ind w:left="20"/>
              <w:jc w:val="both"/>
            </w:pPr>
            <w:r>
              <w:rPr>
                <w:rFonts w:ascii="Times New Roman"/>
                <w:b w:val="false"/>
                <w:i w:val="false"/>
                <w:color w:val="000000"/>
                <w:sz w:val="20"/>
              </w:rPr>
              <w:t>
6. Сырдария ауданы</w:t>
            </w:r>
          </w:p>
          <w:p>
            <w:pPr>
              <w:spacing w:after="20"/>
              <w:ind w:left="20"/>
              <w:jc w:val="both"/>
            </w:pPr>
            <w:r>
              <w:rPr>
                <w:rFonts w:ascii="Times New Roman"/>
                <w:b w:val="false"/>
                <w:i w:val="false"/>
                <w:color w:val="000000"/>
                <w:sz w:val="20"/>
              </w:rPr>
              <w:t>
7. Шиелі ауданы</w:t>
            </w:r>
          </w:p>
          <w:p>
            <w:pPr>
              <w:spacing w:after="20"/>
              <w:ind w:left="20"/>
              <w:jc w:val="both"/>
            </w:pPr>
            <w:r>
              <w:rPr>
                <w:rFonts w:ascii="Times New Roman"/>
                <w:b w:val="false"/>
                <w:i w:val="false"/>
                <w:color w:val="000000"/>
                <w:sz w:val="20"/>
              </w:rPr>
              <w:t>
8.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Байғанин ауданы</w:t>
            </w:r>
          </w:p>
          <w:p>
            <w:pPr>
              <w:spacing w:after="20"/>
              <w:ind w:left="20"/>
              <w:jc w:val="both"/>
            </w:pPr>
            <w:r>
              <w:rPr>
                <w:rFonts w:ascii="Times New Roman"/>
                <w:b w:val="false"/>
                <w:i w:val="false"/>
                <w:color w:val="000000"/>
                <w:sz w:val="20"/>
              </w:rPr>
              <w:t>
2. Шалқар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 ауданы</w:t>
            </w:r>
          </w:p>
          <w:p>
            <w:pPr>
              <w:spacing w:after="20"/>
              <w:ind w:left="20"/>
              <w:jc w:val="both"/>
            </w:pPr>
            <w:r>
              <w:rPr>
                <w:rFonts w:ascii="Times New Roman"/>
                <w:b w:val="false"/>
                <w:i w:val="false"/>
                <w:color w:val="000000"/>
                <w:sz w:val="20"/>
              </w:rPr>
              <w:t>
2. Қарақия ауданы</w:t>
            </w:r>
          </w:p>
          <w:p>
            <w:pPr>
              <w:spacing w:after="20"/>
              <w:ind w:left="20"/>
              <w:jc w:val="both"/>
            </w:pPr>
            <w:r>
              <w:rPr>
                <w:rFonts w:ascii="Times New Roman"/>
                <w:b w:val="false"/>
                <w:i w:val="false"/>
                <w:color w:val="000000"/>
                <w:sz w:val="20"/>
              </w:rPr>
              <w:t>
3. Маңғыстау ауданы</w:t>
            </w:r>
          </w:p>
          <w:p>
            <w:pPr>
              <w:spacing w:after="20"/>
              <w:ind w:left="20"/>
              <w:jc w:val="both"/>
            </w:pPr>
            <w:r>
              <w:rPr>
                <w:rFonts w:ascii="Times New Roman"/>
                <w:b w:val="false"/>
                <w:i w:val="false"/>
                <w:color w:val="000000"/>
                <w:sz w:val="20"/>
              </w:rPr>
              <w:t>
4. Түпқараған ауданы</w:t>
            </w:r>
          </w:p>
          <w:p>
            <w:pPr>
              <w:spacing w:after="20"/>
              <w:ind w:left="20"/>
              <w:jc w:val="both"/>
            </w:pPr>
            <w:r>
              <w:rPr>
                <w:rFonts w:ascii="Times New Roman"/>
                <w:b w:val="false"/>
                <w:i w:val="false"/>
                <w:color w:val="000000"/>
                <w:sz w:val="20"/>
              </w:rPr>
              <w:t>
5. Мұнайлы ауданы</w:t>
            </w:r>
          </w:p>
          <w:p>
            <w:pPr>
              <w:spacing w:after="20"/>
              <w:ind w:left="20"/>
              <w:jc w:val="both"/>
            </w:pPr>
            <w:r>
              <w:rPr>
                <w:rFonts w:ascii="Times New Roman"/>
                <w:b w:val="false"/>
                <w:i w:val="false"/>
                <w:color w:val="000000"/>
                <w:sz w:val="20"/>
              </w:rPr>
              <w:t>
6. Ақтау қаласы</w:t>
            </w:r>
          </w:p>
          <w:p>
            <w:pPr>
              <w:spacing w:after="20"/>
              <w:ind w:left="20"/>
              <w:jc w:val="both"/>
            </w:pPr>
            <w:r>
              <w:rPr>
                <w:rFonts w:ascii="Times New Roman"/>
                <w:b w:val="false"/>
                <w:i w:val="false"/>
                <w:color w:val="000000"/>
                <w:sz w:val="20"/>
              </w:rPr>
              <w:t>
7.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Созақ ауданы</w:t>
            </w:r>
          </w:p>
          <w:p>
            <w:pPr>
              <w:spacing w:after="20"/>
              <w:ind w:left="20"/>
              <w:jc w:val="both"/>
            </w:pPr>
            <w:r>
              <w:rPr>
                <w:rFonts w:ascii="Times New Roman"/>
                <w:b w:val="false"/>
                <w:i w:val="false"/>
                <w:color w:val="000000"/>
                <w:sz w:val="20"/>
              </w:rPr>
              <w:t>
2. Отырар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ауданы</w:t>
            </w:r>
          </w:p>
          <w:p>
            <w:pPr>
              <w:spacing w:after="20"/>
              <w:ind w:left="20"/>
              <w:jc w:val="both"/>
            </w:pPr>
            <w:r>
              <w:rPr>
                <w:rFonts w:ascii="Times New Roman"/>
                <w:b w:val="false"/>
                <w:i w:val="false"/>
                <w:color w:val="000000"/>
                <w:sz w:val="20"/>
              </w:rPr>
              <w:t>
2. Талас ауданы</w:t>
            </w:r>
          </w:p>
          <w:p>
            <w:pPr>
              <w:spacing w:after="20"/>
              <w:ind w:left="20"/>
              <w:jc w:val="both"/>
            </w:pPr>
            <w:r>
              <w:rPr>
                <w:rFonts w:ascii="Times New Roman"/>
                <w:b w:val="false"/>
                <w:i w:val="false"/>
                <w:color w:val="000000"/>
                <w:sz w:val="20"/>
              </w:rPr>
              <w:t>
3. Тұрар Рысқұлов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eтeгі-шөлді-далалық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Еңбекшіқазақ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Кеген ауданы</w:t>
            </w:r>
          </w:p>
          <w:p>
            <w:pPr>
              <w:spacing w:after="20"/>
              <w:ind w:left="20"/>
              <w:jc w:val="both"/>
            </w:pPr>
            <w:r>
              <w:rPr>
                <w:rFonts w:ascii="Times New Roman"/>
                <w:b w:val="false"/>
                <w:i w:val="false"/>
                <w:color w:val="000000"/>
                <w:sz w:val="20"/>
              </w:rPr>
              <w:t>
4. Қарасай ауданы</w:t>
            </w:r>
          </w:p>
          <w:p>
            <w:pPr>
              <w:spacing w:after="20"/>
              <w:ind w:left="20"/>
              <w:jc w:val="both"/>
            </w:pPr>
            <w:r>
              <w:rPr>
                <w:rFonts w:ascii="Times New Roman"/>
                <w:b w:val="false"/>
                <w:i w:val="false"/>
                <w:color w:val="000000"/>
                <w:sz w:val="20"/>
              </w:rPr>
              <w:t>
5. Райымбек ауданы</w:t>
            </w:r>
          </w:p>
          <w:p>
            <w:pPr>
              <w:spacing w:after="20"/>
              <w:ind w:left="20"/>
              <w:jc w:val="both"/>
            </w:pPr>
            <w:r>
              <w:rPr>
                <w:rFonts w:ascii="Times New Roman"/>
                <w:b w:val="false"/>
                <w:i w:val="false"/>
                <w:color w:val="000000"/>
                <w:sz w:val="20"/>
              </w:rPr>
              <w:t>
6. Талғар ауданы</w:t>
            </w:r>
          </w:p>
          <w:p>
            <w:pPr>
              <w:spacing w:after="20"/>
              <w:ind w:left="20"/>
              <w:jc w:val="both"/>
            </w:pPr>
            <w:r>
              <w:rPr>
                <w:rFonts w:ascii="Times New Roman"/>
                <w:b w:val="false"/>
                <w:i w:val="false"/>
                <w:color w:val="000000"/>
                <w:sz w:val="20"/>
              </w:rPr>
              <w:t>
7. Ұйғыр ауданы</w:t>
            </w:r>
          </w:p>
          <w:p>
            <w:pPr>
              <w:spacing w:after="20"/>
              <w:ind w:left="20"/>
              <w:jc w:val="both"/>
            </w:pPr>
            <w:r>
              <w:rPr>
                <w:rFonts w:ascii="Times New Roman"/>
                <w:b w:val="false"/>
                <w:i w:val="false"/>
                <w:color w:val="000000"/>
                <w:sz w:val="20"/>
              </w:rPr>
              <w:t>
8.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 ауданы</w:t>
            </w:r>
          </w:p>
          <w:p>
            <w:pPr>
              <w:spacing w:after="20"/>
              <w:ind w:left="20"/>
              <w:jc w:val="both"/>
            </w:pPr>
            <w:r>
              <w:rPr>
                <w:rFonts w:ascii="Times New Roman"/>
                <w:b w:val="false"/>
                <w:i w:val="false"/>
                <w:color w:val="000000"/>
                <w:sz w:val="20"/>
              </w:rPr>
              <w:t>
2. Алакөл ауданы</w:t>
            </w:r>
          </w:p>
          <w:p>
            <w:pPr>
              <w:spacing w:after="20"/>
              <w:ind w:left="20"/>
              <w:jc w:val="both"/>
            </w:pPr>
            <w:r>
              <w:rPr>
                <w:rFonts w:ascii="Times New Roman"/>
                <w:b w:val="false"/>
                <w:i w:val="false"/>
                <w:color w:val="000000"/>
                <w:sz w:val="20"/>
              </w:rPr>
              <w:t>
3. Кербұлақ ауданы</w:t>
            </w:r>
          </w:p>
          <w:p>
            <w:pPr>
              <w:spacing w:after="20"/>
              <w:ind w:left="20"/>
              <w:jc w:val="both"/>
            </w:pPr>
            <w:r>
              <w:rPr>
                <w:rFonts w:ascii="Times New Roman"/>
                <w:b w:val="false"/>
                <w:i w:val="false"/>
                <w:color w:val="000000"/>
                <w:sz w:val="20"/>
              </w:rPr>
              <w:t>
4. Көксу ауданы</w:t>
            </w:r>
          </w:p>
          <w:p>
            <w:pPr>
              <w:spacing w:after="20"/>
              <w:ind w:left="20"/>
              <w:jc w:val="both"/>
            </w:pPr>
            <w:r>
              <w:rPr>
                <w:rFonts w:ascii="Times New Roman"/>
                <w:b w:val="false"/>
                <w:i w:val="false"/>
                <w:color w:val="000000"/>
                <w:sz w:val="20"/>
              </w:rPr>
              <w:t>
5. Қаратал ауданы</w:t>
            </w:r>
          </w:p>
          <w:p>
            <w:pPr>
              <w:spacing w:after="20"/>
              <w:ind w:left="20"/>
              <w:jc w:val="both"/>
            </w:pPr>
            <w:r>
              <w:rPr>
                <w:rFonts w:ascii="Times New Roman"/>
                <w:b w:val="false"/>
                <w:i w:val="false"/>
                <w:color w:val="000000"/>
                <w:sz w:val="20"/>
              </w:rPr>
              <w:t>
6. Панфилов ауданы</w:t>
            </w:r>
          </w:p>
          <w:p>
            <w:pPr>
              <w:spacing w:after="20"/>
              <w:ind w:left="20"/>
              <w:jc w:val="both"/>
            </w:pPr>
            <w:r>
              <w:rPr>
                <w:rFonts w:ascii="Times New Roman"/>
                <w:b w:val="false"/>
                <w:i w:val="false"/>
                <w:color w:val="000000"/>
                <w:sz w:val="20"/>
              </w:rPr>
              <w:t>
7. Сарқанд ауданы</w:t>
            </w:r>
          </w:p>
          <w:p>
            <w:pPr>
              <w:spacing w:after="20"/>
              <w:ind w:left="20"/>
              <w:jc w:val="both"/>
            </w:pPr>
            <w:r>
              <w:rPr>
                <w:rFonts w:ascii="Times New Roman"/>
                <w:b w:val="false"/>
                <w:i w:val="false"/>
                <w:color w:val="000000"/>
                <w:sz w:val="20"/>
              </w:rPr>
              <w:t>
8. Ескелді ауданы</w:t>
            </w:r>
          </w:p>
          <w:p>
            <w:pPr>
              <w:spacing w:after="20"/>
              <w:ind w:left="20"/>
              <w:jc w:val="both"/>
            </w:pPr>
            <w:r>
              <w:rPr>
                <w:rFonts w:ascii="Times New Roman"/>
                <w:b w:val="false"/>
                <w:i w:val="false"/>
                <w:color w:val="000000"/>
                <w:sz w:val="20"/>
              </w:rPr>
              <w:t>
9. Талдықорған қаласы</w:t>
            </w:r>
          </w:p>
          <w:p>
            <w:pPr>
              <w:spacing w:after="20"/>
              <w:ind w:left="20"/>
              <w:jc w:val="both"/>
            </w:pPr>
            <w:r>
              <w:rPr>
                <w:rFonts w:ascii="Times New Roman"/>
                <w:b w:val="false"/>
                <w:i w:val="false"/>
                <w:color w:val="000000"/>
                <w:sz w:val="20"/>
              </w:rPr>
              <w:t>
10. 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Жуалы ауданы</w:t>
            </w:r>
          </w:p>
          <w:p>
            <w:pPr>
              <w:spacing w:after="20"/>
              <w:ind w:left="20"/>
              <w:jc w:val="both"/>
            </w:pPr>
            <w:r>
              <w:rPr>
                <w:rFonts w:ascii="Times New Roman"/>
                <w:b w:val="false"/>
                <w:i w:val="false"/>
                <w:color w:val="000000"/>
                <w:sz w:val="20"/>
              </w:rPr>
              <w:t>
4. Қордай ауданы</w:t>
            </w:r>
          </w:p>
          <w:p>
            <w:pPr>
              <w:spacing w:after="20"/>
              <w:ind w:left="20"/>
              <w:jc w:val="both"/>
            </w:pPr>
            <w:r>
              <w:rPr>
                <w:rFonts w:ascii="Times New Roman"/>
                <w:b w:val="false"/>
                <w:i w:val="false"/>
                <w:color w:val="000000"/>
                <w:sz w:val="20"/>
              </w:rPr>
              <w:t>
5. Мерке ауданы</w:t>
            </w:r>
          </w:p>
          <w:p>
            <w:pPr>
              <w:spacing w:after="20"/>
              <w:ind w:left="20"/>
              <w:jc w:val="both"/>
            </w:pPr>
            <w:r>
              <w:rPr>
                <w:rFonts w:ascii="Times New Roman"/>
                <w:b w:val="false"/>
                <w:i w:val="false"/>
                <w:color w:val="000000"/>
                <w:sz w:val="20"/>
              </w:rPr>
              <w:t>
6. Мойынқұм ауданы</w:t>
            </w:r>
          </w:p>
          <w:p>
            <w:pPr>
              <w:spacing w:after="20"/>
              <w:ind w:left="20"/>
              <w:jc w:val="both"/>
            </w:pPr>
            <w:r>
              <w:rPr>
                <w:rFonts w:ascii="Times New Roman"/>
                <w:b w:val="false"/>
                <w:i w:val="false"/>
                <w:color w:val="000000"/>
                <w:sz w:val="20"/>
              </w:rPr>
              <w:t>
7. Шу ауданы</w:t>
            </w:r>
          </w:p>
          <w:p>
            <w:pPr>
              <w:spacing w:after="20"/>
              <w:ind w:left="20"/>
              <w:jc w:val="both"/>
            </w:pPr>
            <w:r>
              <w:rPr>
                <w:rFonts w:ascii="Times New Roman"/>
                <w:b w:val="false"/>
                <w:i w:val="false"/>
                <w:color w:val="000000"/>
                <w:sz w:val="20"/>
              </w:rPr>
              <w:t>
8.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 ауданы</w:t>
            </w:r>
          </w:p>
          <w:p>
            <w:pPr>
              <w:spacing w:after="20"/>
              <w:ind w:left="20"/>
              <w:jc w:val="both"/>
            </w:pPr>
            <w:r>
              <w:rPr>
                <w:rFonts w:ascii="Times New Roman"/>
                <w:b w:val="false"/>
                <w:i w:val="false"/>
                <w:color w:val="000000"/>
                <w:sz w:val="20"/>
              </w:rPr>
              <w:t>
2. Бәйдібек ауданы</w:t>
            </w:r>
          </w:p>
          <w:p>
            <w:pPr>
              <w:spacing w:after="20"/>
              <w:ind w:left="20"/>
              <w:jc w:val="both"/>
            </w:pPr>
            <w:r>
              <w:rPr>
                <w:rFonts w:ascii="Times New Roman"/>
                <w:b w:val="false"/>
                <w:i w:val="false"/>
                <w:color w:val="000000"/>
                <w:sz w:val="20"/>
              </w:rPr>
              <w:t>
3. Жетісай ауданы</w:t>
            </w:r>
          </w:p>
          <w:p>
            <w:pPr>
              <w:spacing w:after="20"/>
              <w:ind w:left="20"/>
              <w:jc w:val="both"/>
            </w:pPr>
            <w:r>
              <w:rPr>
                <w:rFonts w:ascii="Times New Roman"/>
                <w:b w:val="false"/>
                <w:i w:val="false"/>
                <w:color w:val="000000"/>
                <w:sz w:val="20"/>
              </w:rPr>
              <w:t>
4. Келес ауданы</w:t>
            </w:r>
          </w:p>
          <w:p>
            <w:pPr>
              <w:spacing w:after="20"/>
              <w:ind w:left="20"/>
              <w:jc w:val="both"/>
            </w:pPr>
            <w:r>
              <w:rPr>
                <w:rFonts w:ascii="Times New Roman"/>
                <w:b w:val="false"/>
                <w:i w:val="false"/>
                <w:color w:val="000000"/>
                <w:sz w:val="20"/>
              </w:rPr>
              <w:t>
5. Қазығұрт ауданы</w:t>
            </w:r>
          </w:p>
          <w:p>
            <w:pPr>
              <w:spacing w:after="20"/>
              <w:ind w:left="20"/>
              <w:jc w:val="both"/>
            </w:pPr>
            <w:r>
              <w:rPr>
                <w:rFonts w:ascii="Times New Roman"/>
                <w:b w:val="false"/>
                <w:i w:val="false"/>
                <w:color w:val="000000"/>
                <w:sz w:val="20"/>
              </w:rPr>
              <w:t>
6. Мақтаарал ауданы</w:t>
            </w:r>
          </w:p>
          <w:p>
            <w:pPr>
              <w:spacing w:after="20"/>
              <w:ind w:left="20"/>
              <w:jc w:val="both"/>
            </w:pPr>
            <w:r>
              <w:rPr>
                <w:rFonts w:ascii="Times New Roman"/>
                <w:b w:val="false"/>
                <w:i w:val="false"/>
                <w:color w:val="000000"/>
                <w:sz w:val="20"/>
              </w:rPr>
              <w:t>
7. Ордабасы ауданы</w:t>
            </w:r>
          </w:p>
          <w:p>
            <w:pPr>
              <w:spacing w:after="20"/>
              <w:ind w:left="20"/>
              <w:jc w:val="both"/>
            </w:pPr>
            <w:r>
              <w:rPr>
                <w:rFonts w:ascii="Times New Roman"/>
                <w:b w:val="false"/>
                <w:i w:val="false"/>
                <w:color w:val="000000"/>
                <w:sz w:val="20"/>
              </w:rPr>
              <w:t>
8. Сайрам ауданы</w:t>
            </w:r>
          </w:p>
          <w:p>
            <w:pPr>
              <w:spacing w:after="20"/>
              <w:ind w:left="20"/>
              <w:jc w:val="both"/>
            </w:pPr>
            <w:r>
              <w:rPr>
                <w:rFonts w:ascii="Times New Roman"/>
                <w:b w:val="false"/>
                <w:i w:val="false"/>
                <w:color w:val="000000"/>
                <w:sz w:val="20"/>
              </w:rPr>
              <w:t>
9. Сарыағаш ауданы</w:t>
            </w:r>
          </w:p>
          <w:p>
            <w:pPr>
              <w:spacing w:after="20"/>
              <w:ind w:left="20"/>
              <w:jc w:val="both"/>
            </w:pPr>
            <w:r>
              <w:rPr>
                <w:rFonts w:ascii="Times New Roman"/>
                <w:b w:val="false"/>
                <w:i w:val="false"/>
                <w:color w:val="000000"/>
                <w:sz w:val="20"/>
              </w:rPr>
              <w:t>
10. Сауран ауданы</w:t>
            </w:r>
          </w:p>
          <w:p>
            <w:pPr>
              <w:spacing w:after="20"/>
              <w:ind w:left="20"/>
              <w:jc w:val="both"/>
            </w:pPr>
            <w:r>
              <w:rPr>
                <w:rFonts w:ascii="Times New Roman"/>
                <w:b w:val="false"/>
                <w:i w:val="false"/>
                <w:color w:val="000000"/>
                <w:sz w:val="20"/>
              </w:rPr>
              <w:t>
11. Төлеби ауданы</w:t>
            </w:r>
          </w:p>
          <w:p>
            <w:pPr>
              <w:spacing w:after="20"/>
              <w:ind w:left="20"/>
              <w:jc w:val="both"/>
            </w:pPr>
            <w:r>
              <w:rPr>
                <w:rFonts w:ascii="Times New Roman"/>
                <w:b w:val="false"/>
                <w:i w:val="false"/>
                <w:color w:val="000000"/>
                <w:sz w:val="20"/>
              </w:rPr>
              <w:t>
12. Түлкібас ауданы</w:t>
            </w:r>
          </w:p>
          <w:p>
            <w:pPr>
              <w:spacing w:after="20"/>
              <w:ind w:left="20"/>
              <w:jc w:val="both"/>
            </w:pPr>
            <w:r>
              <w:rPr>
                <w:rFonts w:ascii="Times New Roman"/>
                <w:b w:val="false"/>
                <w:i w:val="false"/>
                <w:color w:val="000000"/>
                <w:sz w:val="20"/>
              </w:rPr>
              <w:t>
13. Шардара ауданы</w:t>
            </w:r>
          </w:p>
          <w:p>
            <w:pPr>
              <w:spacing w:after="20"/>
              <w:ind w:left="20"/>
              <w:jc w:val="both"/>
            </w:pPr>
            <w:r>
              <w:rPr>
                <w:rFonts w:ascii="Times New Roman"/>
                <w:b w:val="false"/>
                <w:i w:val="false"/>
                <w:color w:val="000000"/>
                <w:sz w:val="20"/>
              </w:rPr>
              <w:t>
14. Кентай қаласы</w:t>
            </w:r>
          </w:p>
          <w:p>
            <w:pPr>
              <w:spacing w:after="20"/>
              <w:ind w:left="20"/>
              <w:jc w:val="both"/>
            </w:pPr>
            <w:r>
              <w:rPr>
                <w:rFonts w:ascii="Times New Roman"/>
                <w:b w:val="false"/>
                <w:i w:val="false"/>
                <w:color w:val="000000"/>
                <w:sz w:val="20"/>
              </w:rPr>
              <w:t>
15. Түркістан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Сібір таулы және тау eтeгі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 ауданы</w:t>
            </w:r>
          </w:p>
          <w:p>
            <w:pPr>
              <w:spacing w:after="20"/>
              <w:ind w:left="20"/>
              <w:jc w:val="both"/>
            </w:pPr>
            <w:r>
              <w:rPr>
                <w:rFonts w:ascii="Times New Roman"/>
                <w:b w:val="false"/>
                <w:i w:val="false"/>
                <w:color w:val="000000"/>
                <w:sz w:val="20"/>
              </w:rPr>
              <w:t>
2. Катонқарағай ауданы</w:t>
            </w:r>
          </w:p>
          <w:p>
            <w:pPr>
              <w:spacing w:after="20"/>
              <w:ind w:left="20"/>
              <w:jc w:val="both"/>
            </w:pPr>
            <w:r>
              <w:rPr>
                <w:rFonts w:ascii="Times New Roman"/>
                <w:b w:val="false"/>
                <w:i w:val="false"/>
                <w:color w:val="000000"/>
                <w:sz w:val="20"/>
              </w:rPr>
              <w:t>
3. Шемонаиха ауданы</w:t>
            </w:r>
          </w:p>
          <w:p>
            <w:pPr>
              <w:spacing w:after="20"/>
              <w:ind w:left="20"/>
              <w:jc w:val="both"/>
            </w:pPr>
            <w:r>
              <w:rPr>
                <w:rFonts w:ascii="Times New Roman"/>
                <w:b w:val="false"/>
                <w:i w:val="false"/>
                <w:color w:val="000000"/>
                <w:sz w:val="20"/>
              </w:rPr>
              <w:t>
4. Тарбағатай ауданы</w:t>
            </w:r>
          </w:p>
          <w:p>
            <w:pPr>
              <w:spacing w:after="20"/>
              <w:ind w:left="20"/>
              <w:jc w:val="both"/>
            </w:pPr>
            <w:r>
              <w:rPr>
                <w:rFonts w:ascii="Times New Roman"/>
                <w:b w:val="false"/>
                <w:i w:val="false"/>
                <w:color w:val="000000"/>
                <w:sz w:val="20"/>
              </w:rPr>
              <w:t>
5. Күршім ауданы</w:t>
            </w:r>
          </w:p>
          <w:p>
            <w:pPr>
              <w:spacing w:after="20"/>
              <w:ind w:left="20"/>
              <w:jc w:val="both"/>
            </w:pPr>
            <w:r>
              <w:rPr>
                <w:rFonts w:ascii="Times New Roman"/>
                <w:b w:val="false"/>
                <w:i w:val="false"/>
                <w:color w:val="000000"/>
                <w:sz w:val="20"/>
              </w:rPr>
              <w:t>
6. Ұлан ауданы</w:t>
            </w:r>
          </w:p>
          <w:p>
            <w:pPr>
              <w:spacing w:after="20"/>
              <w:ind w:left="20"/>
              <w:jc w:val="both"/>
            </w:pPr>
            <w:r>
              <w:rPr>
                <w:rFonts w:ascii="Times New Roman"/>
                <w:b w:val="false"/>
                <w:i w:val="false"/>
                <w:color w:val="000000"/>
                <w:sz w:val="20"/>
              </w:rPr>
              <w:t>
7. Өскемен қаласы</w:t>
            </w:r>
          </w:p>
          <w:p>
            <w:pPr>
              <w:spacing w:after="20"/>
              <w:ind w:left="20"/>
              <w:jc w:val="both"/>
            </w:pPr>
            <w:r>
              <w:rPr>
                <w:rFonts w:ascii="Times New Roman"/>
                <w:b w:val="false"/>
                <w:i w:val="false"/>
                <w:color w:val="000000"/>
                <w:sz w:val="20"/>
              </w:rPr>
              <w:t>
8.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Ақсуат ауданы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табысын </w:t>
            </w:r>
            <w:r>
              <w:br/>
            </w:r>
            <w:r>
              <w:rPr>
                <w:rFonts w:ascii="Times New Roman"/>
                <w:b w:val="false"/>
                <w:i w:val="false"/>
                <w:color w:val="000000"/>
                <w:sz w:val="20"/>
              </w:rPr>
              <w:t xml:space="preserve">есептеу ережесіне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Дала аймағындағы жеке қосалқы шаруашылығынан түсетін табысты есептеудің нормалар карточкасы</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22.02.2019 </w:t>
      </w:r>
      <w:r>
        <w:rPr>
          <w:rFonts w:ascii="Times New Roman"/>
          <w:b w:val="false"/>
          <w:i w:val="false"/>
          <w:color w:val="ff0000"/>
          <w:sz w:val="28"/>
        </w:rPr>
        <w:t>№ 94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табысын </w:t>
            </w:r>
            <w:r>
              <w:br/>
            </w:r>
            <w:r>
              <w:rPr>
                <w:rFonts w:ascii="Times New Roman"/>
                <w:b w:val="false"/>
                <w:i w:val="false"/>
                <w:color w:val="000000"/>
                <w:sz w:val="20"/>
              </w:rPr>
              <w:t xml:space="preserve">есептеу ережесіне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Қуаң дала аймағындағы жеке қосалқы шаруашылығынан түсетін табысты есептеудің нормалар карточкасы</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22.02.2019 </w:t>
      </w:r>
      <w:r>
        <w:rPr>
          <w:rFonts w:ascii="Times New Roman"/>
          <w:b w:val="false"/>
          <w:i w:val="false"/>
          <w:color w:val="ff0000"/>
          <w:sz w:val="28"/>
        </w:rPr>
        <w:t>№ 94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табысын </w:t>
            </w:r>
            <w:r>
              <w:br/>
            </w:r>
            <w:r>
              <w:rPr>
                <w:rFonts w:ascii="Times New Roman"/>
                <w:b w:val="false"/>
                <w:i w:val="false"/>
                <w:color w:val="000000"/>
                <w:sz w:val="20"/>
              </w:rPr>
              <w:t xml:space="preserve">есептеу ережесіне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Шөлейтті аймақтағы жеке қосалқы шаруашылығынан түсетін табысты есептеудің нормалар карточкасы</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м.а. 22.02.2019 </w:t>
      </w:r>
      <w:r>
        <w:rPr>
          <w:rFonts w:ascii="Times New Roman"/>
          <w:b w:val="false"/>
          <w:i w:val="false"/>
          <w:color w:val="ff0000"/>
          <w:sz w:val="28"/>
        </w:rPr>
        <w:t>№ 94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табысын </w:t>
            </w:r>
            <w:r>
              <w:br/>
            </w:r>
            <w:r>
              <w:rPr>
                <w:rFonts w:ascii="Times New Roman"/>
                <w:b w:val="false"/>
                <w:i w:val="false"/>
                <w:color w:val="000000"/>
                <w:sz w:val="20"/>
              </w:rPr>
              <w:t xml:space="preserve">есептеу ережесіне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Шөлді аймақтағы жеке қосалқы шаруашылығынан түсетін табысты есептеудің нормалар карточкасы</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22.02.2019 </w:t>
      </w:r>
      <w:r>
        <w:rPr>
          <w:rFonts w:ascii="Times New Roman"/>
          <w:b w:val="false"/>
          <w:i w:val="false"/>
          <w:color w:val="ff0000"/>
          <w:sz w:val="28"/>
        </w:rPr>
        <w:t>№ 94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табысын </w:t>
            </w:r>
            <w:r>
              <w:br/>
            </w:r>
            <w:r>
              <w:rPr>
                <w:rFonts w:ascii="Times New Roman"/>
                <w:b w:val="false"/>
                <w:i w:val="false"/>
                <w:color w:val="000000"/>
                <w:sz w:val="20"/>
              </w:rPr>
              <w:t xml:space="preserve">есептеу ережесіне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Тау етегі-шөлді-далалық аймақтағы жеке қосалқы шаруашылығынан түсетін табысты есептеудің нормалар карточкасы</w:t>
      </w:r>
    </w:p>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м.а. 22.02.2019 </w:t>
      </w:r>
      <w:r>
        <w:rPr>
          <w:rFonts w:ascii="Times New Roman"/>
          <w:b w:val="false"/>
          <w:i w:val="false"/>
          <w:color w:val="ff0000"/>
          <w:sz w:val="28"/>
        </w:rPr>
        <w:t>№ 94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табысын </w:t>
            </w:r>
            <w:r>
              <w:br/>
            </w:r>
            <w:r>
              <w:rPr>
                <w:rFonts w:ascii="Times New Roman"/>
                <w:b w:val="false"/>
                <w:i w:val="false"/>
                <w:color w:val="000000"/>
                <w:sz w:val="20"/>
              </w:rPr>
              <w:t xml:space="preserve">есептеу ережесіне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Оңтүстік Сібір таулы және тау етегі аймағындағы жеке қосалқы шаруашылығынан түсетін табысты есептеудің нормалар карточкасы</w:t>
      </w:r>
    </w:p>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м.а. 22.02.2019 </w:t>
      </w:r>
      <w:r>
        <w:rPr>
          <w:rFonts w:ascii="Times New Roman"/>
          <w:b w:val="false"/>
          <w:i w:val="false"/>
          <w:color w:val="ff0000"/>
          <w:sz w:val="28"/>
        </w:rPr>
        <w:t>№ 94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ережесiне</w:t>
            </w:r>
            <w:r>
              <w:br/>
            </w:r>
            <w:r>
              <w:rPr>
                <w:rFonts w:ascii="Times New Roman"/>
                <w:b w:val="false"/>
                <w:i w:val="false"/>
                <w:color w:val="000000"/>
                <w:sz w:val="20"/>
              </w:rPr>
              <w:t>8-қосымша</w:t>
            </w:r>
          </w:p>
        </w:tc>
      </w:tr>
    </w:tbl>
    <w:bookmarkStart w:name="z125" w:id="75"/>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беру жағдайына жеткен мал төлiнiң және құстардың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ережесiне</w:t>
            </w:r>
            <w:r>
              <w:br/>
            </w:r>
            <w:r>
              <w:rPr>
                <w:rFonts w:ascii="Times New Roman"/>
                <w:b w:val="false"/>
                <w:i w:val="false"/>
                <w:color w:val="000000"/>
                <w:sz w:val="20"/>
              </w:rPr>
              <w:t>9-қосымша</w:t>
            </w:r>
          </w:p>
        </w:tc>
      </w:tr>
    </w:tbl>
    <w:bookmarkStart w:name="z126" w:id="76"/>
    <w:p>
      <w:pPr>
        <w:spacing w:after="0"/>
        <w:ind w:left="0"/>
        <w:jc w:val="left"/>
      </w:pPr>
      <w:r>
        <w:rPr>
          <w:rFonts w:ascii="Times New Roman"/>
          <w:b/>
          <w:i w:val="false"/>
          <w:color w:val="000000"/>
        </w:rPr>
        <w:t xml:space="preserve"> Жеке қосалқы шаруашылығынан түсетiн табыс есебiнiң үлгі жеке нормалар карточкасы</w:t>
      </w:r>
    </w:p>
    <w:bookmarkEnd w:id="76"/>
    <w:p>
      <w:pPr>
        <w:spacing w:after="0"/>
        <w:ind w:left="0"/>
        <w:jc w:val="both"/>
      </w:pPr>
      <w:r>
        <w:rPr>
          <w:rFonts w:ascii="Times New Roman"/>
          <w:b w:val="false"/>
          <w:i w:val="false"/>
          <w:color w:val="000000"/>
          <w:sz w:val="28"/>
        </w:rPr>
        <w:t>
      Өтiнiш берушiнiң Тегі, аты, әкесінің аты. ____________________________________________</w:t>
      </w:r>
    </w:p>
    <w:p>
      <w:pPr>
        <w:spacing w:after="0"/>
        <w:ind w:left="0"/>
        <w:jc w:val="both"/>
      </w:pPr>
      <w:r>
        <w:rPr>
          <w:rFonts w:ascii="Times New Roman"/>
          <w:b w:val="false"/>
          <w:i w:val="false"/>
          <w:color w:val="000000"/>
          <w:sz w:val="28"/>
        </w:rPr>
        <w:t>
      Облыс, аудан____________________________________________________________________</w:t>
      </w:r>
    </w:p>
    <w:p>
      <w:pPr>
        <w:spacing w:after="0"/>
        <w:ind w:left="0"/>
        <w:jc w:val="both"/>
      </w:pPr>
      <w:r>
        <w:rPr>
          <w:rFonts w:ascii="Times New Roman"/>
          <w:b w:val="false"/>
          <w:i w:val="false"/>
          <w:color w:val="000000"/>
          <w:sz w:val="28"/>
        </w:rPr>
        <w:t>
      Үйiнiң мекенжайы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 мал басы,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табыс нормативi,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табыстың барлығы,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 түсетiн табыстың барлығы,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берiлетiн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жылғы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тоқсандағы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20__ж. "__"_________ ________________________________________</w:t>
      </w:r>
    </w:p>
    <w:p>
      <w:pPr>
        <w:spacing w:after="0"/>
        <w:ind w:left="0"/>
        <w:jc w:val="both"/>
      </w:pPr>
      <w:r>
        <w:rPr>
          <w:rFonts w:ascii="Times New Roman"/>
          <w:b w:val="false"/>
          <w:i w:val="false"/>
          <w:color w:val="000000"/>
          <w:sz w:val="28"/>
        </w:rPr>
        <w:t>
                                 (2-ші бағаны үшін өтiнiш берушiнiң қолы)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(есептеуді жасаған адамның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әлеуметтiк</w:t>
            </w:r>
            <w:r>
              <w:br/>
            </w:r>
            <w:r>
              <w:rPr>
                <w:rFonts w:ascii="Times New Roman"/>
                <w:b w:val="false"/>
                <w:i w:val="false"/>
                <w:color w:val="000000"/>
                <w:sz w:val="20"/>
              </w:rPr>
              <w:t>қорғау министрiнің</w:t>
            </w:r>
            <w:r>
              <w:br/>
            </w:r>
            <w:r>
              <w:rPr>
                <w:rFonts w:ascii="Times New Roman"/>
                <w:b w:val="false"/>
                <w:i w:val="false"/>
                <w:color w:val="000000"/>
                <w:sz w:val="20"/>
              </w:rPr>
              <w:t>2009 жылғы 28 шілдедегі</w:t>
            </w:r>
            <w:r>
              <w:br/>
            </w:r>
            <w:r>
              <w:rPr>
                <w:rFonts w:ascii="Times New Roman"/>
                <w:b w:val="false"/>
                <w:i w:val="false"/>
                <w:color w:val="000000"/>
                <w:sz w:val="20"/>
              </w:rPr>
              <w:t>N 237-ө бұйрығына қосымша</w:t>
            </w:r>
          </w:p>
        </w:tc>
      </w:tr>
    </w:tbl>
    <w:p>
      <w:pPr>
        <w:spacing w:after="0"/>
        <w:ind w:left="0"/>
        <w:jc w:val="left"/>
      </w:pPr>
      <w:r>
        <w:rPr>
          <w:rFonts w:ascii="Times New Roman"/>
          <w:b/>
          <w:i w:val="false"/>
          <w:color w:val="000000"/>
        </w:rPr>
        <w:t xml:space="preserve"> Қазақстан Республикасы Еңбек және халықты  әлеуметтiк қорғау министрiнiң күші жойылған кейбір бұйрықтарының тізбесі</w:t>
      </w:r>
    </w:p>
    <w:bookmarkStart w:name="z127" w:id="77"/>
    <w:p>
      <w:pPr>
        <w:spacing w:after="0"/>
        <w:ind w:left="0"/>
        <w:jc w:val="both"/>
      </w:pPr>
      <w:r>
        <w:rPr>
          <w:rFonts w:ascii="Times New Roman"/>
          <w:b w:val="false"/>
          <w:i w:val="false"/>
          <w:color w:val="000000"/>
          <w:sz w:val="28"/>
        </w:rPr>
        <w:t xml:space="preserve">
      1. "Атаулы әлеуметтік көмек алуға үміткер адамның (отбасының) жиынтық табысын анықтаудың ережесін бекіту туралы" Қазақстан Республикасы Еңбек және халықты әлеуметтiк қорғау министрiнiң 2002 жылғы 13 ақпандағы N 31-ө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1782 тіркелген және Қазақстан Республикасы орталық атқарушы және өзге де мемлекеттік органдарының нормативтік құқықтық актілері бюллетенінде жарияланған, 2002 ж, N 18, 592-құжат).</w:t>
      </w:r>
    </w:p>
    <w:bookmarkEnd w:id="77"/>
    <w:bookmarkStart w:name="z128" w:id="78"/>
    <w:p>
      <w:pPr>
        <w:spacing w:after="0"/>
        <w:ind w:left="0"/>
        <w:jc w:val="both"/>
      </w:pPr>
      <w:r>
        <w:rPr>
          <w:rFonts w:ascii="Times New Roman"/>
          <w:b w:val="false"/>
          <w:i w:val="false"/>
          <w:color w:val="000000"/>
          <w:sz w:val="28"/>
        </w:rPr>
        <w:t xml:space="preserve">
      2. "Атаулы әлеуметтік көмек алуға үміткер адамның (отбасының) жиынтық табысын анықтаудың ережесін бекіту туралы" Қазақстан Республикасы Еңбек және халықты әлеуметтiк қорғау министрiнiң 2002 жылғы 13 ақпандағы N 31-ө бұйрығына өзгерістер мен толықтырулар енгізу туралы" Қазақстан Республикасы Еңбек және халықты әлеуметтiк қорғау министрiнiң 2002 жылғы 11 сәуірдегі N 78-ө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1821 тіркелген және Қазақстан Республикасы орталық атқарушы және өзге де мемлекеттік органдарының нормативтік құқықтық актілері бюллетенінде жарияланған, 2002 ж, N 21, 619-құжат).</w:t>
      </w:r>
    </w:p>
    <w:bookmarkEnd w:id="78"/>
    <w:bookmarkStart w:name="z129" w:id="79"/>
    <w:p>
      <w:pPr>
        <w:spacing w:after="0"/>
        <w:ind w:left="0"/>
        <w:jc w:val="both"/>
      </w:pPr>
      <w:r>
        <w:rPr>
          <w:rFonts w:ascii="Times New Roman"/>
          <w:b w:val="false"/>
          <w:i w:val="false"/>
          <w:color w:val="000000"/>
          <w:sz w:val="28"/>
        </w:rPr>
        <w:t xml:space="preserve">
      3.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әлеуметтiк қорғау министрiнiң 2002 жылғы 13 ақпандағы N 31-ө бұйрығына өзгерістер мен толықтырулар енгізу туралы" Қазақстан Республикасы Еңбек және халықты әлеуметтiк қорғау министрiнiң 2002 жылғы 23 қазандағы N 246-ө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2061 тіркелген және Қазақстан Республикасы орталық атқарушы және өзге де мемлекеттік органдарының нормативтік құқықтық актілері бюллетенінде жарияланған, 2003 ж, N 3, 776-құжат).</w:t>
      </w:r>
    </w:p>
    <w:bookmarkEnd w:id="79"/>
    <w:bookmarkStart w:name="z130" w:id="80"/>
    <w:p>
      <w:pPr>
        <w:spacing w:after="0"/>
        <w:ind w:left="0"/>
        <w:jc w:val="both"/>
      </w:pPr>
      <w:r>
        <w:rPr>
          <w:rFonts w:ascii="Times New Roman"/>
          <w:b w:val="false"/>
          <w:i w:val="false"/>
          <w:color w:val="000000"/>
          <w:sz w:val="28"/>
        </w:rPr>
        <w:t xml:space="preserve">
      4.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әлеуметтiк қорғау министрiнiң 2002 жылғы 13 ақпандағы N 31-ө бұйрығына толықтыру енгізу туралы" Қазақстан Республикасы Еңбек және халықты әлеуметтiк қорғау министрiнiң 2004 жылғы 1 наурыздағы N 47-ө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2731 тіркелген және Қазақстан Республикасы орталық атқарушы және өзге де мемлекеттік органдарының нормативтік құқықтық актілері бюллетенінде жарияланған, 2005 ж, N 19, 175-құжат).</w:t>
      </w:r>
    </w:p>
    <w:bookmarkEnd w:id="80"/>
    <w:bookmarkStart w:name="z131" w:id="81"/>
    <w:p>
      <w:pPr>
        <w:spacing w:after="0"/>
        <w:ind w:left="0"/>
        <w:jc w:val="both"/>
      </w:pPr>
      <w:r>
        <w:rPr>
          <w:rFonts w:ascii="Times New Roman"/>
          <w:b w:val="false"/>
          <w:i w:val="false"/>
          <w:color w:val="000000"/>
          <w:sz w:val="28"/>
        </w:rPr>
        <w:t xml:space="preserve">
      5.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әлеуметтiк қорғау министрiнiң 2002 жылғы 13 ақпандағы N 31-ө бұйрығына толықтыру енгізу туралы" Қазақстан Республикасы Еңбек және халықты әлеуметтiк қорғау министрiнiң міндетін атқарушының 2007 жылғы 6 тамыздағы N 191-ө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4882 тіркелген, "Заң" газетінде жарияланған, 2007 ж. N 179).</w:t>
      </w:r>
    </w:p>
    <w:bookmarkEnd w:id="81"/>
    <w:bookmarkStart w:name="z132" w:id="82"/>
    <w:p>
      <w:pPr>
        <w:spacing w:after="0"/>
        <w:ind w:left="0"/>
        <w:jc w:val="both"/>
      </w:pPr>
      <w:r>
        <w:rPr>
          <w:rFonts w:ascii="Times New Roman"/>
          <w:b w:val="false"/>
          <w:i w:val="false"/>
          <w:color w:val="000000"/>
          <w:sz w:val="28"/>
        </w:rPr>
        <w:t xml:space="preserve">
      6.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әлеуметтiк қорғау министрiнiң 2002 жылғы 13 ақпандағы N 31-ө бұйрығына толықтыру енгізу туралы" Қазақстан Республикасы Еңбек және халықты әлеуметтiк қорғау министрiнiң 2008 жылғы 18 қаңтардағы N 19-ө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5118 тіркелген және Қазақстан Республикасы орталық атқарушы органдары және өзге де мемлекеттік органдарының нормативтік құқықтық актілері бюллетенінде жарияланған, 2008 ж, N 2, 306-құжат).</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