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3f4c" w14:textId="09e3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140 Қаулысы. Қазақстан Республикасының Әділет министрлігінде 2009 жылғы 4 қыркүйекте Нормативтік құқықтық кесімдерді мемлекеттік тіркеудің тізіліміне N 5773 болып енгізілді. Күші жойылды - Қазақстан Республикасы Ұлттық Банкі Басқармасының 2013 жылғы 27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4580 тіркелген) Агенттік Басқармасының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қаулысына өзгерістер мен толықтырулар енгізу туралы" 2008 жылғы 18 шілдедегі N 104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5307 тіркелген, Қазақстан Республикасының Орталық атқарушы және өзге де орталық мемлекеттік органдарының актілер жинағында 2008 жылғы 15 қазанда жарияланған, N 10) енгізілген өзгерістермен және толықтырулармен бірге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Активтерді, шартты міндеттемелерді жіктеу және оларға қарсы провизиялар (резервтер) құру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кіріспеде "екінші деңгейдегі банктер" деген сөздерден кейін ", Қазақстан Даму Банкі" акционерлік қоғамы"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қамтамасыз ету құны – бағалау сәтінде оны өткізу (сату) мүмкіндігін ескере отырып, ағымдағы сәтке кепілдеме қамтамасыз ету құны (нарықтан анықталатын бағаның әділ құны);";</w:t>
      </w:r>
      <w:r>
        <w:br/>
      </w:r>
      <w:r>
        <w:rPr>
          <w:rFonts w:ascii="Times New Roman"/>
          <w:b w:val="false"/>
          <w:i w:val="false"/>
          <w:color w:val="000000"/>
          <w:sz w:val="28"/>
        </w:rPr>
        <w:t>
</w:t>
      </w:r>
      <w:r>
        <w:rPr>
          <w:rFonts w:ascii="Times New Roman"/>
          <w:b w:val="false"/>
          <w:i w:val="false"/>
          <w:color w:val="000000"/>
          <w:sz w:val="28"/>
        </w:rPr>
        <w:t>
      9) тармақшаның үшінші абзацында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тең заемшы – заемшымен бірге заем (кредит) шартына қол қоятын және заем (кредит) шарты бойынша алынған ақшаны қайтару және алынған заемды (кредитті), оның ішінде заем (кредит) бойынша сыйақы мен басқа төлемдерді толық төлеу бойынша міндеттемелерді орындауға ортақ жауапты есебіндегі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4) және 5) тармақшалар алынып тасталсын;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талабы бірыңғай кредиттер портфеліне енгізілген кредиттерге, жеке тұлғаларға берілген ипотекалық тұрғын үй заемдарына,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кредиттерге, сондай-ақ кредиттердің талаптары заемшылар үшін валюталық тәуекелдің болуын көздейтін кредиттерге таралмайды.";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"Жіктелетін актив бойынша төлемдердің кез келгенін өтеу бойынша мерзімі өткен берешек" критерийі талаптардың ең нашары бойынша баға бергенде активтерді және шартты міндеттемелерді жіктеу сәтіне ғана төлемдердің кез келгенін өтеу бойынша мерзімі өткен берешек болған жағдайда ғана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Мерзімін ұзарту деп кредитті (шартты міндеттемелерді, дебиторлық берешекті және басқа талаптарды) өтеудің соңғы мерзімін ұзарту бойынша шарттың талаптарын өзгерту, борышкердің, заемшының (тең заемшының) қаржылық ахуалының нашарлауымен байланысты кредиттеу мерзімдерін, төлемдер сомасын (сомаларын) ұзарту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w:t>
      </w:r>
      <w:r>
        <w:br/>
      </w:r>
      <w:r>
        <w:rPr>
          <w:rFonts w:ascii="Times New Roman"/>
          <w:b w:val="false"/>
          <w:i w:val="false"/>
          <w:color w:val="000000"/>
          <w:sz w:val="28"/>
        </w:rPr>
        <w:t>
</w:t>
      </w:r>
      <w:r>
        <w:rPr>
          <w:rFonts w:ascii="Times New Roman"/>
          <w:b w:val="false"/>
          <w:i w:val="false"/>
          <w:color w:val="000000"/>
          <w:sz w:val="28"/>
        </w:rPr>
        <w:t>
      "28-1. Осы Ереженің 2, 3, 4-қосымшаларына сәйкес анықталған,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кредиттерді, сондай-ақ кредиттердің талаптары заемшылар үшін валюталық тәуекелдің болуын көздейтін кредиттерді жіктеу санаты бір санатқа төмендетіледі, бірақ, "күмәнді 3 санаттан" жоғары болмауы тиіс (осы тармақ 2009 жылғы 1 қыркүйектен бастап берілген кредиттерге ғана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Банктер провизияларды (резервтерді) бірыңғай кредиттер портфелі бойынша қалыптастырады. Бірыңғай кредиттер портфелі жеке тұлғалардың және шағын бизнес субъектілерінің заемдарына ғана таралады.";</w:t>
      </w:r>
      <w:r>
        <w:br/>
      </w:r>
      <w:r>
        <w:rPr>
          <w:rFonts w:ascii="Times New Roman"/>
          <w:b w:val="false"/>
          <w:i w:val="false"/>
          <w:color w:val="000000"/>
          <w:sz w:val="28"/>
        </w:rPr>
        <w:t>
</w:t>
      </w:r>
      <w:r>
        <w:rPr>
          <w:rFonts w:ascii="Times New Roman"/>
          <w:b w:val="false"/>
          <w:i w:val="false"/>
          <w:color w:val="000000"/>
          <w:sz w:val="28"/>
        </w:rPr>
        <w:t>
      мынадай мазмұндағы 32-1-тармақпен толықтырылсын:</w:t>
      </w:r>
      <w:r>
        <w:br/>
      </w:r>
      <w:r>
        <w:rPr>
          <w:rFonts w:ascii="Times New Roman"/>
          <w:b w:val="false"/>
          <w:i w:val="false"/>
          <w:color w:val="000000"/>
          <w:sz w:val="28"/>
        </w:rPr>
        <w:t>
</w:t>
      </w:r>
      <w:r>
        <w:rPr>
          <w:rFonts w:ascii="Times New Roman"/>
          <w:b w:val="false"/>
          <w:i w:val="false"/>
          <w:color w:val="000000"/>
          <w:sz w:val="28"/>
        </w:rPr>
        <w:t>
      "32-1. Бірыңғай кредиттердің портфеліне бұрын енгізілген кредиттер және осы Ереженің 32-тармағымен бір заемшыға белгіленген лимиттің асып түсуімен байланысты шығарылған кредиттер бойынша мақсатты расталуы талап етілмейді.";</w:t>
      </w:r>
      <w:r>
        <w:br/>
      </w:r>
      <w:r>
        <w:rPr>
          <w:rFonts w:ascii="Times New Roman"/>
          <w:b w:val="false"/>
          <w:i w:val="false"/>
          <w:color w:val="000000"/>
          <w:sz w:val="28"/>
        </w:rPr>
        <w:t>
</w:t>
      </w:r>
      <w:r>
        <w:rPr>
          <w:rFonts w:ascii="Times New Roman"/>
          <w:b w:val="false"/>
          <w:i w:val="false"/>
          <w:color w:val="000000"/>
          <w:sz w:val="28"/>
        </w:rPr>
        <w:t>
      мынадай мазмұндағы 36-1-тармақпен толықтырылсын:</w:t>
      </w:r>
      <w:r>
        <w:br/>
      </w:r>
      <w:r>
        <w:rPr>
          <w:rFonts w:ascii="Times New Roman"/>
          <w:b w:val="false"/>
          <w:i w:val="false"/>
          <w:color w:val="000000"/>
          <w:sz w:val="28"/>
        </w:rPr>
        <w:t>
</w:t>
      </w:r>
      <w:r>
        <w:rPr>
          <w:rFonts w:ascii="Times New Roman"/>
          <w:b w:val="false"/>
          <w:i w:val="false"/>
          <w:color w:val="000000"/>
          <w:sz w:val="28"/>
        </w:rPr>
        <w:t>
      "36-1. Егер бұрын бірыңғай кредиттер портфеліне енгізілмеген кредит бойынша, тәуекелді бағалау күнінде берешек қалдығының мөлшері банктің меншікті капиталы шамасының 0,02 пайызынан аспаса, онда осы кредит бірыңғай кредиттер портфеліне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бірінші бөлігінде "30 (отыз)" деген цифр және сөз "60 (алпыс)" деген цифрмен және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11-кестенің реттік нөмірі 3-бағанасы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Ережеге сәйкес негізгі борыш сомасынан провизиялардың мөлшері (%-да)</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2-қосымшамен толықтырылсын;</w:t>
      </w:r>
      <w:r>
        <w:br/>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2010 жылғы 1 қаңтардан бастап қолданысқа енгізілетін қаулыға 1-қосымшаның елу бесінші және 2-қосымшаның жиырма екіншіден бастап жиырма бесіншіге дейінгі абзацтарын қоспағанда, осы қаулы 2009 жылғы 1 қыркүйектен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Төрағаның міндетін</w:t>
      </w:r>
      <w:r>
        <w:br/>
      </w:r>
      <w:r>
        <w:rPr>
          <w:rFonts w:ascii="Times New Roman"/>
          <w:b w:val="false"/>
          <w:i w:val="false"/>
          <w:color w:val="000000"/>
          <w:sz w:val="28"/>
        </w:rPr>
        <w:t>
</w:t>
      </w:r>
      <w:r>
        <w:rPr>
          <w:rFonts w:ascii="Times New Roman"/>
          <w:b w:val="false"/>
          <w:i/>
          <w:color w:val="000000"/>
          <w:sz w:val="28"/>
        </w:rPr>
        <w:t>      атқарушы                                      Қ. Қожахметов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____________ Б.Б. Жәмішев</w:t>
      </w:r>
      <w:r>
        <w:br/>
      </w:r>
      <w:r>
        <w:rPr>
          <w:rFonts w:ascii="Times New Roman"/>
          <w:b w:val="false"/>
          <w:i w:val="false"/>
          <w:color w:val="000000"/>
          <w:sz w:val="28"/>
        </w:rPr>
        <w:t>
</w:t>
      </w:r>
      <w:r>
        <w:rPr>
          <w:rFonts w:ascii="Times New Roman"/>
          <w:b w:val="false"/>
          <w:i/>
          <w:color w:val="000000"/>
          <w:sz w:val="28"/>
        </w:rPr>
        <w:t>      2009 жылғы 10 тамыз</w:t>
      </w:r>
    </w:p>
    <w:bookmarkStart w:name="z37"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2009 </w:t>
      </w:r>
      <w:r>
        <w:br/>
      </w:r>
      <w:r>
        <w:rPr>
          <w:rFonts w:ascii="Times New Roman"/>
          <w:b w:val="false"/>
          <w:i w:val="false"/>
          <w:color w:val="000000"/>
          <w:sz w:val="28"/>
        </w:rPr>
        <w:t xml:space="preserve">
жылғы 7 шілдедегі N 140   </w:t>
      </w:r>
      <w:r>
        <w:br/>
      </w:r>
      <w:r>
        <w:rPr>
          <w:rFonts w:ascii="Times New Roman"/>
          <w:b w:val="false"/>
          <w:i w:val="false"/>
          <w:color w:val="000000"/>
          <w:sz w:val="28"/>
        </w:rPr>
        <w:t xml:space="preserve">
қаулысына 1-қосымша </w:t>
      </w:r>
    </w:p>
    <w:bookmarkEnd w:id="2"/>
    <w:bookmarkStart w:name="z38" w:id="3"/>
    <w:p>
      <w:pPr>
        <w:spacing w:after="0"/>
        <w:ind w:left="0"/>
        <w:jc w:val="both"/>
      </w:pPr>
      <w:r>
        <w:rPr>
          <w:rFonts w:ascii="Times New Roman"/>
          <w:b w:val="false"/>
          <w:i w:val="false"/>
          <w:color w:val="000000"/>
          <w:sz w:val="28"/>
        </w:rPr>
        <w:t>
"Активтерді, шартты</w:t>
      </w:r>
      <w:r>
        <w:br/>
      </w:r>
      <w:r>
        <w:rPr>
          <w:rFonts w:ascii="Times New Roman"/>
          <w:b w:val="false"/>
          <w:i w:val="false"/>
          <w:color w:val="000000"/>
          <w:sz w:val="28"/>
        </w:rPr>
        <w:t>
міндеттемелерді жіктеу және</w:t>
      </w:r>
      <w:r>
        <w:br/>
      </w:r>
      <w:r>
        <w:rPr>
          <w:rFonts w:ascii="Times New Roman"/>
          <w:b w:val="false"/>
          <w:i w:val="false"/>
          <w:color w:val="000000"/>
          <w:sz w:val="28"/>
        </w:rPr>
        <w:t>
оларға қарсы провизиялар</w:t>
      </w:r>
      <w:r>
        <w:br/>
      </w:r>
      <w:r>
        <w:rPr>
          <w:rFonts w:ascii="Times New Roman"/>
          <w:b w:val="false"/>
          <w:i w:val="false"/>
          <w:color w:val="000000"/>
          <w:sz w:val="28"/>
        </w:rPr>
        <w:t>
(резервтер) құру ережесіне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Активтерді және шартты міндеттемелерді жіктеу</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93"/>
        <w:gridCol w:w="3173"/>
        <w:gridCol w:w="3773"/>
        <w:gridCol w:w="2153"/>
      </w:tblGrid>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қиын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кез келген төлемдерді өтеу мерзімінің кешігуі</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өтеудегі мерзімнің кешігуінің болмауы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ағымдағы күнге дейін төлемдердің мерзімін өткізуі бар болған және төлемдерді төлеу мерзімі әлі болмаған заемдар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күннен 60 күнге дейін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сапасы </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мақсатсыз пайдалану үлесі, пайызбен</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пайызға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Заемшыда (борышкерде) рейтингтің болуы</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жоғары – "А"-ға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рейтингі деңгейінде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төмен және рейтингісі жоқ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bl>
    <w:bookmarkStart w:name="z39" w:id="4"/>
    <w:p>
      <w:pPr>
        <w:spacing w:after="0"/>
        <w:ind w:left="0"/>
        <w:jc w:val="both"/>
      </w:pPr>
      <w:r>
        <w:rPr>
          <w:rFonts w:ascii="Times New Roman"/>
          <w:b w:val="false"/>
          <w:i w:val="false"/>
          <w:color w:val="000000"/>
          <w:sz w:val="28"/>
        </w:rPr>
        <w:t>
      Кестені толтыру бойынша ереже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Кредиттерді жіктеу кезінде осы кестенің 1-5-тармақтарында көзделген барлық критерийлер, мыналарды қоспағанда пайдаланылады:</w:t>
      </w:r>
      <w:r>
        <w:br/>
      </w:r>
      <w:r>
        <w:rPr>
          <w:rFonts w:ascii="Times New Roman"/>
          <w:b w:val="false"/>
          <w:i w:val="false"/>
          <w:color w:val="000000"/>
          <w:sz w:val="28"/>
        </w:rPr>
        <w:t>
</w:t>
      </w:r>
      <w:r>
        <w:rPr>
          <w:rFonts w:ascii="Times New Roman"/>
          <w:b w:val="false"/>
          <w:i w:val="false"/>
          <w:color w:val="000000"/>
          <w:sz w:val="28"/>
        </w:rPr>
        <w:t>
бірыңғай кредиттер тобына енген кредиттер, оларды жіктеген кезде банктің ішкі әдістемесімен белгіленген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бірыңғай кредиттер тобына жатқызылмаған айналымдағы капиталға берілген кредиттер, оларды жіктеген кезде осы кестенің 1, 2, 3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2. Депозиттерді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3. Бағалы қағаздарды, дебиторлық берешекті жіктеу кезінде осы кестенің 1, 2 және 5-тармақтарында көзделген критерийлер, банктің бағалы қағаздар портфелінде болған акцияларды жіктеуді қоспағанда, пайдаланылады. Банктің бағалы қағаздар портфеліндегі акцияларды жіктеу кезінде осы кестенің 1,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Осы кестенің 1-тармағында көзделген дебиторлық берешекке қатысты критерий, егер бір дебиторға есептегі берешек банктің меншік капиталының 5%-нан астамын құраған жағдайда пайдаланылады.</w:t>
      </w:r>
      <w:r>
        <w:br/>
      </w:r>
      <w:r>
        <w:rPr>
          <w:rFonts w:ascii="Times New Roman"/>
          <w:b w:val="false"/>
          <w:i w:val="false"/>
          <w:color w:val="000000"/>
          <w:sz w:val="28"/>
        </w:rPr>
        <w:t>
</w:t>
      </w:r>
      <w:r>
        <w:rPr>
          <w:rFonts w:ascii="Times New Roman"/>
          <w:b w:val="false"/>
          <w:i w:val="false"/>
          <w:color w:val="000000"/>
          <w:sz w:val="28"/>
        </w:rPr>
        <w:t>
      4. Шартты міндеттемелерді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5. Егер заемшы (борышкер, тең заемшы) оффшорлық аймақта тіркелген немесе оффшорлық аймақта тіркелген тұлғаға қатысы бойынша тәуелді не еншілес тұлға болып табылса, олардың тізбесін уәкілетті орган белгілейді, онда оған 5-тармақ қолданылмайды.</w:t>
      </w:r>
      <w:r>
        <w:br/>
      </w:r>
      <w:r>
        <w:rPr>
          <w:rFonts w:ascii="Times New Roman"/>
          <w:b w:val="false"/>
          <w:i w:val="false"/>
          <w:color w:val="000000"/>
          <w:sz w:val="28"/>
        </w:rPr>
        <w:t>
</w:t>
      </w:r>
      <w:r>
        <w:rPr>
          <w:rFonts w:ascii="Times New Roman"/>
          <w:b w:val="false"/>
          <w:i w:val="false"/>
          <w:color w:val="000000"/>
          <w:sz w:val="28"/>
        </w:rPr>
        <w:t>
      Активті жіктеу санаты осы активті осы қосымшаның 1-кестесінде көрсетілген критерийлер бойынша бағалау нәтижелері бойынша анықталады. Актив бойынша жиналған баллдардың санына қарай оны жіктеу санаты және осы қосымшаның 2-кестесіне сәйкес қажетті провизиялар (резервтер) мөлшері белгіленеді.</w:t>
      </w:r>
      <w:r>
        <w:br/>
      </w:r>
      <w:r>
        <w:rPr>
          <w:rFonts w:ascii="Times New Roman"/>
          <w:b w:val="false"/>
          <w:i w:val="false"/>
          <w:color w:val="000000"/>
          <w:sz w:val="28"/>
        </w:rPr>
        <w:t>
</w:t>
      </w:r>
      <w:r>
        <w:rPr>
          <w:rFonts w:ascii="Times New Roman"/>
          <w:b w:val="false"/>
          <w:i w:val="false"/>
          <w:color w:val="000000"/>
          <w:sz w:val="28"/>
        </w:rPr>
        <w:t>
      6. Заемшының (борышкердің, тең заемшының) қаржылық ахуалы банкті басқару органы бекіткен әдістемеге (әдістемелерге) сәйкес (бұдан әрі - Әдістеме) бағаланады және банктің ішкі ережесінің ажырамас толықтыруы болып табылады.</w:t>
      </w:r>
      <w:r>
        <w:br/>
      </w:r>
      <w:r>
        <w:rPr>
          <w:rFonts w:ascii="Times New Roman"/>
          <w:b w:val="false"/>
          <w:i w:val="false"/>
          <w:color w:val="000000"/>
          <w:sz w:val="28"/>
        </w:rPr>
        <w:t>
</w:t>
      </w:r>
      <w:r>
        <w:rPr>
          <w:rFonts w:ascii="Times New Roman"/>
          <w:b w:val="false"/>
          <w:i w:val="false"/>
          <w:color w:val="000000"/>
          <w:sz w:val="28"/>
        </w:rPr>
        <w:t>
      Әдістемені банк осы Ереженің талаптарын есепке ала отырып өз бетінше әзірлейді және қаржылық ахуалды бағалау тәртібін, әдісін, жиілігін (әдетте тоқсанына кемінде бір рет), бағалау тәсілдерін, қажетті құжаттардың тізбесін және заемшының (борышкердің, тең заемшының) қаржылық ахуалын айқындауға мүмкіндік беретін өзге оңтайлы  ақпаратты қамтуы тиіс.</w:t>
      </w:r>
      <w:r>
        <w:br/>
      </w:r>
      <w:r>
        <w:rPr>
          <w:rFonts w:ascii="Times New Roman"/>
          <w:b w:val="false"/>
          <w:i w:val="false"/>
          <w:color w:val="000000"/>
          <w:sz w:val="28"/>
        </w:rPr>
        <w:t>
</w:t>
      </w:r>
      <w:r>
        <w:rPr>
          <w:rFonts w:ascii="Times New Roman"/>
          <w:b w:val="false"/>
          <w:i w:val="false"/>
          <w:color w:val="000000"/>
          <w:sz w:val="28"/>
        </w:rPr>
        <w:t>
      Әдістемеде саланың ерекшеліктері, өндірістің маусымдылығы (циклдығы), заемшының (борышкердің, тең заемшының) қызмет саласы ескеріліп, есептелумен шектелмей, мынадай негізгі көрсеткіштер болуы тиіс:</w:t>
      </w:r>
      <w:r>
        <w:br/>
      </w:r>
      <w:r>
        <w:rPr>
          <w:rFonts w:ascii="Times New Roman"/>
          <w:b w:val="false"/>
          <w:i w:val="false"/>
          <w:color w:val="000000"/>
          <w:sz w:val="28"/>
        </w:rPr>
        <w:t>
</w:t>
      </w:r>
      <w:r>
        <w:rPr>
          <w:rFonts w:ascii="Times New Roman"/>
          <w:b w:val="false"/>
          <w:i w:val="false"/>
          <w:color w:val="000000"/>
          <w:sz w:val="28"/>
        </w:rPr>
        <w:t>
      1) төлем қабілеттілігі - заемшы (борышкер, тең заемшы) банк Әдістемесімен белгіленген тиісті коэффиценттер жиынтығынан шыға отырып банк есептеген өз міндеттемелері бойынша қызмет көрсету қабілетін ашады;</w:t>
      </w:r>
      <w:r>
        <w:br/>
      </w:r>
      <w:r>
        <w:rPr>
          <w:rFonts w:ascii="Times New Roman"/>
          <w:b w:val="false"/>
          <w:i w:val="false"/>
          <w:color w:val="000000"/>
          <w:sz w:val="28"/>
        </w:rPr>
        <w:t>
</w:t>
      </w:r>
      <w:r>
        <w:rPr>
          <w:rFonts w:ascii="Times New Roman"/>
          <w:b w:val="false"/>
          <w:i w:val="false"/>
          <w:color w:val="000000"/>
          <w:sz w:val="28"/>
        </w:rPr>
        <w:t>
      2) қаржылық тұрақтылық - банк Әдістемесімен белгіленген тиісті коэффиценттер жиынтығынан шыға отырып банк есептеген, заемшының (борышкердің, тең заемшының) қаржылық тұрақтылығын бағалауға мүмкіндік беретін капитал құрылымын, кірістілік деңгейін (соңғы күнтізбелік жылдың серпінінен), рентабелділігін (серпінділігінде), мерзімі өткен борыштардың жоқтығын (болуын), заемшының (борышкердің, тең заемшының) капитал рыногына қолжетімділігін, басқа елеулі ақпараттың болуын ашады;</w:t>
      </w:r>
      <w:r>
        <w:br/>
      </w:r>
      <w:r>
        <w:rPr>
          <w:rFonts w:ascii="Times New Roman"/>
          <w:b w:val="false"/>
          <w:i w:val="false"/>
          <w:color w:val="000000"/>
          <w:sz w:val="28"/>
        </w:rPr>
        <w:t>
</w:t>
      </w:r>
      <w:r>
        <w:rPr>
          <w:rFonts w:ascii="Times New Roman"/>
          <w:b w:val="false"/>
          <w:i w:val="false"/>
          <w:color w:val="000000"/>
          <w:sz w:val="28"/>
        </w:rPr>
        <w:t>
      3) борышқа қызмет көрсету қабілеті, ақша ағыны қозғалысын болжау;</w:t>
      </w:r>
      <w:r>
        <w:br/>
      </w:r>
      <w:r>
        <w:rPr>
          <w:rFonts w:ascii="Times New Roman"/>
          <w:b w:val="false"/>
          <w:i w:val="false"/>
          <w:color w:val="000000"/>
          <w:sz w:val="28"/>
        </w:rPr>
        <w:t>
</w:t>
      </w:r>
      <w:r>
        <w:rPr>
          <w:rFonts w:ascii="Times New Roman"/>
          <w:b w:val="false"/>
          <w:i w:val="false"/>
          <w:color w:val="000000"/>
          <w:sz w:val="28"/>
        </w:rPr>
        <w:t>
      4) дебиторлық-кредиттік берешектің құрамы мен серпіні (соңғы есептік және ағымдағы жылдар);</w:t>
      </w:r>
      <w:r>
        <w:br/>
      </w:r>
      <w:r>
        <w:rPr>
          <w:rFonts w:ascii="Times New Roman"/>
          <w:b w:val="false"/>
          <w:i w:val="false"/>
          <w:color w:val="000000"/>
          <w:sz w:val="28"/>
        </w:rPr>
        <w:t>
</w:t>
      </w:r>
      <w:r>
        <w:rPr>
          <w:rFonts w:ascii="Times New Roman"/>
          <w:b w:val="false"/>
          <w:i w:val="false"/>
          <w:color w:val="000000"/>
          <w:sz w:val="28"/>
        </w:rPr>
        <w:t>
      5) өнімнің өзіндік құны (серпінді);</w:t>
      </w:r>
      <w:r>
        <w:br/>
      </w:r>
      <w:r>
        <w:rPr>
          <w:rFonts w:ascii="Times New Roman"/>
          <w:b w:val="false"/>
          <w:i w:val="false"/>
          <w:color w:val="000000"/>
          <w:sz w:val="28"/>
        </w:rPr>
        <w:t>
</w:t>
      </w:r>
      <w:r>
        <w:rPr>
          <w:rFonts w:ascii="Times New Roman"/>
          <w:b w:val="false"/>
          <w:i w:val="false"/>
          <w:color w:val="000000"/>
          <w:sz w:val="28"/>
        </w:rPr>
        <w:t>
      6) кредиттік тарих (өткендегі кредиттік берешектерді өтеу, қазіргі қолданыстағы кредиттердің қолда бары);</w:t>
      </w:r>
      <w:r>
        <w:br/>
      </w:r>
      <w:r>
        <w:rPr>
          <w:rFonts w:ascii="Times New Roman"/>
          <w:b w:val="false"/>
          <w:i w:val="false"/>
          <w:color w:val="000000"/>
          <w:sz w:val="28"/>
        </w:rPr>
        <w:t>
</w:t>
      </w:r>
      <w:r>
        <w:rPr>
          <w:rFonts w:ascii="Times New Roman"/>
          <w:b w:val="false"/>
          <w:i w:val="false"/>
          <w:color w:val="000000"/>
          <w:sz w:val="28"/>
        </w:rPr>
        <w:t>
      7) заемшының (борышкердің, тең заемшының) қаржы топтары мен холдингтерге қатыстылығы;</w:t>
      </w:r>
      <w:r>
        <w:br/>
      </w:r>
      <w:r>
        <w:rPr>
          <w:rFonts w:ascii="Times New Roman"/>
          <w:b w:val="false"/>
          <w:i w:val="false"/>
          <w:color w:val="000000"/>
          <w:sz w:val="28"/>
        </w:rPr>
        <w:t>
</w:t>
      </w:r>
      <w:r>
        <w:rPr>
          <w:rFonts w:ascii="Times New Roman"/>
          <w:b w:val="false"/>
          <w:i w:val="false"/>
          <w:color w:val="000000"/>
          <w:sz w:val="28"/>
        </w:rPr>
        <w:t>
      8) бір (бірнеше) жеткізушілер және (немесе) тапсырыс берушілерге тәуелділік;</w:t>
      </w:r>
      <w:r>
        <w:br/>
      </w:r>
      <w:r>
        <w:rPr>
          <w:rFonts w:ascii="Times New Roman"/>
          <w:b w:val="false"/>
          <w:i w:val="false"/>
          <w:color w:val="000000"/>
          <w:sz w:val="28"/>
        </w:rPr>
        <w:t>
</w:t>
      </w:r>
      <w:r>
        <w:rPr>
          <w:rFonts w:ascii="Times New Roman"/>
          <w:b w:val="false"/>
          <w:i w:val="false"/>
          <w:color w:val="000000"/>
          <w:sz w:val="28"/>
        </w:rPr>
        <w:t>
      9) заемшы (борышкер, тең заемшы) өзінің қаржылық ахуалын жақсарту үшін қабылдайтын шаралары;</w:t>
      </w:r>
      <w:r>
        <w:br/>
      </w:r>
      <w:r>
        <w:rPr>
          <w:rFonts w:ascii="Times New Roman"/>
          <w:b w:val="false"/>
          <w:i w:val="false"/>
          <w:color w:val="000000"/>
          <w:sz w:val="28"/>
        </w:rPr>
        <w:t>
</w:t>
      </w:r>
      <w:r>
        <w:rPr>
          <w:rFonts w:ascii="Times New Roman"/>
          <w:b w:val="false"/>
          <w:i w:val="false"/>
          <w:color w:val="000000"/>
          <w:sz w:val="28"/>
        </w:rPr>
        <w:t>
      10) заемшы (борышкер, тең заемшы) өзінің қаржылық ахуалын нашарлататын сот талқылауларына тартылуы;</w:t>
      </w:r>
      <w:r>
        <w:br/>
      </w:r>
      <w:r>
        <w:rPr>
          <w:rFonts w:ascii="Times New Roman"/>
          <w:b w:val="false"/>
          <w:i w:val="false"/>
          <w:color w:val="000000"/>
          <w:sz w:val="28"/>
        </w:rPr>
        <w:t>
</w:t>
      </w:r>
      <w:r>
        <w:rPr>
          <w:rFonts w:ascii="Times New Roman"/>
          <w:b w:val="false"/>
          <w:i w:val="false"/>
          <w:color w:val="000000"/>
          <w:sz w:val="28"/>
        </w:rPr>
        <w:t>
      11) заемшының (борышкердің, тең заемшының) нарықтық позициясын, оның экономикадағы циклдық және құрылымдық өзгерістерге тәуелділігі (саланың түрі, заемшы (борышкер, тең заемшы) дайындайтын (ұсынатын) тауарлардың (қызметтердің) тартымдылығын бағалау; мұндай тауарлардың (қызметтердің) рыногы, заемшы (борышкер, тең заемшы) қызметі саласындағы бәсекелестік деңгейі, нақты рыноктағы қызметінің ұзақтығы.</w:t>
      </w:r>
      <w:r>
        <w:br/>
      </w:r>
      <w:r>
        <w:rPr>
          <w:rFonts w:ascii="Times New Roman"/>
          <w:b w:val="false"/>
          <w:i w:val="false"/>
          <w:color w:val="000000"/>
          <w:sz w:val="28"/>
        </w:rPr>
        <w:t>
</w:t>
      </w:r>
      <w:r>
        <w:rPr>
          <w:rFonts w:ascii="Times New Roman"/>
          <w:b w:val="false"/>
          <w:i w:val="false"/>
          <w:color w:val="000000"/>
          <w:sz w:val="28"/>
        </w:rPr>
        <w:t>
      7. Кәсіпкерлік қызметті жүзеге асыратын заемшы (борышкер, тең заемшы) – заңды тұлғаның, жеке тұлғаның қаржылық ахуалы былай жіктеледі:</w:t>
      </w:r>
      <w:r>
        <w:br/>
      </w:r>
      <w:r>
        <w:rPr>
          <w:rFonts w:ascii="Times New Roman"/>
          <w:b w:val="false"/>
          <w:i w:val="false"/>
          <w:color w:val="000000"/>
          <w:sz w:val="28"/>
        </w:rPr>
        <w:t>
</w:t>
      </w:r>
      <w:r>
        <w:rPr>
          <w:rFonts w:ascii="Times New Roman"/>
          <w:b w:val="false"/>
          <w:i w:val="false"/>
          <w:color w:val="000000"/>
          <w:sz w:val="28"/>
        </w:rPr>
        <w:t>
      1) тұрақты - заемшының (борышкердің, тең заемшының) қаржылық ахуалы тұрақты; заемшының (борышкердің, тең заемшының) төлем қабілеті бар; қаржы ағындары борышқа қызмет көрсетуге мүмкіндік береді; Әдістемеге сәйкес есептелген коэффиценттердің қолайлы мәні; бизнесті дамытуға оң нарықтық жағдайлар бар, нарықта жақсы бәсеке позициясы бар; ресурстар мен капитал нарығына еркін қол жеткізеді, жеткізушілердің шектелген санынан тәуелділігі жоқ, шарттың қолданылу мерзімі кезінде заемшының (борышкердің, тең заемшының) қаржылық ахуалын елеулі нашарлатуға қабілетті ішкі және сыртқы факторлар анықталған жоқ; заемшының (борышкердің, тең заемшының) банкпен өзінің міндеттемелері бойынша есептесу мүмкіндігі күмән тудырмайды; мерзімі бойынша заемшының (борышкердің, тең заемшының) активтері мен міндеттемелері шамалас; заемшы (борышкер, тең заемшы) оң кредиттік тарихқа ие;</w:t>
      </w:r>
      <w:r>
        <w:br/>
      </w:r>
      <w:r>
        <w:rPr>
          <w:rFonts w:ascii="Times New Roman"/>
          <w:b w:val="false"/>
          <w:i w:val="false"/>
          <w:color w:val="000000"/>
          <w:sz w:val="28"/>
        </w:rPr>
        <w:t>
</w:t>
      </w:r>
      <w:r>
        <w:rPr>
          <w:rFonts w:ascii="Times New Roman"/>
          <w:b w:val="false"/>
          <w:i w:val="false"/>
          <w:color w:val="000000"/>
          <w:sz w:val="28"/>
        </w:rPr>
        <w:t>
      2) қанағаттанарлық - "тұрақты" сипаттамасына жақын осы санаттағы заемшының (борышкердің, тең заемшының) қаржылық ахуалы, бірақ, оның осы деңгейде ұзақ уақыт бойына ұстап тұру ықтималдылығы төмен болып табылады; кірістердің, төлем қабілеттілігі деңгейінің төмендеуі байқалды; динамикада ақша ағындарының елеусіз азаюы байқалды, ақша ағындары борыштың негізгі бөлігін жабуға мүмкіндік береді; заемшы (борышкер, тең заемшы) өзінің қаржылық ахуалын жақсарту үшін шаралар қабылдайды; жеткізушінің тауарларын, қызмет көрсетулерін және заемшы (борышкер, тең заемшы) өнімдерін тұтынушылардың шоғырлануының ең төменгі тәуекелі бар; заемшының (борышкердің, тең заемшының) қосымша ресурстарға қол жетімділігі бар болуына байланысты банкпен өз міндеттемелері бойынша есеп айырысуға мүмкіндігі күмән туғызбайды; бір мерзімін ұзарту бар;</w:t>
      </w:r>
      <w:r>
        <w:br/>
      </w:r>
      <w:r>
        <w:rPr>
          <w:rFonts w:ascii="Times New Roman"/>
          <w:b w:val="false"/>
          <w:i w:val="false"/>
          <w:color w:val="000000"/>
          <w:sz w:val="28"/>
        </w:rPr>
        <w:t>
</w:t>
      </w:r>
      <w:r>
        <w:rPr>
          <w:rFonts w:ascii="Times New Roman"/>
          <w:b w:val="false"/>
          <w:i w:val="false"/>
          <w:color w:val="000000"/>
          <w:sz w:val="28"/>
        </w:rPr>
        <w:t>
      3) қанағаттанғысыз – заемшы (борышкер, тең заемшы) өз міндеттемелері бойынша төмендегідей факторлар болғанда банкпен есептесе алмайды деген белгілі бір ықтималдылық бар:</w:t>
      </w:r>
      <w:r>
        <w:br/>
      </w:r>
      <w:r>
        <w:rPr>
          <w:rFonts w:ascii="Times New Roman"/>
          <w:b w:val="false"/>
          <w:i w:val="false"/>
          <w:color w:val="000000"/>
          <w:sz w:val="28"/>
        </w:rPr>
        <w:t>
</w:t>
      </w:r>
      <w:r>
        <w:rPr>
          <w:rFonts w:ascii="Times New Roman"/>
          <w:b w:val="false"/>
          <w:i w:val="false"/>
          <w:color w:val="000000"/>
          <w:sz w:val="28"/>
        </w:rPr>
        <w:t>
      заемшының (борышкердің, тең заемшының) қаржылық ахуалының тұрақты және елеулі нашарлау белгілері бар;</w:t>
      </w:r>
      <w:r>
        <w:br/>
      </w:r>
      <w:r>
        <w:rPr>
          <w:rFonts w:ascii="Times New Roman"/>
          <w:b w:val="false"/>
          <w:i w:val="false"/>
          <w:color w:val="000000"/>
          <w:sz w:val="28"/>
        </w:rPr>
        <w:t>
</w:t>
      </w:r>
      <w:r>
        <w:rPr>
          <w:rFonts w:ascii="Times New Roman"/>
          <w:b w:val="false"/>
          <w:i w:val="false"/>
          <w:color w:val="000000"/>
          <w:sz w:val="28"/>
        </w:rPr>
        <w:t>
      алдыңғы кезеңдегі шығындардың өсу серпінділігі кемінде он екі айды құрайды;</w:t>
      </w:r>
      <w:r>
        <w:br/>
      </w:r>
      <w:r>
        <w:rPr>
          <w:rFonts w:ascii="Times New Roman"/>
          <w:b w:val="false"/>
          <w:i w:val="false"/>
          <w:color w:val="000000"/>
          <w:sz w:val="28"/>
        </w:rPr>
        <w:t>
</w:t>
      </w:r>
      <w:r>
        <w:rPr>
          <w:rFonts w:ascii="Times New Roman"/>
          <w:b w:val="false"/>
          <w:i w:val="false"/>
          <w:color w:val="000000"/>
          <w:sz w:val="28"/>
        </w:rPr>
        <w:t>
      Әдістемеге сәйкес есептелген коэффициенттердің қолайсыз мәні, төлем қабілеттілігінің төменгі деңгейі, заем қаражатынан тәуелділіктің басымдығы;</w:t>
      </w:r>
      <w:r>
        <w:br/>
      </w:r>
      <w:r>
        <w:rPr>
          <w:rFonts w:ascii="Times New Roman"/>
          <w:b w:val="false"/>
          <w:i w:val="false"/>
          <w:color w:val="000000"/>
          <w:sz w:val="28"/>
        </w:rPr>
        <w:t>
</w:t>
      </w:r>
      <w:r>
        <w:rPr>
          <w:rFonts w:ascii="Times New Roman"/>
          <w:b w:val="false"/>
          <w:i w:val="false"/>
          <w:color w:val="000000"/>
          <w:sz w:val="28"/>
        </w:rPr>
        <w:t>
      заемшының (борышкердің, тең заемшының) кері меншікті капиталы бар;</w:t>
      </w:r>
      <w:r>
        <w:br/>
      </w:r>
      <w:r>
        <w:rPr>
          <w:rFonts w:ascii="Times New Roman"/>
          <w:b w:val="false"/>
          <w:i w:val="false"/>
          <w:color w:val="000000"/>
          <w:sz w:val="28"/>
        </w:rPr>
        <w:t>
</w:t>
      </w:r>
      <w:r>
        <w:rPr>
          <w:rFonts w:ascii="Times New Roman"/>
          <w:b w:val="false"/>
          <w:i w:val="false"/>
          <w:color w:val="000000"/>
          <w:sz w:val="28"/>
        </w:rPr>
        <w:t>
      нарықтық үлестің тұрақты кемуі, заемшы (борышкер, тең заемшы) қабылдайтын шаралардың қаржылық ахуалды тұрақтандыратын тиімділігіне сенімділік жоқ;</w:t>
      </w:r>
      <w:r>
        <w:br/>
      </w:r>
      <w:r>
        <w:rPr>
          <w:rFonts w:ascii="Times New Roman"/>
          <w:b w:val="false"/>
          <w:i w:val="false"/>
          <w:color w:val="000000"/>
          <w:sz w:val="28"/>
        </w:rPr>
        <w:t>
</w:t>
      </w:r>
      <w:r>
        <w:rPr>
          <w:rFonts w:ascii="Times New Roman"/>
          <w:b w:val="false"/>
          <w:i w:val="false"/>
          <w:color w:val="000000"/>
          <w:sz w:val="28"/>
        </w:rPr>
        <w:t>
      заемшыға (борышкерге, тең заемшыға) заемды заемшының (борышкердің, тең заемшының) қаржылық ахуалының нашарлауымен байланысты бұрын берілген заемды өтеу мақсатында ұсыну;</w:t>
      </w:r>
      <w:r>
        <w:br/>
      </w:r>
      <w:r>
        <w:rPr>
          <w:rFonts w:ascii="Times New Roman"/>
          <w:b w:val="false"/>
          <w:i w:val="false"/>
          <w:color w:val="000000"/>
          <w:sz w:val="28"/>
        </w:rPr>
        <w:t>
</w:t>
      </w:r>
      <w:r>
        <w:rPr>
          <w:rFonts w:ascii="Times New Roman"/>
          <w:b w:val="false"/>
          <w:i w:val="false"/>
          <w:color w:val="000000"/>
          <w:sz w:val="28"/>
        </w:rPr>
        <w:t>
      заемшыда (борышкерде,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тәуекелдің бағалау күніне негізгі борыштың қалдығы бойынша заем сомасы банктің меншікті капиталының 0,02 пайызынан аз болса, кредиттік бюродан жыл сайынғы анықтамамен расталу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екі мерзімін ұзарту бар;</w:t>
      </w:r>
      <w:r>
        <w:br/>
      </w:r>
      <w:r>
        <w:rPr>
          <w:rFonts w:ascii="Times New Roman"/>
          <w:b w:val="false"/>
          <w:i w:val="false"/>
          <w:color w:val="000000"/>
          <w:sz w:val="28"/>
        </w:rPr>
        <w:t>
</w:t>
      </w:r>
      <w:r>
        <w:rPr>
          <w:rFonts w:ascii="Times New Roman"/>
          <w:b w:val="false"/>
          <w:i w:val="false"/>
          <w:color w:val="000000"/>
          <w:sz w:val="28"/>
        </w:rPr>
        <w:t>
      4) тұрақсыз – осы санаттағы заемшының (борышкердің, тең заемшының) қаржылық ахуалы мынадай факторлардың бірімен "қанағаттанғысыз" санатынан ерекшеленеді:</w:t>
      </w:r>
      <w:r>
        <w:br/>
      </w:r>
      <w:r>
        <w:rPr>
          <w:rFonts w:ascii="Times New Roman"/>
          <w:b w:val="false"/>
          <w:i w:val="false"/>
          <w:color w:val="000000"/>
          <w:sz w:val="28"/>
        </w:rPr>
        <w:t>
</w:t>
      </w:r>
      <w:r>
        <w:rPr>
          <w:rFonts w:ascii="Times New Roman"/>
          <w:b w:val="false"/>
          <w:i w:val="false"/>
          <w:color w:val="000000"/>
          <w:sz w:val="28"/>
        </w:rPr>
        <w:t>
      заемшыда (борышкерде, тең заемшыда) Әдістемемен анықталған барлық көрсеткіштер бұзылған;</w:t>
      </w:r>
      <w:r>
        <w:br/>
      </w:r>
      <w:r>
        <w:rPr>
          <w:rFonts w:ascii="Times New Roman"/>
          <w:b w:val="false"/>
          <w:i w:val="false"/>
          <w:color w:val="000000"/>
          <w:sz w:val="28"/>
        </w:rPr>
        <w:t>
</w:t>
      </w:r>
      <w:r>
        <w:rPr>
          <w:rFonts w:ascii="Times New Roman"/>
          <w:b w:val="false"/>
          <w:i w:val="false"/>
          <w:color w:val="000000"/>
          <w:sz w:val="28"/>
        </w:rPr>
        <w:t>
      заемшыға (борышкерге, тең заемшыға) 1 жылдан астам емес мерзімде санация жарияланған;</w:t>
      </w:r>
      <w:r>
        <w:br/>
      </w:r>
      <w:r>
        <w:rPr>
          <w:rFonts w:ascii="Times New Roman"/>
          <w:b w:val="false"/>
          <w:i w:val="false"/>
          <w:color w:val="000000"/>
          <w:sz w:val="28"/>
        </w:rPr>
        <w:t>
</w:t>
      </w:r>
      <w:r>
        <w:rPr>
          <w:rFonts w:ascii="Times New Roman"/>
          <w:b w:val="false"/>
          <w:i w:val="false"/>
          <w:color w:val="000000"/>
          <w:sz w:val="28"/>
        </w:rPr>
        <w:t>
      төтенше жағдайлар, сондай-ақ заемшыға (борышкерге, тең заемшыға) материалдық зиян шектірген, бірақ оның қызметін тоқтатпаған өзге жағдайлар бар;</w:t>
      </w:r>
      <w:r>
        <w:br/>
      </w:r>
      <w:r>
        <w:rPr>
          <w:rFonts w:ascii="Times New Roman"/>
          <w:b w:val="false"/>
          <w:i w:val="false"/>
          <w:color w:val="000000"/>
          <w:sz w:val="28"/>
        </w:rPr>
        <w:t>
</w:t>
      </w:r>
      <w:r>
        <w:rPr>
          <w:rFonts w:ascii="Times New Roman"/>
          <w:b w:val="false"/>
          <w:i w:val="false"/>
          <w:color w:val="000000"/>
          <w:sz w:val="28"/>
        </w:rPr>
        <w:t>
      заемшыда (борышкерде,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тәуекелді бағалау күніне негізгі борыштың қалдығы бойынша заем сомасы банктің меншікті капиталының 0,02 пайызынан аз болса, кредиттік бюродан жыл сайынғы анықтамамен расталу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үш мерзімін ұзарту бар;</w:t>
      </w:r>
      <w:r>
        <w:br/>
      </w:r>
      <w:r>
        <w:rPr>
          <w:rFonts w:ascii="Times New Roman"/>
          <w:b w:val="false"/>
          <w:i w:val="false"/>
          <w:color w:val="000000"/>
          <w:sz w:val="28"/>
        </w:rPr>
        <w:t>
</w:t>
      </w:r>
      <w:r>
        <w:rPr>
          <w:rFonts w:ascii="Times New Roman"/>
          <w:b w:val="false"/>
          <w:i w:val="false"/>
          <w:color w:val="000000"/>
          <w:sz w:val="28"/>
        </w:rPr>
        <w:t>
      5) өте қиын - заемшы (борышкер, тең заемшы) өз міндеттемелері бойынша мынадай факторлар болғандықтан банкпен есептесе алмайды деген толық ықтималдылық бар:</w:t>
      </w:r>
      <w:r>
        <w:br/>
      </w:r>
      <w:r>
        <w:rPr>
          <w:rFonts w:ascii="Times New Roman"/>
          <w:b w:val="false"/>
          <w:i w:val="false"/>
          <w:color w:val="000000"/>
          <w:sz w:val="28"/>
        </w:rPr>
        <w:t>
</w:t>
      </w:r>
      <w:r>
        <w:rPr>
          <w:rFonts w:ascii="Times New Roman"/>
          <w:b w:val="false"/>
          <w:i w:val="false"/>
          <w:color w:val="000000"/>
          <w:sz w:val="28"/>
        </w:rPr>
        <w:t>
      заемшы (борышкер, тең заемшы) төлемге қабілетсіз;</w:t>
      </w:r>
      <w:r>
        <w:br/>
      </w:r>
      <w:r>
        <w:rPr>
          <w:rFonts w:ascii="Times New Roman"/>
          <w:b w:val="false"/>
          <w:i w:val="false"/>
          <w:color w:val="000000"/>
          <w:sz w:val="28"/>
        </w:rPr>
        <w:t>
</w:t>
      </w:r>
      <w:r>
        <w:rPr>
          <w:rFonts w:ascii="Times New Roman"/>
          <w:b w:val="false"/>
          <w:i w:val="false"/>
          <w:color w:val="000000"/>
          <w:sz w:val="28"/>
        </w:rPr>
        <w:t>
      заемшыға (борышкер, тең заемшыға) 1 жылдан астам мерзімге санация жарияланды;</w:t>
      </w:r>
      <w:r>
        <w:br/>
      </w:r>
      <w:r>
        <w:rPr>
          <w:rFonts w:ascii="Times New Roman"/>
          <w:b w:val="false"/>
          <w:i w:val="false"/>
          <w:color w:val="000000"/>
          <w:sz w:val="28"/>
        </w:rPr>
        <w:t>
</w:t>
      </w:r>
      <w:r>
        <w:rPr>
          <w:rFonts w:ascii="Times New Roman"/>
          <w:b w:val="false"/>
          <w:i w:val="false"/>
          <w:color w:val="000000"/>
          <w:sz w:val="28"/>
        </w:rPr>
        <w:t>
      заемшы (борышкер, тең заемшы) банкрот деп танылды;</w:t>
      </w:r>
      <w:r>
        <w:br/>
      </w:r>
      <w:r>
        <w:rPr>
          <w:rFonts w:ascii="Times New Roman"/>
          <w:b w:val="false"/>
          <w:i w:val="false"/>
          <w:color w:val="000000"/>
          <w:sz w:val="28"/>
        </w:rPr>
        <w:t>
</w:t>
      </w:r>
      <w:r>
        <w:rPr>
          <w:rFonts w:ascii="Times New Roman"/>
          <w:b w:val="false"/>
          <w:i w:val="false"/>
          <w:color w:val="000000"/>
          <w:sz w:val="28"/>
        </w:rPr>
        <w:t>
      заемшыға (борышкерге, тең заемшыға) материалдық зиян шектірген және/немесе оның өз қызметін жалғастыруға мүмкіндік бермейтін, нарықтық позициясын жоғалту сияқты төтенше жағдайлар бар;</w:t>
      </w:r>
      <w:r>
        <w:br/>
      </w:r>
      <w:r>
        <w:rPr>
          <w:rFonts w:ascii="Times New Roman"/>
          <w:b w:val="false"/>
          <w:i w:val="false"/>
          <w:color w:val="000000"/>
          <w:sz w:val="28"/>
        </w:rPr>
        <w:t>
</w:t>
      </w:r>
      <w:r>
        <w:rPr>
          <w:rFonts w:ascii="Times New Roman"/>
          <w:b w:val="false"/>
          <w:i w:val="false"/>
          <w:color w:val="000000"/>
          <w:sz w:val="28"/>
        </w:rPr>
        <w:t>
      заемшы (борышкер, тең заемшы) қызметті жүргізбейді, оның қызметінің нәтижесін көрсететін кассада және ағымдағы банктік шоттары бойынша ақша қаражатының айналымы жоқ (заем қаражатын және қаржылық көмекті пайдаланумен байланысты айналымдарды қоспағанда);</w:t>
      </w:r>
      <w:r>
        <w:br/>
      </w:r>
      <w:r>
        <w:rPr>
          <w:rFonts w:ascii="Times New Roman"/>
          <w:b w:val="false"/>
          <w:i w:val="false"/>
          <w:color w:val="000000"/>
          <w:sz w:val="28"/>
        </w:rPr>
        <w:t>
</w:t>
      </w:r>
      <w:r>
        <w:rPr>
          <w:rFonts w:ascii="Times New Roman"/>
          <w:b w:val="false"/>
          <w:i w:val="false"/>
          <w:color w:val="000000"/>
          <w:sz w:val="28"/>
        </w:rPr>
        <w:t>
      Әдістемеге сәйкес банктің уәкілетті бөлімшесі жасаған заемшының (борышкердің, тең заемшының) қаржылық (оның ішінде басқару) есептілігінің көрсеткіштерінде және (немесе) заемшының (борышкердің, тең заемшының) қаржылық ахуалын талдау бойынша қорытындыда елеулі айырмашылықтар бар, заемшының (борышкердің, тең заемшының) қаржылық (оның ішінде басқару) есептілігінде елеулі айырма бар және жалпы заемшының (борышкердің, тең заемшының) қаржылық ахуалын бағалаудың сенімділігіне және оны есептеу үшін пайдаланылатын көрсеткіштер күмән туғызады;</w:t>
      </w:r>
      <w:r>
        <w:br/>
      </w:r>
      <w:r>
        <w:rPr>
          <w:rFonts w:ascii="Times New Roman"/>
          <w:b w:val="false"/>
          <w:i w:val="false"/>
          <w:color w:val="000000"/>
          <w:sz w:val="28"/>
        </w:rPr>
        <w:t>
</w:t>
      </w:r>
      <w:r>
        <w:rPr>
          <w:rFonts w:ascii="Times New Roman"/>
          <w:b w:val="false"/>
          <w:i w:val="false"/>
          <w:color w:val="000000"/>
          <w:sz w:val="28"/>
        </w:rPr>
        <w:t>
      уәкілетті органның нормативтік құқықтық актілерімен белгіленген тәртіппен кредиттеу жөніндегі құжаттаманы жүргізу талаптарына сәйкес кредиттік мониторинг бойынша құжаттама жоқ;</w:t>
      </w:r>
      <w:r>
        <w:br/>
      </w:r>
      <w:r>
        <w:rPr>
          <w:rFonts w:ascii="Times New Roman"/>
          <w:b w:val="false"/>
          <w:i w:val="false"/>
          <w:color w:val="000000"/>
          <w:sz w:val="28"/>
        </w:rPr>
        <w:t>
</w:t>
      </w:r>
      <w:r>
        <w:rPr>
          <w:rFonts w:ascii="Times New Roman"/>
          <w:b w:val="false"/>
          <w:i w:val="false"/>
          <w:color w:val="000000"/>
          <w:sz w:val="28"/>
        </w:rPr>
        <w:t>
      төрт және одан астам мерзімін ұзарту бар.</w:t>
      </w:r>
      <w:r>
        <w:br/>
      </w:r>
      <w:r>
        <w:rPr>
          <w:rFonts w:ascii="Times New Roman"/>
          <w:b w:val="false"/>
          <w:i w:val="false"/>
          <w:color w:val="000000"/>
          <w:sz w:val="28"/>
        </w:rPr>
        <w:t>
</w:t>
      </w:r>
      <w:r>
        <w:rPr>
          <w:rFonts w:ascii="Times New Roman"/>
          <w:b w:val="false"/>
          <w:i w:val="false"/>
          <w:color w:val="000000"/>
          <w:sz w:val="28"/>
        </w:rPr>
        <w:t>
      Кредиттік досьеде осы заемшыға банкпен белгіленген мониторинг кезеңі аяқталғаннан кейінгі 2 (екі) ай ішінде Әдістемеге сәйкес заемшының (борышкердің, тең заемшының) қаржылық ахуалын анықтау туралы ақпарат, Қазақстан Республикасының заңнама талаптарына сәйкес банктердің кредиттеу жөніндегі құжаттаманы жүргізуі бойынша заемшының (борышкердің, тең заемшының) кредиттік мониторинг жөніндегі құжаттамасы жоқ болған жағдайда, осы заемшы бойынша заемшының (борышкердің, тең заемшының) қаржылық ахуалы бір жіктеу санатына төмендетіледі. Жоғарыда көрсетілген ақпарат 3 (үш) ай және одан көп уақыт өткеннен кейін болмаған жағдайда, осындай заемшының (борышкердің, тең заемшының) қаржылық ахуалы өте қиын деп жіктеледі.</w:t>
      </w:r>
      <w:r>
        <w:br/>
      </w:r>
      <w:r>
        <w:rPr>
          <w:rFonts w:ascii="Times New Roman"/>
          <w:b w:val="false"/>
          <w:i w:val="false"/>
          <w:color w:val="000000"/>
          <w:sz w:val="28"/>
        </w:rPr>
        <w:t>
</w:t>
      </w:r>
      <w:r>
        <w:rPr>
          <w:rFonts w:ascii="Times New Roman"/>
          <w:b w:val="false"/>
          <w:i w:val="false"/>
          <w:color w:val="000000"/>
          <w:sz w:val="28"/>
        </w:rPr>
        <w:t>
      Кредитті жіктеу санаты кредит оффшорлық аймақта тіркелген тұлға болып табылатын не оффшорлық аймақта тіркелген тұлғаға қатынасы бойынша тәуелді немесе еншілес заемшыға (борышкерге, тең заемшыға) кредит берілген жағдайда, "үмітсіз" деп анықталады.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N 145 </w:t>
      </w:r>
      <w:r>
        <w:rPr>
          <w:rFonts w:ascii="Times New Roman"/>
          <w:b w:val="false"/>
          <w:i w:val="false"/>
          <w:color w:val="000000"/>
          <w:sz w:val="28"/>
        </w:rPr>
        <w:t>қаулысымен</w:t>
      </w:r>
      <w:r>
        <w:rPr>
          <w:rFonts w:ascii="Times New Roman"/>
          <w:b w:val="false"/>
          <w:i w:val="false"/>
          <w:color w:val="000000"/>
          <w:sz w:val="28"/>
        </w:rPr>
        <w:t xml:space="preserve"> оффшорлық аймақтар тізбесі бекітілді (Нормативтік құқықтық актілерді мемлекеттік тіркеу тізілімінде N 5371 тіркелген) (бұдан әрі - Оффшорлық зоналар тізбесі). Осы талап көрсетілген кредиттер бойынша жоғары өтімді қамтамасыз ету бар болған жағдайда, қолданылмайды. Осы жағдайда жіктеу осы Ережемен анықталған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8. Кәсіпкерлік қызметпен байланысты емес заемшының (тең заемшының) - жеке тұлғаның қаржылық ахуалы кредитті беру және (немесе) еңбек қызметінің орнын өзгерту сәтінде бағаланады және былай жіктеледі:</w:t>
      </w:r>
      <w:r>
        <w:br/>
      </w:r>
      <w:r>
        <w:rPr>
          <w:rFonts w:ascii="Times New Roman"/>
          <w:b w:val="false"/>
          <w:i w:val="false"/>
          <w:color w:val="000000"/>
          <w:sz w:val="28"/>
        </w:rPr>
        <w:t>
</w:t>
      </w:r>
      <w:r>
        <w:rPr>
          <w:rFonts w:ascii="Times New Roman"/>
          <w:b w:val="false"/>
          <w:i w:val="false"/>
          <w:color w:val="000000"/>
          <w:sz w:val="28"/>
        </w:rPr>
        <w:t>
      1) тұрақты:</w:t>
      </w:r>
      <w:r>
        <w:br/>
      </w:r>
      <w:r>
        <w:rPr>
          <w:rFonts w:ascii="Times New Roman"/>
          <w:b w:val="false"/>
          <w:i w:val="false"/>
          <w:color w:val="000000"/>
          <w:sz w:val="28"/>
        </w:rPr>
        <w:t>
</w:t>
      </w:r>
      <w:r>
        <w:rPr>
          <w:rFonts w:ascii="Times New Roman"/>
          <w:b w:val="false"/>
          <w:i w:val="false"/>
          <w:color w:val="000000"/>
          <w:sz w:val="28"/>
        </w:rPr>
        <w:t>
      заемшының (тең заемшының) төлем қабілеттілігін бағалау заем бойынша тұрақты және уақтылы төлемдерді жүзеге асыру мүмкіндіктері тұрғысында жүргізіледі, заемшы (тең заемшы) өзінің кірістері мен шығыстарын, төлем қабілеттілігі және кредиттік тарихын талдауға сәйкес заемды уақтылы және толық көлемде өтеуге қабілетті;</w:t>
      </w:r>
      <w:r>
        <w:br/>
      </w:r>
      <w:r>
        <w:rPr>
          <w:rFonts w:ascii="Times New Roman"/>
          <w:b w:val="false"/>
          <w:i w:val="false"/>
          <w:color w:val="000000"/>
          <w:sz w:val="28"/>
        </w:rPr>
        <w:t>
</w:t>
      </w:r>
      <w:r>
        <w:rPr>
          <w:rFonts w:ascii="Times New Roman"/>
          <w:b w:val="false"/>
          <w:i w:val="false"/>
          <w:color w:val="000000"/>
          <w:sz w:val="28"/>
        </w:rPr>
        <w:t>
      кредитті өтеу үшін қажет заемшының (тең заемшының) қолма-қол ақшасының жеткіліктілігі;</w:t>
      </w:r>
      <w:r>
        <w:br/>
      </w:r>
      <w:r>
        <w:rPr>
          <w:rFonts w:ascii="Times New Roman"/>
          <w:b w:val="false"/>
          <w:i w:val="false"/>
          <w:color w:val="000000"/>
          <w:sz w:val="28"/>
        </w:rPr>
        <w:t>
</w:t>
      </w:r>
      <w:r>
        <w:rPr>
          <w:rFonts w:ascii="Times New Roman"/>
          <w:b w:val="false"/>
          <w:i w:val="false"/>
          <w:color w:val="000000"/>
          <w:sz w:val="28"/>
        </w:rPr>
        <w:t>
      заемшы (тең заемшы)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міндеттемелерінің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40 пайыздан аспайды, кредитті беру және (немесе) еңбек қызметінің орнын өзгерту сәтінде қолданылатын заңнамалық актіге сәйкес белгіленетін заемшының (тең заемшының) ай сайынғы кірісінің мөлшері 40 айлық есептік көрсеткішке (бұдан әрі - АЕК) дейін болғанда;</w:t>
      </w:r>
      <w:r>
        <w:br/>
      </w:r>
      <w:r>
        <w:rPr>
          <w:rFonts w:ascii="Times New Roman"/>
          <w:b w:val="false"/>
          <w:i w:val="false"/>
          <w:color w:val="000000"/>
          <w:sz w:val="28"/>
        </w:rPr>
        <w:t>
</w:t>
      </w:r>
      <w:r>
        <w:rPr>
          <w:rFonts w:ascii="Times New Roman"/>
          <w:b w:val="false"/>
          <w:i w:val="false"/>
          <w:color w:val="000000"/>
          <w:sz w:val="28"/>
        </w:rPr>
        <w:t>
      50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(тең заемшының) ай сайынғы кірісінің мөлшері 90 АЕК-тен астам болғанда, егер осы көрсеткіштерге сәйкес барлық міндеттемелер бойынша төлем жасау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2) қанағаттанарлық:</w:t>
      </w:r>
      <w:r>
        <w:br/>
      </w:r>
      <w:r>
        <w:rPr>
          <w:rFonts w:ascii="Times New Roman"/>
          <w:b w:val="false"/>
          <w:i w:val="false"/>
          <w:color w:val="000000"/>
          <w:sz w:val="28"/>
        </w:rPr>
        <w:t>
</w:t>
      </w:r>
      <w:r>
        <w:rPr>
          <w:rFonts w:ascii="Times New Roman"/>
          <w:b w:val="false"/>
          <w:i w:val="false"/>
          <w:color w:val="000000"/>
          <w:sz w:val="28"/>
        </w:rPr>
        <w:t>
      заемшының (тең заемшының) төлем қабілеттілігін бағалау заем бойынша тұрақты және уақтылы төлемдерді жүзеге асыру мүмкіндіктері тұрғысында жүргізіледі, заемшының (тең заемшының) төлем қабілеттілігінің немесе кірістер деңгейінің уақытша нашарлауын көрсететін белгілер бар, заемшының (тең заемшының) кредит тарихы жоқ;</w:t>
      </w:r>
      <w:r>
        <w:br/>
      </w:r>
      <w:r>
        <w:rPr>
          <w:rFonts w:ascii="Times New Roman"/>
          <w:b w:val="false"/>
          <w:i w:val="false"/>
          <w:color w:val="000000"/>
          <w:sz w:val="28"/>
        </w:rPr>
        <w:t>
</w:t>
      </w:r>
      <w:r>
        <w:rPr>
          <w:rFonts w:ascii="Times New Roman"/>
          <w:b w:val="false"/>
          <w:i w:val="false"/>
          <w:color w:val="000000"/>
          <w:sz w:val="28"/>
        </w:rPr>
        <w:t>
      заем бойынша шарттың қолданылу мерзімі ішінде заемшының (тең заемшының) төлем қабілеттілігін уақытша нашарлатуға қабілетті факторлар анықталды, бірақ олар елеусіз, бұл ретте, заемшы (тең заемшы) заем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w:t>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50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(тең заемшының) ай сайынғы кірісінің мөлшері 90 АЕК-тен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жүргізу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бір мерзімін ұзарту бар;</w:t>
      </w:r>
      <w:r>
        <w:br/>
      </w:r>
      <w:r>
        <w:rPr>
          <w:rFonts w:ascii="Times New Roman"/>
          <w:b w:val="false"/>
          <w:i w:val="false"/>
          <w:color w:val="000000"/>
          <w:sz w:val="28"/>
        </w:rPr>
        <w:t>
</w:t>
      </w:r>
      <w:r>
        <w:rPr>
          <w:rFonts w:ascii="Times New Roman"/>
          <w:b w:val="false"/>
          <w:i w:val="false"/>
          <w:color w:val="000000"/>
          <w:sz w:val="28"/>
        </w:rPr>
        <w:t>
      3) қанағаттанғысыз:</w:t>
      </w:r>
      <w:r>
        <w:br/>
      </w:r>
      <w:r>
        <w:rPr>
          <w:rFonts w:ascii="Times New Roman"/>
          <w:b w:val="false"/>
          <w:i w:val="false"/>
          <w:color w:val="000000"/>
          <w:sz w:val="28"/>
        </w:rPr>
        <w:t>
</w:t>
      </w:r>
      <w:r>
        <w:rPr>
          <w:rFonts w:ascii="Times New Roman"/>
          <w:b w:val="false"/>
          <w:i w:val="false"/>
          <w:color w:val="000000"/>
          <w:sz w:val="28"/>
        </w:rPr>
        <w:t>
      заемшының (тең заемшының) төлем қабілеттілігін бағалау заем бойынша тұрақты және уақтылы төлемдерді жүргізу мүмкіндіктері тұрғысында жүргізіледі, заемшының (тең заемшының) төлем қабілеттілігінің немесе кірістер деңгейінің уақытша нашарлауын көрсететін белгілер бар, заемшының (тең заемшының) кредит тарихы жоқ;</w:t>
      </w:r>
      <w:r>
        <w:br/>
      </w:r>
      <w:r>
        <w:rPr>
          <w:rFonts w:ascii="Times New Roman"/>
          <w:b w:val="false"/>
          <w:i w:val="false"/>
          <w:color w:val="000000"/>
          <w:sz w:val="28"/>
        </w:rPr>
        <w:t>
</w:t>
      </w:r>
      <w:r>
        <w:rPr>
          <w:rFonts w:ascii="Times New Roman"/>
          <w:b w:val="false"/>
          <w:i w:val="false"/>
          <w:color w:val="000000"/>
          <w:sz w:val="28"/>
        </w:rPr>
        <w:t>
      заем бойынша шарттың қолданылу мерзімі ішінде заемшының (тең заемшының) төлем қабілеттілігін уақытша нашарлатуға қабілетті факторлар анықталды, бірақ олар елеусіз, бұл ретте заемшы (тең заемшы) заем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w:t>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міндеттемелері бойынша банкпен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50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70 пайыздан көп, заемшының (тең заемшының) ай сайынғы кірісінің мөлшері 90 АЕК-тен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жүргізу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заем сомасы тәуекелдің бағалау күніне негізгі борыштың қалдығы бойынша, банктің меншікті капиталының 0,02 пайызынан аз болса, кредиттік бюродан жыл сайынғы анықтамамен расталуы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екі мерзімін ұзарту бар;</w:t>
      </w:r>
      <w:r>
        <w:br/>
      </w:r>
      <w:r>
        <w:rPr>
          <w:rFonts w:ascii="Times New Roman"/>
          <w:b w:val="false"/>
          <w:i w:val="false"/>
          <w:color w:val="000000"/>
          <w:sz w:val="28"/>
        </w:rPr>
        <w:t>
</w:t>
      </w:r>
      <w:r>
        <w:rPr>
          <w:rFonts w:ascii="Times New Roman"/>
          <w:b w:val="false"/>
          <w:i w:val="false"/>
          <w:color w:val="000000"/>
          <w:sz w:val="28"/>
        </w:rPr>
        <w:t>
      4) тұрақсыз:</w:t>
      </w:r>
      <w:r>
        <w:br/>
      </w:r>
      <w:r>
        <w:rPr>
          <w:rFonts w:ascii="Times New Roman"/>
          <w:b w:val="false"/>
          <w:i w:val="false"/>
          <w:color w:val="000000"/>
          <w:sz w:val="28"/>
        </w:rPr>
        <w:t>
</w:t>
      </w:r>
      <w:r>
        <w:rPr>
          <w:rFonts w:ascii="Times New Roman"/>
          <w:b w:val="false"/>
          <w:i w:val="false"/>
          <w:color w:val="000000"/>
          <w:sz w:val="28"/>
        </w:rPr>
        <w:t>
      заемшының (тең заемшының) төлем қабілеттілігін бағалау заем бойынша төлемдерді тұрақты және уақтылы жүзеге асыру мүмкіндіктері тұрғысынан жүргізіледі, заемшының (тең заемшының) төлем қабілеттілігінің немесе кірістерінің деңгейінің тұрақты және елеулі нашарлауын көрсететін белгілер бар, заемшының (тең заемшының) кредиттік тарихы жоқ;</w:t>
      </w:r>
      <w:r>
        <w:br/>
      </w:r>
      <w:r>
        <w:rPr>
          <w:rFonts w:ascii="Times New Roman"/>
          <w:b w:val="false"/>
          <w:i w:val="false"/>
          <w:color w:val="000000"/>
          <w:sz w:val="28"/>
        </w:rPr>
        <w:t>
</w:t>
      </w:r>
      <w:r>
        <w:rPr>
          <w:rFonts w:ascii="Times New Roman"/>
          <w:b w:val="false"/>
          <w:i w:val="false"/>
          <w:color w:val="000000"/>
          <w:sz w:val="28"/>
        </w:rPr>
        <w:t>
      еңбек қызметінің тұрақсыздығы немесе рентабелділігінің тұрақсыз деңгейі бар секторда жұмыспен қамтылуы, кәсіпкерлік қызметтен кірістің басқа көздері жоқ болғанда, инфляцияның ағымдағы қарқынын ескере отырып, заемшының (тең заемшының) кірістерінің немесе төлем қабілеттілігі деңгейінің төмендеуі;</w:t>
      </w:r>
      <w:r>
        <w:br/>
      </w:r>
      <w:r>
        <w:rPr>
          <w:rFonts w:ascii="Times New Roman"/>
          <w:b w:val="false"/>
          <w:i w:val="false"/>
          <w:color w:val="000000"/>
          <w:sz w:val="28"/>
        </w:rPr>
        <w:t>
</w:t>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60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(тең заемшының) ай сайынғы кірісінің мөлшері 65 АЕК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жасау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Егер, тәуекелдің бағалау күніне негізгі борыштың қалдығы бойынша заем сомасы банктің меншікті капиталының 0,02 пайызынан аз болса, кредиттік бюродан жыл сайынғы анықтамамен расталу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үш мерзімін ұзарту бар;</w:t>
      </w:r>
      <w:r>
        <w:br/>
      </w:r>
      <w:r>
        <w:rPr>
          <w:rFonts w:ascii="Times New Roman"/>
          <w:b w:val="false"/>
          <w:i w:val="false"/>
          <w:color w:val="000000"/>
          <w:sz w:val="28"/>
        </w:rPr>
        <w:t>
</w:t>
      </w:r>
      <w:r>
        <w:rPr>
          <w:rFonts w:ascii="Times New Roman"/>
          <w:b w:val="false"/>
          <w:i w:val="false"/>
          <w:color w:val="000000"/>
          <w:sz w:val="28"/>
        </w:rPr>
        <w:t>
      5) өте қиын қаржылық ахуал:</w:t>
      </w:r>
      <w:r>
        <w:br/>
      </w:r>
      <w:r>
        <w:rPr>
          <w:rFonts w:ascii="Times New Roman"/>
          <w:b w:val="false"/>
          <w:i w:val="false"/>
          <w:color w:val="000000"/>
          <w:sz w:val="28"/>
        </w:rPr>
        <w:t>
</w:t>
      </w:r>
      <w:r>
        <w:rPr>
          <w:rFonts w:ascii="Times New Roman"/>
          <w:b w:val="false"/>
          <w:i w:val="false"/>
          <w:color w:val="000000"/>
          <w:sz w:val="28"/>
        </w:rPr>
        <w:t>
      заемшының (тең заемшының) төлем қабілеттілігін бағалау заем бойынша төлемдерді тұрақты және уақтылы жүзеге асыру мүмкіндіктері тұрғысынан жүргізіледі, заемшының (тең заемшының) төлем қабілеттілігінің немесе кірістерінің деңгейінің қиын деңгейге дейін тұрақты және елеулі нашарлауы анықталды, кредиттік досьесі жоқ, заемшының (тең заемшының) кредиттік тарихы немесе заемшының (тең заемшының) төлем қабілеттілігі туралы өзге ақпарат заемшының (тең заемшының) банктің алдындағы міндеттемелерін уақтылы орындамағандығын немесе төлем қабілетсіздігін куәландырады;</w:t>
      </w:r>
      <w:r>
        <w:br/>
      </w:r>
      <w:r>
        <w:rPr>
          <w:rFonts w:ascii="Times New Roman"/>
          <w:b w:val="false"/>
          <w:i w:val="false"/>
          <w:color w:val="000000"/>
          <w:sz w:val="28"/>
        </w:rPr>
        <w:t>
</w:t>
      </w:r>
      <w:r>
        <w:rPr>
          <w:rFonts w:ascii="Times New Roman"/>
          <w:b w:val="false"/>
          <w:i w:val="false"/>
          <w:color w:val="000000"/>
          <w:sz w:val="28"/>
        </w:rPr>
        <w:t>
      еңбекпен қамтылмауы немесе коммерциялық қызметінің жоқтығы немесе заемшыға материалдық зиян әкелген не өзге коммерциялық қызметті жалғастыруға мүмкіндік бермейтін факторлар анықталды, заемшы (тең заемшы) банкпен өз міндеттемелері бойынша есептесе алмайды деген ықтималдылық басым;</w:t>
      </w:r>
      <w:r>
        <w:br/>
      </w:r>
      <w:r>
        <w:rPr>
          <w:rFonts w:ascii="Times New Roman"/>
          <w:b w:val="false"/>
          <w:i w:val="false"/>
          <w:color w:val="000000"/>
          <w:sz w:val="28"/>
        </w:rPr>
        <w:t>
</w:t>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60 пайыздан көп, заемшының (тең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(тең заемшының) ай сайынғы кірісінің мөлшері 40 АЕК-тен астам болғанда;</w:t>
      </w:r>
      <w:r>
        <w:br/>
      </w:r>
      <w:r>
        <w:rPr>
          <w:rFonts w:ascii="Times New Roman"/>
          <w:b w:val="false"/>
          <w:i w:val="false"/>
          <w:color w:val="000000"/>
          <w:sz w:val="28"/>
        </w:rPr>
        <w:t>
</w:t>
      </w:r>
      <w:r>
        <w:rPr>
          <w:rFonts w:ascii="Times New Roman"/>
          <w:b w:val="false"/>
          <w:i w:val="false"/>
          <w:color w:val="000000"/>
          <w:sz w:val="28"/>
        </w:rPr>
        <w:t>
      төрт және одан көп мерзімін ұзарту бар.</w:t>
      </w:r>
      <w:r>
        <w:br/>
      </w:r>
      <w:r>
        <w:rPr>
          <w:rFonts w:ascii="Times New Roman"/>
          <w:b w:val="false"/>
          <w:i w:val="false"/>
          <w:color w:val="000000"/>
          <w:sz w:val="28"/>
        </w:rPr>
        <w:t>
</w:t>
      </w:r>
      <w:r>
        <w:rPr>
          <w:rFonts w:ascii="Times New Roman"/>
          <w:b w:val="false"/>
          <w:i w:val="false"/>
          <w:color w:val="000000"/>
          <w:sz w:val="28"/>
        </w:rPr>
        <w:t>
      Тең заемшы осы тармақта көрсетілген коэффициенттерді тартқан жағдайда, заемшының және тең заемшының (тең заемшының) жиынтық кірістері мен шығыстарынан есептеледі.</w:t>
      </w:r>
      <w:r>
        <w:br/>
      </w:r>
      <w:r>
        <w:rPr>
          <w:rFonts w:ascii="Times New Roman"/>
          <w:b w:val="false"/>
          <w:i w:val="false"/>
          <w:color w:val="000000"/>
          <w:sz w:val="28"/>
        </w:rPr>
        <w:t>
</w:t>
      </w:r>
      <w:r>
        <w:rPr>
          <w:rFonts w:ascii="Times New Roman"/>
          <w:b w:val="false"/>
          <w:i w:val="false"/>
          <w:color w:val="000000"/>
          <w:sz w:val="28"/>
        </w:rPr>
        <w:t>
      Әрбір 30 (отыз) күнтізбелік күннен астам мерзімі өткен борыштар туындаған жағдайда, мониторинг жүргізіледі, сондай-ақ заемшының (тең заемшының) қаржылық ахуалы бағаланады.</w:t>
      </w:r>
      <w:r>
        <w:br/>
      </w:r>
      <w:r>
        <w:rPr>
          <w:rFonts w:ascii="Times New Roman"/>
          <w:b w:val="false"/>
          <w:i w:val="false"/>
          <w:color w:val="000000"/>
          <w:sz w:val="28"/>
        </w:rPr>
        <w:t>
</w:t>
      </w:r>
      <w:r>
        <w:rPr>
          <w:rFonts w:ascii="Times New Roman"/>
          <w:b w:val="false"/>
          <w:i w:val="false"/>
          <w:color w:val="000000"/>
          <w:sz w:val="28"/>
        </w:rPr>
        <w:t>
      9. Қамтамасыз ету сапасы былайша жіктеледі:</w:t>
      </w:r>
      <w:r>
        <w:br/>
      </w:r>
      <w:r>
        <w:rPr>
          <w:rFonts w:ascii="Times New Roman"/>
          <w:b w:val="false"/>
          <w:i w:val="false"/>
          <w:color w:val="000000"/>
          <w:sz w:val="28"/>
        </w:rPr>
        <w:t>
</w:t>
      </w:r>
      <w:r>
        <w:rPr>
          <w:rFonts w:ascii="Times New Roman"/>
          <w:b w:val="false"/>
          <w:i w:val="false"/>
          <w:color w:val="000000"/>
          <w:sz w:val="28"/>
        </w:rPr>
        <w:t>
      1) сенімді -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100 пайызын жабатын жоғары өтімді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"А"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"А-" тобынан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"А-"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 кредитор банк депозитіндегі ақша кепілі;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"А-" тобынан төмен емес тәуелсіз рейтингі немесе басқа рейтинг агенттіктерінің бірінің осыған ұқсас деңгейдегі рейтингі бар шетел мемлекеттерінің Үкіметтері және орталық банктері шығарған, мемлекеттік мәртебесі бар бағалы қағаздар;</w:t>
      </w:r>
      <w:r>
        <w:br/>
      </w:r>
      <w:r>
        <w:rPr>
          <w:rFonts w:ascii="Times New Roman"/>
          <w:b w:val="false"/>
          <w:i w:val="false"/>
          <w:color w:val="000000"/>
          <w:sz w:val="28"/>
        </w:rPr>
        <w:t>
</w:t>
      </w:r>
      <w:r>
        <w:rPr>
          <w:rFonts w:ascii="Times New Roman"/>
          <w:b w:val="false"/>
          <w:i w:val="false"/>
          <w:color w:val="000000"/>
          <w:sz w:val="28"/>
        </w:rPr>
        <w:t>
      монетарлық қымбат металдар;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бірінші сыныпты эмитенттерінің векселдері;</w:t>
      </w:r>
      <w:r>
        <w:br/>
      </w:r>
      <w:r>
        <w:rPr>
          <w:rFonts w:ascii="Times New Roman"/>
          <w:b w:val="false"/>
          <w:i w:val="false"/>
          <w:color w:val="000000"/>
          <w:sz w:val="28"/>
        </w:rPr>
        <w:t>
</w:t>
      </w:r>
      <w:r>
        <w:rPr>
          <w:rFonts w:ascii="Times New Roman"/>
          <w:b w:val="false"/>
          <w:i w:val="false"/>
          <w:color w:val="000000"/>
          <w:sz w:val="28"/>
        </w:rPr>
        <w:t>
      Standard&amp;Poor</w:t>
      </w:r>
      <w:r>
        <w:rPr>
          <w:rFonts w:ascii="Times New Roman"/>
          <w:b w:val="false"/>
          <w:i w:val="false"/>
          <w:color w:val="000000"/>
          <w:vertAlign w:val="superscript"/>
        </w:rPr>
        <w:t>,</w:t>
      </w:r>
      <w:r>
        <w:rPr>
          <w:rFonts w:ascii="Times New Roman"/>
          <w:b w:val="false"/>
          <w:i w:val="false"/>
          <w:color w:val="000000"/>
          <w:sz w:val="28"/>
        </w:rPr>
        <w:t>s агенттігі тағайындаған "А"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"А-"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жалғыз акционері мемлекет немесе ұлттық басқарушы холдинг болып табылатын, шағын және орташа кәсіпкерліктің кредиттеуін жүзеге асыратын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жалғыз акционері мемлекет немесе ұлттық басқарушы холдинг (білім беруді кредиттеу жүйесі шегінде) болып табылатын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2) жақсы –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90 пайызынан кем емесін жабатын, осы тармақтың 1) тармақшасында көрсетілген жоғары өтімді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100 пайызынан кем емесін жабатын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"ВВ-" тобынан төмен емес борыштық рейтингі немесе басқа рейтинг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резиденттері емес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Сондай-ақ, жақсы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кепіл құны (нарықтық бағадан анықталады)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130 пайызын жабатын жылжымайтын мүлік түріндегі қамтамасыз ету қабылданады;</w:t>
      </w:r>
      <w:r>
        <w:br/>
      </w:r>
      <w:r>
        <w:rPr>
          <w:rFonts w:ascii="Times New Roman"/>
          <w:b w:val="false"/>
          <w:i w:val="false"/>
          <w:color w:val="000000"/>
          <w:sz w:val="28"/>
        </w:rPr>
        <w:t>
</w:t>
      </w:r>
      <w:r>
        <w:rPr>
          <w:rFonts w:ascii="Times New Roman"/>
          <w:b w:val="false"/>
          <w:i w:val="false"/>
          <w:color w:val="000000"/>
          <w:sz w:val="28"/>
        </w:rPr>
        <w:t>
      3) қанағаттанарлық - осы тармақтың 1) тармақшасында көрсетілген, құны активтер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75 пайызын жабатын жылжымайтын мүлік немесе жоғары өтімді қамтамасыз ету түріндегі қамтамасыз етуді қоспағанда, осы тармақтың 2) тармақшасында көрсетілген,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90 пайызын жабатын жақсы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100 пайызын жабатын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емес заңды тұлғалардың, оның ішінде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қаржылық сенімділігінің "В-" тобынан төмен емес рейтингі немесе басқа рейтинг агенттіктерінің бірінің осыған ұқсас деңгейдегі қаржы сенімділігі рейтингі бар сақтандыру (қайта сақтандыру) ұйымдарының сақтандыру полистері.</w:t>
      </w:r>
      <w:r>
        <w:br/>
      </w:r>
      <w:r>
        <w:rPr>
          <w:rFonts w:ascii="Times New Roman"/>
          <w:b w:val="false"/>
          <w:i w:val="false"/>
          <w:color w:val="000000"/>
          <w:sz w:val="28"/>
        </w:rPr>
        <w:t>
</w:t>
      </w:r>
      <w:r>
        <w:rPr>
          <w:rFonts w:ascii="Times New Roman"/>
          <w:b w:val="false"/>
          <w:i w:val="false"/>
          <w:color w:val="000000"/>
          <w:sz w:val="28"/>
        </w:rPr>
        <w:t>
      Сондай-ақ, қанағаттанарлық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қамтамасыз ету мыналар түрінде қабылданады:</w:t>
      </w:r>
      <w:r>
        <w:br/>
      </w:r>
      <w:r>
        <w:rPr>
          <w:rFonts w:ascii="Times New Roman"/>
          <w:b w:val="false"/>
          <w:i w:val="false"/>
          <w:color w:val="000000"/>
          <w:sz w:val="28"/>
        </w:rPr>
        <w:t>
</w:t>
      </w:r>
      <w:r>
        <w:rPr>
          <w:rFonts w:ascii="Times New Roman"/>
          <w:b w:val="false"/>
          <w:i w:val="false"/>
          <w:color w:val="000000"/>
          <w:sz w:val="28"/>
        </w:rPr>
        <w:t>
      заемшының борышкері осы тармақшада көрсетілген Қазақстан Республикасының резидент банктеріне тағайындалған рейтингінен бір санатқа төмен борыштық рейтингі бар заңды тұлға болып табылу шартымен заемшының балансында есепке алынған соманың 60 пайызынан аспайтын мөлшердегі дебиторлық берешек;</w:t>
      </w:r>
      <w:r>
        <w:br/>
      </w:r>
      <w:r>
        <w:rPr>
          <w:rFonts w:ascii="Times New Roman"/>
          <w:b w:val="false"/>
          <w:i w:val="false"/>
          <w:color w:val="000000"/>
          <w:sz w:val="28"/>
        </w:rPr>
        <w:t>
</w:t>
      </w:r>
      <w:r>
        <w:rPr>
          <w:rFonts w:ascii="Times New Roman"/>
          <w:b w:val="false"/>
          <w:i w:val="false"/>
          <w:color w:val="000000"/>
          <w:sz w:val="28"/>
        </w:rPr>
        <w:t>
      заемшының және (немесе) кепіл берушінің балансында есепке алынған соманың 60 пайызынан аспайтын мөлшердегі, не заемшы жеке тұлғаның меншігіндегі жылжымалы мүлік;</w:t>
      </w:r>
      <w:r>
        <w:br/>
      </w:r>
      <w:r>
        <w:rPr>
          <w:rFonts w:ascii="Times New Roman"/>
          <w:b w:val="false"/>
          <w:i w:val="false"/>
          <w:color w:val="000000"/>
          <w:sz w:val="28"/>
        </w:rPr>
        <w:t>
</w:t>
      </w:r>
      <w:r>
        <w:rPr>
          <w:rFonts w:ascii="Times New Roman"/>
          <w:b w:val="false"/>
          <w:i w:val="false"/>
          <w:color w:val="000000"/>
          <w:sz w:val="28"/>
        </w:rPr>
        <w:t>
      заемшының балансында есепке алынған соманың 60 пайызынан аспайтын мөлшерде айналымдағы тауарлар;</w:t>
      </w:r>
      <w:r>
        <w:br/>
      </w:r>
      <w:r>
        <w:rPr>
          <w:rFonts w:ascii="Times New Roman"/>
          <w:b w:val="false"/>
          <w:i w:val="false"/>
          <w:color w:val="000000"/>
          <w:sz w:val="28"/>
        </w:rPr>
        <w:t>
</w:t>
      </w:r>
      <w:r>
        <w:rPr>
          <w:rFonts w:ascii="Times New Roman"/>
          <w:b w:val="false"/>
          <w:i w:val="false"/>
          <w:color w:val="000000"/>
          <w:sz w:val="28"/>
        </w:rPr>
        <w:t>
      кепіл құны (нарықтық бағадан анықталады)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120 пайызын жабатын жылжымайтын мүлік;</w:t>
      </w:r>
      <w:r>
        <w:br/>
      </w:r>
      <w:r>
        <w:rPr>
          <w:rFonts w:ascii="Times New Roman"/>
          <w:b w:val="false"/>
          <w:i w:val="false"/>
          <w:color w:val="000000"/>
          <w:sz w:val="28"/>
        </w:rPr>
        <w:t>
</w:t>
      </w:r>
      <w:r>
        <w:rPr>
          <w:rFonts w:ascii="Times New Roman"/>
          <w:b w:val="false"/>
          <w:i w:val="false"/>
          <w:color w:val="000000"/>
          <w:sz w:val="28"/>
        </w:rPr>
        <w:t>
      4) қанағаттанарлықсыз – кепіл құны (нарықтық бағадан анықталатын)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50 пайызын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w:t>
      </w:r>
      <w:r>
        <w:rPr>
          <w:rFonts w:ascii="Times New Roman"/>
          <w:b w:val="false"/>
          <w:i w:val="false"/>
          <w:color w:val="000000"/>
          <w:sz w:val="28"/>
        </w:rPr>
        <w:t>
      5) қамтамасыз етусіз – бланктік кредит не кепіл құны (нарықтық бағадан анықталады) жиынтығында актив, шартты міндеттеме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50 пайызынан кемін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w:t>
      </w:r>
      <w:r>
        <w:rPr>
          <w:rFonts w:ascii="Times New Roman"/>
          <w:b w:val="false"/>
          <w:i w:val="false"/>
          <w:color w:val="000000"/>
          <w:sz w:val="28"/>
        </w:rPr>
        <w:t>
      Банктердің кредиттеу бойынша құжаттама жүргізу жөніндегі Қазақстан Республикасының заңнамасы талаптарын қамтамасыз ету бөлігінде бұзған жағдайда кредит қамтамасыз етілмеген болып табылады.</w:t>
      </w:r>
      <w:r>
        <w:br/>
      </w:r>
      <w:r>
        <w:rPr>
          <w:rFonts w:ascii="Times New Roman"/>
          <w:b w:val="false"/>
          <w:i w:val="false"/>
          <w:color w:val="000000"/>
          <w:sz w:val="28"/>
        </w:rPr>
        <w:t>
</w:t>
      </w:r>
      <w:r>
        <w:rPr>
          <w:rFonts w:ascii="Times New Roman"/>
          <w:b w:val="false"/>
          <w:i w:val="false"/>
          <w:color w:val="000000"/>
          <w:sz w:val="28"/>
        </w:rPr>
        <w:t>
      Төлемі аккредитивтік операциялар бойынша жүзеге асырылатын активтерді қоспағанда, қамтамасыз етуі тауарлар, келешекте келіп түсетін талап ету құқығы, шаруашылық серіктестіктердің жарғылық капиталындағы қатысу үлесі түрінде болатын актив қамтамасыз етілмеген деп бағаланады.</w:t>
      </w:r>
      <w:r>
        <w:br/>
      </w:r>
      <w:r>
        <w:rPr>
          <w:rFonts w:ascii="Times New Roman"/>
          <w:b w:val="false"/>
          <w:i w:val="false"/>
          <w:color w:val="000000"/>
          <w:sz w:val="28"/>
        </w:rPr>
        <w:t>
</w:t>
      </w:r>
      <w:r>
        <w:rPr>
          <w:rFonts w:ascii="Times New Roman"/>
          <w:b w:val="false"/>
          <w:i w:val="false"/>
          <w:color w:val="000000"/>
          <w:sz w:val="28"/>
        </w:rPr>
        <w:t>
      Банк қамтамасыз етуінің сапасы активті (шартты міндеттемені) беру сәтіне анықталатын қамтамасыз етудің нарықтық құны негізінде айқындалады.</w:t>
      </w:r>
      <w:r>
        <w:br/>
      </w:r>
      <w:r>
        <w:rPr>
          <w:rFonts w:ascii="Times New Roman"/>
          <w:b w:val="false"/>
          <w:i w:val="false"/>
          <w:color w:val="000000"/>
          <w:sz w:val="28"/>
        </w:rPr>
        <w:t>
</w:t>
      </w:r>
      <w:r>
        <w:rPr>
          <w:rFonts w:ascii="Times New Roman"/>
          <w:b w:val="false"/>
          <w:i w:val="false"/>
          <w:color w:val="000000"/>
          <w:sz w:val="28"/>
        </w:rPr>
        <w:t>
      Қамтамасыз етудің нарықтық құны тапсырыс беруші мен бағалы қызметін жүзеге асыруға лицензиясы бар бағалаушы – жеке немесе заңды тұлғаның арасында жасалған бағалау жүргізу жөніндегі шарттың негізінде белгіленеді. Бағалаушы объектіні бағалауды "Қазақстан Республикасындағы бағалау қызметі туралы" Қазақстан Республикасы Заңының талаптарын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Кепіл шартының қолданыста болу мерзімінде кепіл мүліктің бағалауын банктің кепіл саясатында (бірыңғай кредиттер портфеліне енгізілген заемдар бойынша қайта бағалау талап етілмейді) көзделген әдістемеге сәйкес кемінде алты айда бір рет банктің өзі жүргізеді. Банктің кепіл саясаты бағалаушы кепіл мүліктің нарықтық құнын бағалау мақсатында пайдаланатын әдістеменің банк үшін қолайлығын айқындайды. Әдістеме кепіл шартының қолданылу мерзімі ішінде кепіл қамтамасыз етудің қалыптасқан нарықтық құнына кепіл құнын анықтау (сәйкес келуі) әдістемесі мен кезеңділігін қамтиды.</w:t>
      </w:r>
      <w:r>
        <w:br/>
      </w:r>
      <w:r>
        <w:rPr>
          <w:rFonts w:ascii="Times New Roman"/>
          <w:b w:val="false"/>
          <w:i w:val="false"/>
          <w:color w:val="000000"/>
          <w:sz w:val="28"/>
        </w:rPr>
        <w:t>
</w:t>
      </w:r>
      <w:r>
        <w:rPr>
          <w:rFonts w:ascii="Times New Roman"/>
          <w:b w:val="false"/>
          <w:i w:val="false"/>
          <w:color w:val="000000"/>
          <w:sz w:val="28"/>
        </w:rPr>
        <w:t>
      Кепіл мүлікті сату қажет болғанда кепіл мүліктің нарықтық құнын анықтау және оның сатылуын бәсекелестік пен кепіл беруші құқықтарының сақталуы жағдайында өткізу мақсатында банк тәуелсіз бағалауын жүргізеді.</w:t>
      </w:r>
      <w:r>
        <w:br/>
      </w:r>
      <w:r>
        <w:rPr>
          <w:rFonts w:ascii="Times New Roman"/>
          <w:b w:val="false"/>
          <w:i w:val="false"/>
          <w:color w:val="000000"/>
          <w:sz w:val="28"/>
        </w:rPr>
        <w:t>
</w:t>
      </w:r>
      <w:r>
        <w:rPr>
          <w:rFonts w:ascii="Times New Roman"/>
          <w:b w:val="false"/>
          <w:i w:val="false"/>
          <w:color w:val="000000"/>
          <w:sz w:val="28"/>
        </w:rPr>
        <w:t>
      Банктегі жинақтау шотына орналастырылған (депозиттер) не кепіл ретінде орналастырылған ақшаны, клиенттің шотына келісім-шарттар (шарттар) бойынша келіп түсетін ақшаны, келешекте инвестициялық жобалар бойынша клиенттің меншігіне келетін мүлікті, келешекте клиенттің меншігіне келетін жылжымалы мүлікті, осындай мүлікті бағалау сәтіне осы компания теріс қаржы нәтижесін көрсеткен жағдайдағы шаруашылық серіктестіктердің жарғылық капиталына қатысу үлестерін қоспағанда жылжымайтын және жылжымалық мүлікке жататын барлық кепіл қамтамасыз ету объектілері міндетті тәуелсіз бағалануға жатады.</w:t>
      </w:r>
      <w:r>
        <w:br/>
      </w:r>
      <w:r>
        <w:rPr>
          <w:rFonts w:ascii="Times New Roman"/>
          <w:b w:val="false"/>
          <w:i w:val="false"/>
          <w:color w:val="000000"/>
          <w:sz w:val="28"/>
        </w:rPr>
        <w:t>
</w:t>
      </w:r>
      <w:r>
        <w:rPr>
          <w:rFonts w:ascii="Times New Roman"/>
          <w:b w:val="false"/>
          <w:i w:val="false"/>
          <w:color w:val="000000"/>
          <w:sz w:val="28"/>
        </w:rPr>
        <w:t>
      10. Соңғы 12 (он екі) айда 15 (он бес) және одан көп күнтізбелік күн мерзімі өткен төлемдер бар болған жағдайда, сондай-ақ жеке банктік заем шарты бойынша төлемдерді өтеу мерзімі басталмаған (төлемдерді мерзімнен бұрын өтеу жағдайларын қоспағанда) жағдайда, "жіктелетін актив бойынша төлемдерді өтеуде мерзімін өткізуі жоқ - 1 балл" критерийлері қолданылмайды.</w:t>
      </w:r>
      <w:r>
        <w:br/>
      </w:r>
      <w:r>
        <w:rPr>
          <w:rFonts w:ascii="Times New Roman"/>
          <w:b w:val="false"/>
          <w:i w:val="false"/>
          <w:color w:val="000000"/>
          <w:sz w:val="28"/>
        </w:rPr>
        <w:t>
</w:t>
      </w:r>
      <w:r>
        <w:rPr>
          <w:rFonts w:ascii="Times New Roman"/>
          <w:b w:val="false"/>
          <w:i w:val="false"/>
          <w:color w:val="000000"/>
          <w:sz w:val="28"/>
        </w:rPr>
        <w:t>
      Соңғы 12 (он екі) айда төлемдерді өтеу мерзімі 15 (он бес) және одан көп күнтізбелік күнге өткен, сондай-ақ төлемдерді өтеу мерзімі басталмаған заемдар бойынша 0 балл тағайындалады.</w:t>
      </w:r>
      <w:r>
        <w:br/>
      </w:r>
      <w:r>
        <w:rPr>
          <w:rFonts w:ascii="Times New Roman"/>
          <w:b w:val="false"/>
          <w:i w:val="false"/>
          <w:color w:val="000000"/>
          <w:sz w:val="28"/>
        </w:rPr>
        <w:t>
</w:t>
      </w:r>
      <w:r>
        <w:rPr>
          <w:rFonts w:ascii="Times New Roman"/>
          <w:b w:val="false"/>
          <w:i w:val="false"/>
          <w:color w:val="000000"/>
          <w:sz w:val="28"/>
        </w:rPr>
        <w:t>
      11. Активті мақсатсыз пайдалану үлесі әрбір банктік заем шарты бойынша, оның ішінде бір кредиттік желі аясында жасалғаны бойынша жеке есептеледі.</w:t>
      </w:r>
      <w:r>
        <w:br/>
      </w:r>
      <w:r>
        <w:rPr>
          <w:rFonts w:ascii="Times New Roman"/>
          <w:b w:val="false"/>
          <w:i w:val="false"/>
          <w:color w:val="000000"/>
          <w:sz w:val="28"/>
        </w:rPr>
        <w:t>
</w:t>
      </w:r>
      <w:r>
        <w:rPr>
          <w:rFonts w:ascii="Times New Roman"/>
          <w:b w:val="false"/>
          <w:i w:val="false"/>
          <w:color w:val="000000"/>
          <w:sz w:val="28"/>
        </w:rPr>
        <w:t>
      12. Банктерге арналған пруденциалдық нормативтерді есептеу әдістемесі бойынша уәкілетті органның талаптарына сәйкес есептелген, мөлшері тәуекелді бағалау күніне банктің меншікті капиталы шамасынан 0,02 пайызға аспайтын, жеке тұлғаларға мүлікті (жылжымайтын, жылжымалы) сатып алуға, кәсіпкерлік қызметпен байланысты емес қызметтерді төлеуге берілген кредиттер бойынша мақсаттылығын растау талап етілмейді.</w:t>
      </w:r>
      <w:r>
        <w:br/>
      </w:r>
      <w:r>
        <w:rPr>
          <w:rFonts w:ascii="Times New Roman"/>
          <w:b w:val="false"/>
          <w:i w:val="false"/>
          <w:color w:val="000000"/>
          <w:sz w:val="28"/>
        </w:rPr>
        <w:t xml:space="preserve">
                                                           2-кесте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001"/>
        <w:gridCol w:w="4296"/>
        <w:gridCol w:w="268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жіктелу санатын айқындауға арналған балл саны, бірыңғай кредиттерді қоспағанда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жіктелу санаты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(шартты міндеттеме) бойынша провизия мөлшері (негізгі борыш сомасынан %-бен) бірыңғай кредиттер портфелін қоспағанда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 мөлшері (бірыңғай кредиттер портфелінен %-бен)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- 5%</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төлемді кешіктірген немесе толық төлемеген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- 20%</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төлемді кешіктірген немесе толық төлемеген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- 25%</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- 100%</w:t>
            </w:r>
          </w:p>
        </w:tc>
      </w:tr>
    </w:tbl>
    <w:p>
      <w:pPr>
        <w:spacing w:after="0"/>
        <w:ind w:left="0"/>
        <w:jc w:val="both"/>
      </w:pPr>
      <w:r>
        <w:rPr>
          <w:rFonts w:ascii="Times New Roman"/>
          <w:b w:val="false"/>
          <w:i w:val="false"/>
          <w:color w:val="000000"/>
          <w:sz w:val="28"/>
        </w:rPr>
        <w:t>                                                                  ".</w:t>
      </w:r>
    </w:p>
    <w:bookmarkStart w:name="z18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w:t>
      </w:r>
      <w:r>
        <w:br/>
      </w:r>
      <w:r>
        <w:rPr>
          <w:rFonts w:ascii="Times New Roman"/>
          <w:b w:val="false"/>
          <w:i w:val="false"/>
          <w:color w:val="000000"/>
          <w:sz w:val="28"/>
        </w:rPr>
        <w:t xml:space="preserve">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7 шілдедегі N 140 қаулысына</w:t>
      </w:r>
      <w:r>
        <w:br/>
      </w:r>
      <w:r>
        <w:rPr>
          <w:rFonts w:ascii="Times New Roman"/>
          <w:b w:val="false"/>
          <w:i w:val="false"/>
          <w:color w:val="000000"/>
          <w:sz w:val="28"/>
        </w:rPr>
        <w:t xml:space="preserve">
2-қосымша         </w:t>
      </w:r>
    </w:p>
    <w:bookmarkEnd w:id="5"/>
    <w:bookmarkStart w:name="z187" w:id="6"/>
    <w:p>
      <w:pPr>
        <w:spacing w:after="0"/>
        <w:ind w:left="0"/>
        <w:jc w:val="both"/>
      </w:pPr>
      <w:r>
        <w:rPr>
          <w:rFonts w:ascii="Times New Roman"/>
          <w:b w:val="false"/>
          <w:i w:val="false"/>
          <w:color w:val="000000"/>
          <w:sz w:val="28"/>
        </w:rPr>
        <w:t xml:space="preserve">
"Активтерді, шартты   </w:t>
      </w:r>
      <w:r>
        <w:br/>
      </w:r>
      <w:r>
        <w:rPr>
          <w:rFonts w:ascii="Times New Roman"/>
          <w:b w:val="false"/>
          <w:i w:val="false"/>
          <w:color w:val="000000"/>
          <w:sz w:val="28"/>
        </w:rPr>
        <w:t xml:space="preserve">
міндеттемелерді жіктеу </w:t>
      </w:r>
      <w:r>
        <w:br/>
      </w:r>
      <w:r>
        <w:rPr>
          <w:rFonts w:ascii="Times New Roman"/>
          <w:b w:val="false"/>
          <w:i w:val="false"/>
          <w:color w:val="000000"/>
          <w:sz w:val="28"/>
        </w:rPr>
        <w:t xml:space="preserve">
және оларға қарсы   </w:t>
      </w:r>
      <w:r>
        <w:br/>
      </w:r>
      <w:r>
        <w:rPr>
          <w:rFonts w:ascii="Times New Roman"/>
          <w:b w:val="false"/>
          <w:i w:val="false"/>
          <w:color w:val="000000"/>
          <w:sz w:val="28"/>
        </w:rPr>
        <w:t>
провизиялар (резервтер)</w:t>
      </w:r>
      <w:r>
        <w:br/>
      </w:r>
      <w:r>
        <w:rPr>
          <w:rFonts w:ascii="Times New Roman"/>
          <w:b w:val="false"/>
          <w:i w:val="false"/>
          <w:color w:val="000000"/>
          <w:sz w:val="28"/>
        </w:rPr>
        <w:t>
құру ережесіне 3-қосымша</w:t>
      </w:r>
    </w:p>
    <w:bookmarkEnd w:id="6"/>
    <w:p>
      <w:pPr>
        <w:spacing w:after="0"/>
        <w:ind w:left="0"/>
        <w:jc w:val="left"/>
      </w:pPr>
      <w:r>
        <w:rPr>
          <w:rFonts w:ascii="Times New Roman"/>
          <w:b/>
          <w:i w:val="false"/>
          <w:color w:val="000000"/>
        </w:rPr>
        <w:t xml:space="preserve"> Инвестициялық заемдарды (кредиттерді) және олармен байланысты шартты міндеттемелерді жіктеу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3574"/>
        <w:gridCol w:w="2926"/>
        <w:gridCol w:w="3129"/>
        <w:gridCol w:w="2766"/>
      </w:tblGrid>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кез келген төлемін өтеуді кешіктіру</w:t>
            </w:r>
          </w:p>
        </w:tc>
      </w:tr>
      <w:tr>
        <w:trPr>
          <w:trHeight w:val="5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 мерзімін өткізуі жоқ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15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30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60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күннен астам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етудің сапасы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етусіз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мақсатсыз пайдалану үлесі, пайызбен</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пайызға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Заемшыда (борышкерде) рейтингінің болуы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рейтингінен жоғары – "А"-ға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рейтингісінің деңгейінде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рейтингісінен төмен және рейтингі жоқ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7"/>
    <w:p>
      <w:pPr>
        <w:spacing w:after="0"/>
        <w:ind w:left="0"/>
        <w:jc w:val="both"/>
      </w:pPr>
      <w:r>
        <w:rPr>
          <w:rFonts w:ascii="Times New Roman"/>
          <w:b w:val="false"/>
          <w:i w:val="false"/>
          <w:color w:val="000000"/>
          <w:sz w:val="28"/>
        </w:rPr>
        <w:t>
      Кестені толтыру бойынша ереже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заемдарды (кредиттерді) жіктегенде осы кестенің 1-5-тармақтарында көзделген барлық критерийлер қолданылады.</w:t>
      </w:r>
      <w:r>
        <w:br/>
      </w:r>
      <w:r>
        <w:rPr>
          <w:rFonts w:ascii="Times New Roman"/>
          <w:b w:val="false"/>
          <w:i w:val="false"/>
          <w:color w:val="000000"/>
          <w:sz w:val="28"/>
        </w:rPr>
        <w:t>
</w:t>
      </w:r>
      <w:r>
        <w:rPr>
          <w:rFonts w:ascii="Times New Roman"/>
          <w:b w:val="false"/>
          <w:i w:val="false"/>
          <w:color w:val="000000"/>
          <w:sz w:val="28"/>
        </w:rPr>
        <w:t>
      2. Дебиторлық берешекті жіктегенде осы кестенің 1, 2 және 5 –тармақтарында көзделген барлық критерийлер қолданылады.</w:t>
      </w:r>
      <w:r>
        <w:br/>
      </w:r>
      <w:r>
        <w:rPr>
          <w:rFonts w:ascii="Times New Roman"/>
          <w:b w:val="false"/>
          <w:i w:val="false"/>
          <w:color w:val="000000"/>
          <w:sz w:val="28"/>
        </w:rPr>
        <w:t>
</w:t>
      </w:r>
      <w:r>
        <w:rPr>
          <w:rFonts w:ascii="Times New Roman"/>
          <w:b w:val="false"/>
          <w:i w:val="false"/>
          <w:color w:val="000000"/>
          <w:sz w:val="28"/>
        </w:rPr>
        <w:t xml:space="preserve">
      Осы кестенің 1-тармағында көзделген, дебиторлық берешекке қатысты критерий бір дебиторға есептелген берешек банктің меншікті ккапиталының 5 пайызынан астамын құраған жағдайда қолданылады. </w:t>
      </w:r>
      <w:r>
        <w:br/>
      </w:r>
      <w:r>
        <w:rPr>
          <w:rFonts w:ascii="Times New Roman"/>
          <w:b w:val="false"/>
          <w:i w:val="false"/>
          <w:color w:val="000000"/>
          <w:sz w:val="28"/>
        </w:rPr>
        <w:t>
</w:t>
      </w:r>
      <w:r>
        <w:rPr>
          <w:rFonts w:ascii="Times New Roman"/>
          <w:b w:val="false"/>
          <w:i w:val="false"/>
          <w:color w:val="000000"/>
          <w:sz w:val="28"/>
        </w:rPr>
        <w:t>
      3. Шартты міндеттемелерді жіктегенде осы кестенің 1, 2 және 5–тартармақтарында көзделген критерийлер қолданылады.</w:t>
      </w:r>
      <w:r>
        <w:br/>
      </w:r>
      <w:r>
        <w:rPr>
          <w:rFonts w:ascii="Times New Roman"/>
          <w:b w:val="false"/>
          <w:i w:val="false"/>
          <w:color w:val="000000"/>
          <w:sz w:val="28"/>
        </w:rPr>
        <w:t>
</w:t>
      </w:r>
      <w:r>
        <w:rPr>
          <w:rFonts w:ascii="Times New Roman"/>
          <w:b w:val="false"/>
          <w:i w:val="false"/>
          <w:color w:val="000000"/>
          <w:sz w:val="28"/>
        </w:rPr>
        <w:t>
      4. Заемшы (борышкер) тізбесін уәкілетті орган белгілеген оффшорлық аймақта тіркелген тұлға, не оффшорлық аймақта тіркелген тұлғаға қатысты тәуелді немесе еншілес болып табылған жағдайда 5-тармақ қолданылмайды.</w:t>
      </w:r>
      <w:r>
        <w:br/>
      </w:r>
      <w:r>
        <w:rPr>
          <w:rFonts w:ascii="Times New Roman"/>
          <w:b w:val="false"/>
          <w:i w:val="false"/>
          <w:color w:val="000000"/>
          <w:sz w:val="28"/>
        </w:rPr>
        <w:t>
</w:t>
      </w:r>
      <w:r>
        <w:rPr>
          <w:rFonts w:ascii="Times New Roman"/>
          <w:b w:val="false"/>
          <w:i w:val="false"/>
          <w:color w:val="000000"/>
          <w:sz w:val="28"/>
        </w:rPr>
        <w:t>
      Активтің жіктеу санаты осы активті осы қосымшаның 1-кестесінде көрсетілген критерийлер бойынша бағалау нәтижесі бойынша айқындалады. Актив бойынша жинаған баллдар саны бойынша оның жіктеу санаты мен осы қосымшаның 2-кестесіне сәйкес қажетті провизиялар (резервтердің) мөлшері белгіленеді.</w:t>
      </w:r>
      <w:r>
        <w:br/>
      </w:r>
      <w:r>
        <w:rPr>
          <w:rFonts w:ascii="Times New Roman"/>
          <w:b w:val="false"/>
          <w:i w:val="false"/>
          <w:color w:val="000000"/>
          <w:sz w:val="28"/>
        </w:rPr>
        <w:t>
</w:t>
      </w:r>
      <w:r>
        <w:rPr>
          <w:rFonts w:ascii="Times New Roman"/>
          <w:b w:val="false"/>
          <w:i w:val="false"/>
          <w:color w:val="000000"/>
          <w:sz w:val="28"/>
        </w:rPr>
        <w:t>
      5. Заемшының (тең заемшының) қаржылық ахуалы инвестициялық заемдардың ерекшеліктері ескеріле отырып, және талаптары осы Ереженің 2-қосымшасының 6-тармағында белгіленген, банктің басқару органымен бекітілген және банктің ішкі ережесіне ажырамас толықтыру болып табылатын әдістемеге (бұдан әрі - Әдістеме) сәйкес бағаланады.</w:t>
      </w:r>
      <w:r>
        <w:br/>
      </w:r>
      <w:r>
        <w:rPr>
          <w:rFonts w:ascii="Times New Roman"/>
          <w:b w:val="false"/>
          <w:i w:val="false"/>
          <w:color w:val="000000"/>
          <w:sz w:val="28"/>
        </w:rPr>
        <w:t>
</w:t>
      </w:r>
      <w:r>
        <w:rPr>
          <w:rFonts w:ascii="Times New Roman"/>
          <w:b w:val="false"/>
          <w:i w:val="false"/>
          <w:color w:val="000000"/>
          <w:sz w:val="28"/>
        </w:rPr>
        <w:t>
      Қаржылық ахуал былайша жіктеледі:</w:t>
      </w:r>
      <w:r>
        <w:br/>
      </w:r>
      <w:r>
        <w:rPr>
          <w:rFonts w:ascii="Times New Roman"/>
          <w:b w:val="false"/>
          <w:i w:val="false"/>
          <w:color w:val="000000"/>
          <w:sz w:val="28"/>
        </w:rPr>
        <w:t>
</w:t>
      </w:r>
      <w:r>
        <w:rPr>
          <w:rFonts w:ascii="Times New Roman"/>
          <w:b w:val="false"/>
          <w:i w:val="false"/>
          <w:color w:val="000000"/>
          <w:sz w:val="28"/>
        </w:rPr>
        <w:t>
      1) тұрақты – заемшының (тең заемшының) қаржылық ахуалы тұрақты; заемшы (тең заемшы) төлеуге қабілетті; ақша ағындары борышты қамтамасыз етуге мүмкіндік береді; Әдістемеге сәйкес есептелген коэффициенттердің мәні жалпылама қабылданған нормалардың шегінде; бизнестің дамуына жағымды нарықтық жағдайлары; нарықта жақсы бәсекелестік позициясы бар; ресурстарға және капитал нарығына еркін қол жетімділігі бар, жеткізушілердің шектеулі санына тәуелді емес, шарттың қолданыста болу мерзімінде заемшының (тең заемшының) қаржылық ахуалын елеулі нашарлататын сыртқы немесе ішкі факторлар анықталмаған; заемшының (тең заемшының) өзінің міндеттемесі бойынша банкпен есеп айырысуға мүмкіндігінің болуы күмән туғызбайды; заемшының (тең заемшының) активтері мен міндеттемелері мерзімдер бойынша салыстыруға келеді; жағымды кредиттік тарихы бар;</w:t>
      </w:r>
      <w:r>
        <w:br/>
      </w:r>
      <w:r>
        <w:rPr>
          <w:rFonts w:ascii="Times New Roman"/>
          <w:b w:val="false"/>
          <w:i w:val="false"/>
          <w:color w:val="000000"/>
          <w:sz w:val="28"/>
        </w:rPr>
        <w:t>
</w:t>
      </w:r>
      <w:r>
        <w:rPr>
          <w:rFonts w:ascii="Times New Roman"/>
          <w:b w:val="false"/>
          <w:i w:val="false"/>
          <w:color w:val="000000"/>
          <w:sz w:val="28"/>
        </w:rPr>
        <w:t>
      2) қанағаттанарлық – осы санаттағы заемшының (тең заемшының) қаржылық ахуалы "тұрақтының" сипатына жақын келеді, бірақ оны осы деңгейде ұзақ уақыт ұстап тұру мүмкіндігі төмен; кредиттеудің басынан бастап кірістер, төлем қабілеттілігі, шығындардың деңгейі борышкердің бизнес-жоспарында көзделген деңгейде тұр; динамикада ақша ағындарының елеусіз азайғаны байқалады, бұл ретте ақша ағындары борыштың негізгі бөлігін жабуға мүмкіндік береді; заемшы (тең заемшы) өзінің қаржылық ахуалын жақсартуға шара қабылдайды; тауар жеткізушілерінің, қызмет көрсетулерінің және заемшы (тең заемшы) өнімдерін тұтынушылардың шоғырлануы бойынша барынша төмен тәуекелдері бар; заемшының (тең заемшының) өзінің міндеттемесі бойынша банкпен есеп айырысу мүмкіндігі қосымша ресурстарға қол жетімділігінің болуына байланысты күмән туғызбайды; бір мерзімін ұзартуы бар;</w:t>
      </w:r>
      <w:r>
        <w:br/>
      </w:r>
      <w:r>
        <w:rPr>
          <w:rFonts w:ascii="Times New Roman"/>
          <w:b w:val="false"/>
          <w:i w:val="false"/>
          <w:color w:val="000000"/>
          <w:sz w:val="28"/>
        </w:rPr>
        <w:t>
</w:t>
      </w:r>
      <w:r>
        <w:rPr>
          <w:rFonts w:ascii="Times New Roman"/>
          <w:b w:val="false"/>
          <w:i w:val="false"/>
          <w:color w:val="000000"/>
          <w:sz w:val="28"/>
        </w:rPr>
        <w:t>
      3) қанағаттанарлықсыз – осы санаттағы заемшының (тең заемшының) қаржылық ахуалы "тұрақтының" сипатына жақын келеді, бірақ оны осы деңгейде ұзақ уақыт ұстап тұру мүмкіндігі төмен; кредиттеудің басынан бастап кірістер, төлем қабілеттілігі, шығындардың деңгейінің борышкердің бизнес-жоспарында көзделген деңгейден жағымсыз ауытқуы бар; динамикада ақша ағындарының елеусіз азайғаны байқалады, бұл ретте ағындар борыштың негізгі бөлігін жабуға мүмкіндік береді;      заемшы (тең заемшы) өзінің қаржылық ахуалын жақсартуға шаралар қабылдайды; тауар жеткізушілерінің, қызмет көрсетулерінің және заемшы (тең заемшы) өнімдерін тұтынушыларының шоғырлануы бойынша барынша төмен тәуекелдері бар; заемшының (тең заемшының) өзінің міндеттемесі бойынша банкпен есеп айырысу мүмкіндігі қосымша ресурстарға қол жетімділігінің болуына байланысты күмән туғызбайды; заемшының (тең заемшының) мерзімі өткен міндеттемесі және (немесе) шығынға жазылған борыштары (кредиттік бюроның анықтамасымен расталған басқа банктердегі кредиттер бойынша мерзімі өткен берешегі, сондай-ақ осы банкте уақтылы төленбеген төлем құжаттары (N 2 картотекасы)) бар; екі мерзімін ұзартуы бар;</w:t>
      </w:r>
      <w:r>
        <w:br/>
      </w:r>
      <w:r>
        <w:rPr>
          <w:rFonts w:ascii="Times New Roman"/>
          <w:b w:val="false"/>
          <w:i w:val="false"/>
          <w:color w:val="000000"/>
          <w:sz w:val="28"/>
        </w:rPr>
        <w:t>
</w:t>
      </w:r>
      <w:r>
        <w:rPr>
          <w:rFonts w:ascii="Times New Roman"/>
          <w:b w:val="false"/>
          <w:i w:val="false"/>
          <w:color w:val="000000"/>
          <w:sz w:val="28"/>
        </w:rPr>
        <w:t>
      4) тұрақсыз – заемшы (тең заемшы) банкпен өзінің міндеттемесі бойынша мынадай факторлардың салдарынан есеп айырыса алмайды деген ықтималдық бар:</w:t>
      </w:r>
      <w:r>
        <w:br/>
      </w:r>
      <w:r>
        <w:rPr>
          <w:rFonts w:ascii="Times New Roman"/>
          <w:b w:val="false"/>
          <w:i w:val="false"/>
          <w:color w:val="000000"/>
          <w:sz w:val="28"/>
        </w:rPr>
        <w:t>
</w:t>
      </w:r>
      <w:r>
        <w:rPr>
          <w:rFonts w:ascii="Times New Roman"/>
          <w:b w:val="false"/>
          <w:i w:val="false"/>
          <w:color w:val="000000"/>
          <w:sz w:val="28"/>
        </w:rPr>
        <w:t>
      заемшының (тең заемшының) қаржылық ахуалының үнемі және елеулі нашарлау белгілері бар: кредиттеудің басынан бастап кірістер, төлем қабілеттілігі және шығындар деңгейінің борышкердің бизнес жоспарында көзделген деңгейден елеулі жағымсыз ауытқулары бар және бизнес-жоспарды іске асыруға әсерін тигізуі мүмкін;</w:t>
      </w:r>
      <w:r>
        <w:br/>
      </w:r>
      <w:r>
        <w:rPr>
          <w:rFonts w:ascii="Times New Roman"/>
          <w:b w:val="false"/>
          <w:i w:val="false"/>
          <w:color w:val="000000"/>
          <w:sz w:val="28"/>
        </w:rPr>
        <w:t>
</w:t>
      </w:r>
      <w:r>
        <w:rPr>
          <w:rFonts w:ascii="Times New Roman"/>
          <w:b w:val="false"/>
          <w:i w:val="false"/>
          <w:color w:val="000000"/>
          <w:sz w:val="28"/>
        </w:rPr>
        <w:t>
      нарықтық үлесінің төмендеуі;</w:t>
      </w:r>
      <w:r>
        <w:br/>
      </w:r>
      <w:r>
        <w:rPr>
          <w:rFonts w:ascii="Times New Roman"/>
          <w:b w:val="false"/>
          <w:i w:val="false"/>
          <w:color w:val="000000"/>
          <w:sz w:val="28"/>
        </w:rPr>
        <w:t>
</w:t>
      </w:r>
      <w:r>
        <w:rPr>
          <w:rFonts w:ascii="Times New Roman"/>
          <w:b w:val="false"/>
          <w:i w:val="false"/>
          <w:color w:val="000000"/>
          <w:sz w:val="28"/>
        </w:rPr>
        <w:t>
      заемшы (тең заемшы) өзінің қаржылық ахуалын жақсарту үшін қабылдаған шаралары тиімді болатынына сенім туғызбайды; заемшыға (тең заемшыға) 1 жылдан аспайтын мерзімге санация жарияланды; төтенше жағдайлар, сондай-ақ заемшыға (тең заемшыға) материалдық залал келтірген, бірақ оның қызметін тоқтатуға әкелмеген өзге де жағдайлар бар;</w:t>
      </w:r>
      <w:r>
        <w:br/>
      </w:r>
      <w:r>
        <w:rPr>
          <w:rFonts w:ascii="Times New Roman"/>
          <w:b w:val="false"/>
          <w:i w:val="false"/>
          <w:color w:val="000000"/>
          <w:sz w:val="28"/>
        </w:rPr>
        <w:t>
</w:t>
      </w:r>
      <w:r>
        <w:rPr>
          <w:rFonts w:ascii="Times New Roman"/>
          <w:b w:val="false"/>
          <w:i w:val="false"/>
          <w:color w:val="000000"/>
          <w:sz w:val="28"/>
        </w:rPr>
        <w:t>
      заемшының (тең заемшының) мерзімі өткен міндеттемесі және(немесе) шығынға жазылған борыштары (кредиттік бюроның анықтамасымен расталған басқа банктердегі кредиттер бойынша мерзімі өткен берешегі, сондай-ақ осы банкте уақытылы төленбеген төлем құжаттары (N 2 картотекасы)) бар. Егер тәуекелдерді бағалау күніне негізгі борыштың қалдығы бойынша заем сомасы банктің меншікті капиталының 0,02 пайызынан аз болса, онда жеке тұлғаларға берілген кредиттерге жыл сайынғы кредиттік бюроның анықтамасымен растау талабы қолданылмайды;</w:t>
      </w:r>
      <w:r>
        <w:br/>
      </w:r>
      <w:r>
        <w:rPr>
          <w:rFonts w:ascii="Times New Roman"/>
          <w:b w:val="false"/>
          <w:i w:val="false"/>
          <w:color w:val="000000"/>
          <w:sz w:val="28"/>
        </w:rPr>
        <w:t>
</w:t>
      </w:r>
      <w:r>
        <w:rPr>
          <w:rFonts w:ascii="Times New Roman"/>
          <w:b w:val="false"/>
          <w:i w:val="false"/>
          <w:color w:val="000000"/>
          <w:sz w:val="28"/>
        </w:rPr>
        <w:t>
      үш мерзімін ұзартуы бар.</w:t>
      </w:r>
      <w:r>
        <w:br/>
      </w:r>
      <w:r>
        <w:rPr>
          <w:rFonts w:ascii="Times New Roman"/>
          <w:b w:val="false"/>
          <w:i w:val="false"/>
          <w:color w:val="000000"/>
          <w:sz w:val="28"/>
        </w:rPr>
        <w:t>
</w:t>
      </w:r>
      <w:r>
        <w:rPr>
          <w:rFonts w:ascii="Times New Roman"/>
          <w:b w:val="false"/>
          <w:i w:val="false"/>
          <w:color w:val="000000"/>
          <w:sz w:val="28"/>
        </w:rPr>
        <w:t>
      5) өте қиын – заемшының (тең заемшының) қаржылық ахуалының тұрақты нашарлауы сыни деңгейіне жетті: төлем қабілетсіздігі, нарықтық позицияларын жоғалту; заемшыға (тең заемшыға) бір жылдан астам мерзімге санация жарияланды; заемшы (тең заемшы) банкрот болып танылды; заемшының (тең заемшының) материалдық залал келтірген және (немесе) оған өзінің қызметін жалғастыруға мүмкіндік бермейтін төтенше жағдайлары бар, заемшының (борышкердің, тең заемшының) кредиттік досьесі жоқ; төрт және одан көп мерзімін ұзартуы бар.</w:t>
      </w:r>
      <w:r>
        <w:br/>
      </w:r>
      <w:r>
        <w:rPr>
          <w:rFonts w:ascii="Times New Roman"/>
          <w:b w:val="false"/>
          <w:i w:val="false"/>
          <w:color w:val="000000"/>
          <w:sz w:val="28"/>
        </w:rPr>
        <w:t>
</w:t>
      </w:r>
      <w:r>
        <w:rPr>
          <w:rFonts w:ascii="Times New Roman"/>
          <w:b w:val="false"/>
          <w:i w:val="false"/>
          <w:color w:val="000000"/>
          <w:sz w:val="28"/>
        </w:rPr>
        <w:t>
      Мынадай жағдайларда кредиттің жіктеу санаты бастапқыда "үмітсіз" деп танылады:</w:t>
      </w:r>
      <w:r>
        <w:br/>
      </w:r>
      <w:r>
        <w:rPr>
          <w:rFonts w:ascii="Times New Roman"/>
          <w:b w:val="false"/>
          <w:i w:val="false"/>
          <w:color w:val="000000"/>
          <w:sz w:val="28"/>
        </w:rPr>
        <w:t>
</w:t>
      </w:r>
      <w:r>
        <w:rPr>
          <w:rFonts w:ascii="Times New Roman"/>
          <w:b w:val="false"/>
          <w:i w:val="false"/>
          <w:color w:val="000000"/>
          <w:sz w:val="28"/>
        </w:rPr>
        <w:t>
      оффшорлық аймақта тіркелген тұлға болып табылатын;</w:t>
      </w:r>
      <w:r>
        <w:br/>
      </w:r>
      <w:r>
        <w:rPr>
          <w:rFonts w:ascii="Times New Roman"/>
          <w:b w:val="false"/>
          <w:i w:val="false"/>
          <w:color w:val="000000"/>
          <w:sz w:val="28"/>
        </w:rPr>
        <w:t>
</w:t>
      </w:r>
      <w:r>
        <w:rPr>
          <w:rFonts w:ascii="Times New Roman"/>
          <w:b w:val="false"/>
          <w:i w:val="false"/>
          <w:color w:val="000000"/>
          <w:sz w:val="28"/>
        </w:rPr>
        <w:t>
      оффшорлық аймақта тіркелген тұлғаға қатысты тәуелді немесе еншілес болып табылатын заемшыға (тең заемшыға) кредит беру.</w:t>
      </w:r>
      <w:r>
        <w:br/>
      </w:r>
      <w:r>
        <w:rPr>
          <w:rFonts w:ascii="Times New Roman"/>
          <w:b w:val="false"/>
          <w:i w:val="false"/>
          <w:color w:val="000000"/>
          <w:sz w:val="28"/>
        </w:rPr>
        <w:t>
</w:t>
      </w:r>
      <w:r>
        <w:rPr>
          <w:rFonts w:ascii="Times New Roman"/>
          <w:b w:val="false"/>
          <w:i w:val="false"/>
          <w:color w:val="000000"/>
          <w:sz w:val="28"/>
        </w:rPr>
        <w:t>
      Осы талап көрсетілген кредиттер бойынша жоғары өтімді қамтамасыз ету бар болған жағдайда қолданылмайды, бұл жағдайда жіктеу осы Ережеде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 Қамтамасыз ету сапасы былайша жіктеледі:</w:t>
      </w:r>
      <w:r>
        <w:br/>
      </w:r>
      <w:r>
        <w:rPr>
          <w:rFonts w:ascii="Times New Roman"/>
          <w:b w:val="false"/>
          <w:i w:val="false"/>
          <w:color w:val="000000"/>
          <w:sz w:val="28"/>
        </w:rPr>
        <w:t>
</w:t>
      </w:r>
      <w:r>
        <w:rPr>
          <w:rFonts w:ascii="Times New Roman"/>
          <w:b w:val="false"/>
          <w:i w:val="false"/>
          <w:color w:val="000000"/>
          <w:sz w:val="28"/>
        </w:rPr>
        <w:t>
      1) сенімді - жиынтығында заемшының заемы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міндеттемелерінің кем дегенде 100 пайызын жабатын жоғары өтімді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"А-"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заңды тұлғалардың, оның ішінде Standard&amp;Poor's агенттігі тағайындаған "ВВВ+" тобынан төмен емес борыштық рейтингі немесе басқа рейтинг агенттіктерінің осыған ұқсас деңгейдегі рейтингі бар Қазақстан Республикасының резидент банктерінің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w:t>
      </w:r>
      <w:r>
        <w:rPr>
          <w:rFonts w:ascii="Times New Roman"/>
          <w:b w:val="false"/>
          <w:i w:val="false"/>
          <w:color w:val="000000"/>
          <w:sz w:val="28"/>
        </w:rPr>
        <w:t>
      кредитор банк депозитіндегі ақша кепілі және/немесе кредитор банкте кепіл болып табылатын ақша;</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"ВВВ+" тобынан төмен емес тәуелсіз рейтингі немесе басқа рейтинг агенттіктерінің бірінің осыған ұқсас деңгейдегі рейтингі бар шетел мемлекеттерінің Үкіметтері және орталық банктері шығарған, мемлекеттік мәртебесі бар бағалы қағаздар;</w:t>
      </w:r>
      <w:r>
        <w:br/>
      </w:r>
      <w:r>
        <w:rPr>
          <w:rFonts w:ascii="Times New Roman"/>
          <w:b w:val="false"/>
          <w:i w:val="false"/>
          <w:color w:val="000000"/>
          <w:sz w:val="28"/>
        </w:rPr>
        <w:t>
</w:t>
      </w:r>
      <w:r>
        <w:rPr>
          <w:rFonts w:ascii="Times New Roman"/>
          <w:b w:val="false"/>
          <w:i w:val="false"/>
          <w:color w:val="000000"/>
          <w:sz w:val="28"/>
        </w:rPr>
        <w:t>
      монетарлық қымбат металдар;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бірінші сыныпты эмитенттерінің векселдері;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"А-"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w:t>
      </w:r>
      <w:r>
        <w:rPr>
          <w:rFonts w:ascii="Times New Roman"/>
          <w:b w:val="false"/>
          <w:i w:val="false"/>
          <w:color w:val="000000"/>
          <w:sz w:val="28"/>
        </w:rPr>
        <w:t>
      жалғыз акционері мемлекет немесе ұлттық басқарушы холдинг болып табылатын, шағын және орташа кәсіпкерліктің кредиттеуін жүзеге асыратын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жалғыз акционері мемлекет немесе ұлттық басқарушы холдинг (білім беруді кредиттеу жүйесі шегінде) болып табылатын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2) жақсы –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70 пайызынан кем емесін жабатын, осы тармақтың 1) тармақшасында көрсетілген жоғары өтімді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100 пайызынан кем емесін жабатын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заңды тұлғаларының,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Қазақстан Республикасының резидент банктерінің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бірінің осыған ұқсас деңгейдегі рейтингі бар банктердің резервтік аккредитивтері;</w:t>
      </w:r>
      <w:r>
        <w:br/>
      </w:r>
      <w:r>
        <w:rPr>
          <w:rFonts w:ascii="Times New Roman"/>
          <w:b w:val="false"/>
          <w:i w:val="false"/>
          <w:color w:val="000000"/>
          <w:sz w:val="28"/>
        </w:rPr>
        <w:t>
</w:t>
      </w:r>
      <w:r>
        <w:rPr>
          <w:rFonts w:ascii="Times New Roman"/>
          <w:b w:val="false"/>
          <w:i w:val="false"/>
          <w:color w:val="000000"/>
          <w:sz w:val="28"/>
        </w:rPr>
        <w:t>
      инвестициялық кредиттер бойынша борышкерлердің тиісті қаржы жылына арналған республикалық немесе жергілікті бюджеттердегі міндеттемелерін өтеуге немесе қамтамасыз етуге көзделген мүлік;  төлем қабілеттігі жоғары (қаржылық ахуалы тұрақты) заңды тұлғалардан кепілдік берілген төлемдер бойынша келіп түсетін ақша;</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ұйымдармен шығарылған бағалы қағаздар;</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ұйымдарымен шығарылған бағалы қағаздар;</w:t>
      </w:r>
      <w:r>
        <w:br/>
      </w:r>
      <w:r>
        <w:rPr>
          <w:rFonts w:ascii="Times New Roman"/>
          <w:b w:val="false"/>
          <w:i w:val="false"/>
          <w:color w:val="000000"/>
          <w:sz w:val="28"/>
        </w:rPr>
        <w:t>
</w:t>
      </w:r>
      <w:r>
        <w:rPr>
          <w:rFonts w:ascii="Times New Roman"/>
          <w:b w:val="false"/>
          <w:i w:val="false"/>
          <w:color w:val="000000"/>
          <w:sz w:val="28"/>
        </w:rPr>
        <w:t>
      3) қанағаттанарлық - жылжымайтын мүлік түріндегі қамтамасыз етуді қоспағанда, осы тармақтың 2) тармақшасында көрсетілген,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75 пайызын жабатын жақсы қамтамасыз ету немесе осы тармақтың 1) тармақшасында көрсетілген,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60 пайызын жабатын жоғары өтімді қамтамасыз ету немесе жиынтығында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100 пайызын жабатын қамтамасыз ету, мыналар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 тобынан төмен емес борыштық рейтингі немесе басқа рейтинг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осыған ұқсас деңгейдегі рейтингі бар банктердің резервтік аккредитивтері;</w:t>
      </w:r>
      <w:r>
        <w:br/>
      </w:r>
      <w:r>
        <w:rPr>
          <w:rFonts w:ascii="Times New Roman"/>
          <w:b w:val="false"/>
          <w:i w:val="false"/>
          <w:color w:val="000000"/>
          <w:sz w:val="28"/>
        </w:rPr>
        <w:t>
</w:t>
      </w:r>
      <w:r>
        <w:rPr>
          <w:rFonts w:ascii="Times New Roman"/>
          <w:b w:val="false"/>
          <w:i w:val="false"/>
          <w:color w:val="000000"/>
          <w:sz w:val="28"/>
        </w:rPr>
        <w:t>
      мүлік, оның ішінде, келешекте бизнес-жоспарға сәйкес келіп түсетін;</w:t>
      </w:r>
      <w:r>
        <w:br/>
      </w:r>
      <w:r>
        <w:rPr>
          <w:rFonts w:ascii="Times New Roman"/>
          <w:b w:val="false"/>
          <w:i w:val="false"/>
          <w:color w:val="000000"/>
          <w:sz w:val="28"/>
        </w:rPr>
        <w:t>
</w:t>
      </w:r>
      <w:r>
        <w:rPr>
          <w:rFonts w:ascii="Times New Roman"/>
          <w:b w:val="false"/>
          <w:i w:val="false"/>
          <w:color w:val="000000"/>
          <w:sz w:val="28"/>
        </w:rPr>
        <w:t>
      тиісті қаржы жылы республикалық және жергілікті бюджеттерде инвестициялық кредиттер бойынша борышкерлердің міндеттемелерін өтеу мен қамтамасыз ету үшін көзделген ақша;</w:t>
      </w:r>
      <w:r>
        <w:br/>
      </w:r>
      <w:r>
        <w:rPr>
          <w:rFonts w:ascii="Times New Roman"/>
          <w:b w:val="false"/>
          <w:i w:val="false"/>
          <w:color w:val="000000"/>
          <w:sz w:val="28"/>
        </w:rPr>
        <w:t>
</w:t>
      </w:r>
      <w:r>
        <w:rPr>
          <w:rFonts w:ascii="Times New Roman"/>
          <w:b w:val="false"/>
          <w:i w:val="false"/>
          <w:color w:val="000000"/>
          <w:sz w:val="28"/>
        </w:rPr>
        <w:t>
      кепілдік берілген төлемдер бойынша төлем қаблеттілігі бар заңды тұлғалардан келіп түсетін ақша;</w:t>
      </w:r>
      <w:r>
        <w:br/>
      </w:r>
      <w:r>
        <w:rPr>
          <w:rFonts w:ascii="Times New Roman"/>
          <w:b w:val="false"/>
          <w:i w:val="false"/>
          <w:color w:val="000000"/>
          <w:sz w:val="28"/>
        </w:rPr>
        <w:t>
</w:t>
      </w:r>
      <w:r>
        <w:rPr>
          <w:rFonts w:ascii="Times New Roman"/>
          <w:b w:val="false"/>
          <w:i w:val="false"/>
          <w:color w:val="000000"/>
          <w:sz w:val="28"/>
        </w:rPr>
        <w:t>
      Standard&amp;Poor's агенттігі тағайындаған қаржылық сенімділігінің "В" тобынан төмен емес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w:t>
      </w:r>
      <w:r>
        <w:rPr>
          <w:rFonts w:ascii="Times New Roman"/>
          <w:b w:val="false"/>
          <w:i w:val="false"/>
          <w:color w:val="000000"/>
          <w:sz w:val="28"/>
        </w:rPr>
        <w:t>
      Сондай-ақ, қанағаттанарлық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қамтамасыз ету мыналар түрінде қабылданады:</w:t>
      </w:r>
      <w:r>
        <w:br/>
      </w:r>
      <w:r>
        <w:rPr>
          <w:rFonts w:ascii="Times New Roman"/>
          <w:b w:val="false"/>
          <w:i w:val="false"/>
          <w:color w:val="000000"/>
          <w:sz w:val="28"/>
        </w:rPr>
        <w:t>
</w:t>
      </w:r>
      <w:r>
        <w:rPr>
          <w:rFonts w:ascii="Times New Roman"/>
          <w:b w:val="false"/>
          <w:i w:val="false"/>
          <w:color w:val="000000"/>
          <w:sz w:val="28"/>
        </w:rPr>
        <w:t>
      заемшының борышкері осы тармақшада көрсетілген Қазақстан Республикасының резидент банктеріне тағайындалған рейтингінен бір деңгейге төмен борыштық рейтингі бар заңды тұлға болып табылуы шартымен заемшының балансында есепке алынған соманың 60 пайызынан аспайтын мөлшердегі дебиторлық берешек;</w:t>
      </w:r>
      <w:r>
        <w:br/>
      </w:r>
      <w:r>
        <w:rPr>
          <w:rFonts w:ascii="Times New Roman"/>
          <w:b w:val="false"/>
          <w:i w:val="false"/>
          <w:color w:val="000000"/>
          <w:sz w:val="28"/>
        </w:rPr>
        <w:t>
</w:t>
      </w:r>
      <w:r>
        <w:rPr>
          <w:rFonts w:ascii="Times New Roman"/>
          <w:b w:val="false"/>
          <w:i w:val="false"/>
          <w:color w:val="000000"/>
          <w:sz w:val="28"/>
        </w:rPr>
        <w:t>
      заемшының балансында есепке алынған соманың 60 пайызынан аспайтын мөлшердегі жылжымалы мүлік;</w:t>
      </w:r>
      <w:r>
        <w:br/>
      </w:r>
      <w:r>
        <w:rPr>
          <w:rFonts w:ascii="Times New Roman"/>
          <w:b w:val="false"/>
          <w:i w:val="false"/>
          <w:color w:val="000000"/>
          <w:sz w:val="28"/>
        </w:rPr>
        <w:t>
</w:t>
      </w:r>
      <w:r>
        <w:rPr>
          <w:rFonts w:ascii="Times New Roman"/>
          <w:b w:val="false"/>
          <w:i w:val="false"/>
          <w:color w:val="000000"/>
          <w:sz w:val="28"/>
        </w:rPr>
        <w:t>
      заемшының балансында есепке алынған соманың 60 пайызынан аспайтын мөлшерде айналымдағы тауарлар;</w:t>
      </w:r>
      <w:r>
        <w:br/>
      </w:r>
      <w:r>
        <w:rPr>
          <w:rFonts w:ascii="Times New Roman"/>
          <w:b w:val="false"/>
          <w:i w:val="false"/>
          <w:color w:val="000000"/>
          <w:sz w:val="28"/>
        </w:rPr>
        <w:t>
</w:t>
      </w:r>
      <w:r>
        <w:rPr>
          <w:rFonts w:ascii="Times New Roman"/>
          <w:b w:val="false"/>
          <w:i w:val="false"/>
          <w:color w:val="000000"/>
          <w:sz w:val="28"/>
        </w:rPr>
        <w:t>
      кепіл құны (нарықтық бағадан анықталады)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100 пайызын жабатын жылжымайтын мүлік;</w:t>
      </w:r>
      <w:r>
        <w:br/>
      </w:r>
      <w:r>
        <w:rPr>
          <w:rFonts w:ascii="Times New Roman"/>
          <w:b w:val="false"/>
          <w:i w:val="false"/>
          <w:color w:val="000000"/>
          <w:sz w:val="28"/>
        </w:rPr>
        <w:t>
</w:t>
      </w:r>
      <w:r>
        <w:rPr>
          <w:rFonts w:ascii="Times New Roman"/>
          <w:b w:val="false"/>
          <w:i w:val="false"/>
          <w:color w:val="000000"/>
          <w:sz w:val="28"/>
        </w:rPr>
        <w:t>
      4) қанағаттанарлықсыз – кепіл құны (нарықтық бағадан анықталатын)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50 пайызын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w:t>
      </w:r>
      <w:r>
        <w:rPr>
          <w:rFonts w:ascii="Times New Roman"/>
          <w:b w:val="false"/>
          <w:i w:val="false"/>
          <w:color w:val="000000"/>
          <w:sz w:val="28"/>
        </w:rPr>
        <w:t>
      5) қамтамасыз етусіз – бланктік не ішінара қамтамасыз етілген кредит, бұл ретте қамтамасыз ету құны заем бойынша борышкердің міндеттемелерінің кем дегенде 50 пайызын жабады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w:t>
      </w:r>
      <w:r>
        <w:br/>
      </w:r>
      <w:r>
        <w:rPr>
          <w:rFonts w:ascii="Times New Roman"/>
          <w:b w:val="false"/>
          <w:i w:val="false"/>
          <w:color w:val="000000"/>
          <w:sz w:val="28"/>
        </w:rPr>
        <w:t>
</w:t>
      </w:r>
      <w:r>
        <w:rPr>
          <w:rFonts w:ascii="Times New Roman"/>
          <w:b w:val="false"/>
          <w:i w:val="false"/>
          <w:color w:val="000000"/>
          <w:sz w:val="28"/>
        </w:rPr>
        <w:t>
      Банктердің кредиттеу бойынша құжаттама жүргізу жөніндегі Қазақстан Республикасының заңнамасы талаптарын қамтамасыз ету бөлігінде бұзған жағдайда кредит қамтамасыз етілмеген болып табылады.</w:t>
      </w:r>
      <w:r>
        <w:br/>
      </w:r>
      <w:r>
        <w:rPr>
          <w:rFonts w:ascii="Times New Roman"/>
          <w:b w:val="false"/>
          <w:i w:val="false"/>
          <w:color w:val="000000"/>
          <w:sz w:val="28"/>
        </w:rPr>
        <w:t>
</w:t>
      </w:r>
      <w:r>
        <w:rPr>
          <w:rFonts w:ascii="Times New Roman"/>
          <w:b w:val="false"/>
          <w:i w:val="false"/>
          <w:color w:val="000000"/>
          <w:sz w:val="28"/>
        </w:rPr>
        <w:t>
      Банк қамтамасыз етуінің сапасы активті (шартты міндеттемені) беру сәтіне анықталатын қамтамасыз етудің нарықтық құны негізінде айқындалады.</w:t>
      </w:r>
      <w:r>
        <w:br/>
      </w:r>
      <w:r>
        <w:rPr>
          <w:rFonts w:ascii="Times New Roman"/>
          <w:b w:val="false"/>
          <w:i w:val="false"/>
          <w:color w:val="000000"/>
          <w:sz w:val="28"/>
        </w:rPr>
        <w:t>
</w:t>
      </w:r>
      <w:r>
        <w:rPr>
          <w:rFonts w:ascii="Times New Roman"/>
          <w:b w:val="false"/>
          <w:i w:val="false"/>
          <w:color w:val="000000"/>
          <w:sz w:val="28"/>
        </w:rPr>
        <w:t>
      Қамтамасыз етудің нарықтық құны тапсырыс беруші мен бағалы қызметін жүзеге асыруға лицензиясы бар бағалаушы – жеке немесе заңды тұлғаның арасында жасалған бағалау жүргізу жөніндегі шарттың негізінде белгіленеді. Бағалаушы объектіні бағалауды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Кепіл шартының қолданыста болу мерзімінде кепіл мүліктің бағалауын банктің кепіл саясатында (бірыңғай кредиттер портфеліне енгізілген заемдар бойынша қайта бағалау талап етілмейді) көзделген әдістемеге сәйкес кемінде алты айда бір рет банктің өзі жүргізеді. Банктің кепіл саясаты бағалаушы кепіл мүліктің нарықтық құнын бағалау мақсатында пайдаланатын әдістеменің банк үшін қолайлығын айқындайды. Әдістеме кепіл шартының қолданылу мерзімі ішінде кепіл қамтамасыз етудің қалыптасқан нарықтық құнына кепіл құнын анықтау (сәйкес келуі) әдістемесі мен кезеңділігін қамтиды.</w:t>
      </w:r>
      <w:r>
        <w:br/>
      </w:r>
      <w:r>
        <w:rPr>
          <w:rFonts w:ascii="Times New Roman"/>
          <w:b w:val="false"/>
          <w:i w:val="false"/>
          <w:color w:val="000000"/>
          <w:sz w:val="28"/>
        </w:rPr>
        <w:t>
</w:t>
      </w:r>
      <w:r>
        <w:rPr>
          <w:rFonts w:ascii="Times New Roman"/>
          <w:b w:val="false"/>
          <w:i w:val="false"/>
          <w:color w:val="000000"/>
          <w:sz w:val="28"/>
        </w:rPr>
        <w:t>
      Кепіл мүлікті сату қажет болғанда кепіл мүліктің нарықтық құнын анықтау және оның сатылуын бәсекелестік пен кепіл беруші құқықтарының сақталуы жағдайында өткізу мақсатында банк тәуелсіз бағалауын жүргізеді.</w:t>
      </w:r>
    </w:p>
    <w:bookmarkEnd w:id="7"/>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360"/>
        <w:gridCol w:w="7491"/>
      </w:tblGrid>
      <w:tr>
        <w:trPr>
          <w:trHeight w:val="42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саны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жіктеу санаты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Провизияның мөлшері (негізгі борыштың сомасынан пайызбен)</w:t>
            </w:r>
          </w:p>
        </w:tc>
      </w:tr>
      <w:tr>
        <w:trPr>
          <w:trHeight w:val="27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(қоса алғанда)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(қоса алғанда)</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r>
      <w:tr>
        <w:trPr>
          <w:trHeight w:val="43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төлемді кешіктірген немесе толық төлемеген кезде</w:t>
            </w:r>
          </w:p>
        </w:tc>
      </w:tr>
      <w:tr>
        <w:trPr>
          <w:trHeight w:val="43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(қоса алғанда)</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r>
      <w:tr>
        <w:trPr>
          <w:trHeight w:val="67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төлемді кешіктірген немесе толық төлемеген кезде</w:t>
            </w:r>
          </w:p>
        </w:tc>
      </w:tr>
      <w:tr>
        <w:trPr>
          <w:trHeight w:val="49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p>
      <w:pPr>
        <w:spacing w:after="0"/>
        <w:ind w:left="0"/>
        <w:jc w:val="both"/>
      </w:pPr>
      <w:r>
        <w:rPr>
          <w:rFonts w:ascii="Times New Roman"/>
          <w:b w:val="false"/>
          <w:i w:val="false"/>
          <w:color w:val="000000"/>
          <w:sz w:val="28"/>
        </w:rPr>
        <w:t>                                                                     ".</w:t>
      </w:r>
    </w:p>
    <w:bookmarkStart w:name="z25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7 шілдедегі N 140 қаулысына</w:t>
      </w:r>
      <w:r>
        <w:br/>
      </w:r>
      <w:r>
        <w:rPr>
          <w:rFonts w:ascii="Times New Roman"/>
          <w:b w:val="false"/>
          <w:i w:val="false"/>
          <w:color w:val="000000"/>
          <w:sz w:val="28"/>
        </w:rPr>
        <w:t xml:space="preserve">
3-қосымша      </w:t>
      </w:r>
    </w:p>
    <w:bookmarkEnd w:id="8"/>
    <w:bookmarkStart w:name="z255" w:id="9"/>
    <w:p>
      <w:pPr>
        <w:spacing w:after="0"/>
        <w:ind w:left="0"/>
        <w:jc w:val="both"/>
      </w:pPr>
      <w:r>
        <w:rPr>
          <w:rFonts w:ascii="Times New Roman"/>
          <w:b w:val="false"/>
          <w:i w:val="false"/>
          <w:color w:val="000000"/>
          <w:sz w:val="28"/>
        </w:rPr>
        <w:t xml:space="preserve">
"Активтерді, шартты      </w:t>
      </w:r>
      <w:r>
        <w:br/>
      </w:r>
      <w:r>
        <w:rPr>
          <w:rFonts w:ascii="Times New Roman"/>
          <w:b w:val="false"/>
          <w:i w:val="false"/>
          <w:color w:val="000000"/>
          <w:sz w:val="28"/>
        </w:rPr>
        <w:t xml:space="preserve">
міндеттемелерді жіктеу    </w:t>
      </w:r>
      <w:r>
        <w:br/>
      </w:r>
      <w:r>
        <w:rPr>
          <w:rFonts w:ascii="Times New Roman"/>
          <w:b w:val="false"/>
          <w:i w:val="false"/>
          <w:color w:val="000000"/>
          <w:sz w:val="28"/>
        </w:rPr>
        <w:t>
және оларға қарсы провизиялар</w:t>
      </w:r>
      <w:r>
        <w:br/>
      </w:r>
      <w:r>
        <w:rPr>
          <w:rFonts w:ascii="Times New Roman"/>
          <w:b w:val="false"/>
          <w:i w:val="false"/>
          <w:color w:val="000000"/>
          <w:sz w:val="28"/>
        </w:rPr>
        <w:t>
(резервтер) құру ережесіне</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Жеке тұлғаларға берілген ипотекалық тұрғын үй заемдарының жіктелімі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9594"/>
        <w:gridCol w:w="3322"/>
      </w:tblGrid>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Критериийлер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Баллдар</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қабілеттілігі</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өтеудің мерзімін өткізу </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 мерзімін өткізуі жоқ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он екі айда ағымдағы күнге дейін төлемдерінің мерзімін өткізуі бар болған және төлемді өтеу мерзімі әлі басталмаған заемдар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14 - 30 күн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31 - 60 күн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90 күн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астам күн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етудің сапасы</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бағалау </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жылдан кем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жылдан астам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6" w:id="10"/>
    <w:p>
      <w:pPr>
        <w:spacing w:after="0"/>
        <w:ind w:left="0"/>
        <w:jc w:val="both"/>
      </w:pPr>
      <w:r>
        <w:rPr>
          <w:rFonts w:ascii="Times New Roman"/>
          <w:b w:val="false"/>
          <w:i w:val="false"/>
          <w:color w:val="000000"/>
          <w:sz w:val="28"/>
        </w:rPr>
        <w:t>
      Кестені толтыру бойынша ереже:</w:t>
      </w:r>
      <w:r>
        <w:br/>
      </w:r>
      <w:r>
        <w:rPr>
          <w:rFonts w:ascii="Times New Roman"/>
          <w:b w:val="false"/>
          <w:i w:val="false"/>
          <w:color w:val="000000"/>
          <w:sz w:val="28"/>
        </w:rPr>
        <w:t>
</w:t>
      </w:r>
      <w:r>
        <w:rPr>
          <w:rFonts w:ascii="Times New Roman"/>
          <w:b w:val="false"/>
          <w:i w:val="false"/>
          <w:color w:val="000000"/>
          <w:sz w:val="28"/>
        </w:rPr>
        <w:t>
      1. Заемның жіктеу санаты осы заемды осы қосымшаның 1-кестесінде көрсетілген критерийлер бойынша бағалау нәтижесі бойынша айқындалады. Заем бойынша жинаған баллдар саны бойынша оның жіктеу санаты мен осы қосымшаның 2-кестесіне сәйкес қажетті провизиялар (резервтердің) мөлшері белгіленеді.</w:t>
      </w:r>
      <w:r>
        <w:br/>
      </w:r>
      <w:r>
        <w:rPr>
          <w:rFonts w:ascii="Times New Roman"/>
          <w:b w:val="false"/>
          <w:i w:val="false"/>
          <w:color w:val="000000"/>
          <w:sz w:val="28"/>
        </w:rPr>
        <w:t>
</w:t>
      </w:r>
      <w:r>
        <w:rPr>
          <w:rFonts w:ascii="Times New Roman"/>
          <w:b w:val="false"/>
          <w:i w:val="false"/>
          <w:color w:val="000000"/>
          <w:sz w:val="28"/>
        </w:rPr>
        <w:t>
      2. Ипотекалық тұрғын үй заемын беру сәтінде төлем қаблеттілігі мынадай жіктеледі:</w:t>
      </w:r>
      <w:r>
        <w:br/>
      </w:r>
      <w:r>
        <w:rPr>
          <w:rFonts w:ascii="Times New Roman"/>
          <w:b w:val="false"/>
          <w:i w:val="false"/>
          <w:color w:val="000000"/>
          <w:sz w:val="28"/>
        </w:rPr>
        <w:t>
</w:t>
      </w:r>
      <w:r>
        <w:rPr>
          <w:rFonts w:ascii="Times New Roman"/>
          <w:b w:val="false"/>
          <w:i w:val="false"/>
          <w:color w:val="000000"/>
          <w:sz w:val="28"/>
        </w:rPr>
        <w:t>
      1) тұрақты қаржылық ахуал:</w:t>
      </w:r>
      <w:r>
        <w:br/>
      </w:r>
      <w:r>
        <w:rPr>
          <w:rFonts w:ascii="Times New Roman"/>
          <w:b w:val="false"/>
          <w:i w:val="false"/>
          <w:color w:val="000000"/>
          <w:sz w:val="28"/>
        </w:rPr>
        <w:t>
</w:t>
      </w:r>
      <w:r>
        <w:rPr>
          <w:rFonts w:ascii="Times New Roman"/>
          <w:b w:val="false"/>
          <w:i w:val="false"/>
          <w:color w:val="000000"/>
          <w:sz w:val="28"/>
        </w:rPr>
        <w:t>
      заемшының төлем қабілеттілігін бағалау ипотекалық тұрғын үй заемы бойынша тұрақты және уақтылы төлемдерді жүзеге асыру мүмкіндіктері тұрғысында жүргізіледі, заемшы өзінің кірістері мен шығыстарын, төлем қабілеттілігі және кредиттік тарихын талдауға сәйкес ипотекалық тұрғын үй заемын уақтылы және толық көлемде өтеуге қабілетті;</w:t>
      </w:r>
      <w:r>
        <w:br/>
      </w:r>
      <w:r>
        <w:rPr>
          <w:rFonts w:ascii="Times New Roman"/>
          <w:b w:val="false"/>
          <w:i w:val="false"/>
          <w:color w:val="000000"/>
          <w:sz w:val="28"/>
        </w:rPr>
        <w:t>
</w:t>
      </w:r>
      <w:r>
        <w:rPr>
          <w:rFonts w:ascii="Times New Roman"/>
          <w:b w:val="false"/>
          <w:i w:val="false"/>
          <w:color w:val="000000"/>
          <w:sz w:val="28"/>
        </w:rPr>
        <w:t>
      заемшының тұрғын үй үшін бастапқы жарнаны төлеуге, сондай-ақ сатып алу-сату бойынша мәмілелерді жасасумен байланысты шығыстарды жабуға және ипотекалық тұрғын үй заемын беруге қажетті қолма-қол ақшасының жеткіліктілігі;</w:t>
      </w:r>
      <w:r>
        <w:br/>
      </w:r>
      <w:r>
        <w:rPr>
          <w:rFonts w:ascii="Times New Roman"/>
          <w:b w:val="false"/>
          <w:i w:val="false"/>
          <w:color w:val="000000"/>
          <w:sz w:val="28"/>
        </w:rPr>
        <w:t>
</w:t>
      </w:r>
      <w:r>
        <w:rPr>
          <w:rFonts w:ascii="Times New Roman"/>
          <w:b w:val="false"/>
          <w:i w:val="false"/>
          <w:color w:val="000000"/>
          <w:sz w:val="28"/>
        </w:rPr>
        <w:t>
      заемшы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міндеттемелерінің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40 пайыздан аспайды,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50 пайыздан аспайды,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ай сайынғы кірісінің мөлшері 65-тен 90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ай сайынғы кірісінің мөлшері 90 АЕК-тен астам болғанда,</w:t>
      </w:r>
      <w:r>
        <w:br/>
      </w:r>
      <w:r>
        <w:rPr>
          <w:rFonts w:ascii="Times New Roman"/>
          <w:b w:val="false"/>
          <w:i w:val="false"/>
          <w:color w:val="000000"/>
          <w:sz w:val="28"/>
        </w:rPr>
        <w:t>
</w:t>
      </w:r>
      <w:r>
        <w:rPr>
          <w:rFonts w:ascii="Times New Roman"/>
          <w:b w:val="false"/>
          <w:i w:val="false"/>
          <w:color w:val="000000"/>
          <w:sz w:val="28"/>
        </w:rPr>
        <w:t>
      егер осы көрсеткіштерге сәйкес барлық міндеттемелер бойынша төлем жасау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2) қанағаттанарлық қаржылық ахуал:</w:t>
      </w:r>
      <w:r>
        <w:br/>
      </w:r>
      <w:r>
        <w:rPr>
          <w:rFonts w:ascii="Times New Roman"/>
          <w:b w:val="false"/>
          <w:i w:val="false"/>
          <w:color w:val="000000"/>
          <w:sz w:val="28"/>
        </w:rPr>
        <w:t>
</w:t>
      </w:r>
      <w:r>
        <w:rPr>
          <w:rFonts w:ascii="Times New Roman"/>
          <w:b w:val="false"/>
          <w:i w:val="false"/>
          <w:color w:val="000000"/>
          <w:sz w:val="28"/>
        </w:rPr>
        <w:t>
      заемшының төлем қабілеттілігін бағалау ипотекалық тұрғын үй заемы бойынша тұрақты және уақтылы төлемдерді жүзеге асыру мүмкіндіктері тұрғысында жүргізіледі, заемшының төлем қабілеттілігінің немесе кірістер деңгейінің уақытша нашарлауын көрсететін белгілер бар, заемшының кредит тарихы жоқ;</w:t>
      </w:r>
      <w:r>
        <w:br/>
      </w:r>
      <w:r>
        <w:rPr>
          <w:rFonts w:ascii="Times New Roman"/>
          <w:b w:val="false"/>
          <w:i w:val="false"/>
          <w:color w:val="000000"/>
          <w:sz w:val="28"/>
        </w:rPr>
        <w:t>
</w:t>
      </w:r>
      <w:r>
        <w:rPr>
          <w:rFonts w:ascii="Times New Roman"/>
          <w:b w:val="false"/>
          <w:i w:val="false"/>
          <w:color w:val="000000"/>
          <w:sz w:val="28"/>
        </w:rPr>
        <w:t>
      заем бойынша шарттың қолданылу мерзімі ішінде заемшының төлем қабілеттілігін уақытша нашарлатуға қабілетті факторлар анықталды, бірақ олар елеусіз, бұл ретте, заемшы ипотекалық тұрғын үй заемы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w:t>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50 пайыздан аспайды,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ай сайынғы кірісінің мөлшері 65-тен 90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ай сайынғы кірісінің мөлшері 90 АЕК-тен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жүргізу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бір мерзімін ұзарту бар;</w:t>
      </w:r>
      <w:r>
        <w:br/>
      </w:r>
      <w:r>
        <w:rPr>
          <w:rFonts w:ascii="Times New Roman"/>
          <w:b w:val="false"/>
          <w:i w:val="false"/>
          <w:color w:val="000000"/>
          <w:sz w:val="28"/>
        </w:rPr>
        <w:t>
</w:t>
      </w:r>
      <w:r>
        <w:rPr>
          <w:rFonts w:ascii="Times New Roman"/>
          <w:b w:val="false"/>
          <w:i w:val="false"/>
          <w:color w:val="000000"/>
          <w:sz w:val="28"/>
        </w:rPr>
        <w:t>
      3) қанағаттанғысыз қаржылық ахуал:</w:t>
      </w:r>
      <w:r>
        <w:br/>
      </w:r>
      <w:r>
        <w:rPr>
          <w:rFonts w:ascii="Times New Roman"/>
          <w:b w:val="false"/>
          <w:i w:val="false"/>
          <w:color w:val="000000"/>
          <w:sz w:val="28"/>
        </w:rPr>
        <w:t>
</w:t>
      </w:r>
      <w:r>
        <w:rPr>
          <w:rFonts w:ascii="Times New Roman"/>
          <w:b w:val="false"/>
          <w:i w:val="false"/>
          <w:color w:val="000000"/>
          <w:sz w:val="28"/>
        </w:rPr>
        <w:t>
      заемшының төлем қабілеттілігін бағалау ипотекалық тұрғын үй заемы бойынша тұрақты және уақтылы төлемдерді жүргізу мүмкіндіктері тұрғысында жүргізіледі, заемшының төлем қабілеттілігінің немесе кірістер деңгейінің уақытша нашарлауын көрсететін белгілер бар, заемшының кредит тарихы жоқ;</w:t>
      </w:r>
      <w:r>
        <w:br/>
      </w:r>
      <w:r>
        <w:rPr>
          <w:rFonts w:ascii="Times New Roman"/>
          <w:b w:val="false"/>
          <w:i w:val="false"/>
          <w:color w:val="000000"/>
          <w:sz w:val="28"/>
        </w:rPr>
        <w:t>
</w:t>
      </w:r>
      <w:r>
        <w:rPr>
          <w:rFonts w:ascii="Times New Roman"/>
          <w:b w:val="false"/>
          <w:i w:val="false"/>
          <w:color w:val="000000"/>
          <w:sz w:val="28"/>
        </w:rPr>
        <w:t>
      ипотекалық тұрғын үй заемы бойынша шарттың қолданылу мерзімі ішінде заемшының төлем қабілеттілігін уақытша нашарлатуға қабілетті факторлар анықталды, бірақ олар елеусіз, бұл ретте заемшы ипотекалық тұрғын үй заемы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w:t>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міндеттемелері бойынша банкпен есептесу мүмкіндігі күмән туғызбайды;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50 пайыздан аспайды,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60 пайыздан аспайды,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ай сайынғы кірісінің мөлшері 65-тен 90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ай сайынғы кірісінің мөлшері 90 АЕК-тен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жүргізу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 заемшыда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заем сомасы тәуекелдің бағалау күніне негізгі борыштың қалдығы бойынша, банктің меншікті капиталының 0,02 пайызынан аз болса, кредиттік бюродан жыл сайынғы анықтамамен расталуы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екі мерзімін ұзарту бар;</w:t>
      </w:r>
      <w:r>
        <w:br/>
      </w:r>
      <w:r>
        <w:rPr>
          <w:rFonts w:ascii="Times New Roman"/>
          <w:b w:val="false"/>
          <w:i w:val="false"/>
          <w:color w:val="000000"/>
          <w:sz w:val="28"/>
        </w:rPr>
        <w:t>
</w:t>
      </w:r>
      <w:r>
        <w:rPr>
          <w:rFonts w:ascii="Times New Roman"/>
          <w:b w:val="false"/>
          <w:i w:val="false"/>
          <w:color w:val="000000"/>
          <w:sz w:val="28"/>
        </w:rPr>
        <w:t>
      4) тұрақсыз қаржылық ахуал:</w:t>
      </w:r>
      <w:r>
        <w:br/>
      </w:r>
      <w:r>
        <w:rPr>
          <w:rFonts w:ascii="Times New Roman"/>
          <w:b w:val="false"/>
          <w:i w:val="false"/>
          <w:color w:val="000000"/>
          <w:sz w:val="28"/>
        </w:rPr>
        <w:t>
      заемшының төлем қабілеттілігін бағалау ипотекалық тұрғын үй заемы бойынша төлемдерді тұрақты және уақтылы жүзеге асыру мүмкіндіктері тұрғысынан жүргізіледі, заемшының төлем қабілеттілігінің немесе кірістерінің деңгейінің тұрақты және елеулі нашарлауын көрсететін белгілер бар, заемшының кредиттік тарихы жоқ;</w:t>
      </w:r>
      <w:r>
        <w:br/>
      </w:r>
      <w:r>
        <w:rPr>
          <w:rFonts w:ascii="Times New Roman"/>
          <w:b w:val="false"/>
          <w:i w:val="false"/>
          <w:color w:val="000000"/>
          <w:sz w:val="28"/>
        </w:rPr>
        <w:t>
</w:t>
      </w:r>
      <w:r>
        <w:rPr>
          <w:rFonts w:ascii="Times New Roman"/>
          <w:b w:val="false"/>
          <w:i w:val="false"/>
          <w:color w:val="000000"/>
          <w:sz w:val="28"/>
        </w:rPr>
        <w:t>
      еңбек қызметінің тұрақсыздығы немесе рентабелділігінің тұрақсыз деңгейі бар секторда жұмыспен қамтылуы, кәсіпкерлік қызметтен кірістің басқа көздері жоқ болғанда, инфляцияның ағымдағы қарқынын ескере отырып, заемшының кірістерінің немесе төлем қабілеттілігі деңгейінің төмендеуі;</w:t>
      </w:r>
      <w:r>
        <w:br/>
      </w:r>
      <w:r>
        <w:rPr>
          <w:rFonts w:ascii="Times New Roman"/>
          <w:b w:val="false"/>
          <w:i w:val="false"/>
          <w:color w:val="000000"/>
          <w:sz w:val="28"/>
        </w:rPr>
        <w:t>
</w:t>
      </w:r>
      <w:r>
        <w:rPr>
          <w:rFonts w:ascii="Times New Roman"/>
          <w:b w:val="false"/>
          <w:i w:val="false"/>
          <w:color w:val="000000"/>
          <w:sz w:val="28"/>
        </w:rPr>
        <w:t>
      ипотекалық тұрғын үй заемы бойынша негізгі борыштың елеулі бөлігін ипотекалық тұрғын үй заемын қамтамасыз етуге берген жылжымайтын мүлікті немесе заемшының басқа жылжымайтын мүлігін сату есебінен ғана өтеу мүмкін, заемшы өзінің міндеттемелері бойынша банкпен есептесе алмайды деген ықтималдылық басым;</w:t>
      </w:r>
      <w:r>
        <w:br/>
      </w:r>
      <w:r>
        <w:rPr>
          <w:rFonts w:ascii="Times New Roman"/>
          <w:b w:val="false"/>
          <w:i w:val="false"/>
          <w:color w:val="000000"/>
          <w:sz w:val="28"/>
        </w:rPr>
        <w:t>
</w:t>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60 пайыздан аспайды,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аспайды, заемшының ай сайынғы кірісінің мөлшері 40-тан 65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ай сайынғы кірісінің мөлшері 65 АЕК астам болғанда,</w:t>
      </w:r>
      <w:r>
        <w:br/>
      </w:r>
      <w:r>
        <w:rPr>
          <w:rFonts w:ascii="Times New Roman"/>
          <w:b w:val="false"/>
          <w:i w:val="false"/>
          <w:color w:val="000000"/>
          <w:sz w:val="28"/>
        </w:rPr>
        <w:t>
</w:t>
      </w:r>
      <w:r>
        <w:rPr>
          <w:rFonts w:ascii="Times New Roman"/>
          <w:b w:val="false"/>
          <w:i w:val="false"/>
          <w:color w:val="000000"/>
          <w:sz w:val="28"/>
        </w:rPr>
        <w:t>
      осы көрсеткіштерге сәйкес барлық міндеттемелер бойынша төлем жасау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w:t>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Егер, тәуекелдің бағалау күніне негізгі борыштың қалдығы бойынша заем сомасы банктің меншікті капиталының 0,02 пайызынан аз болса, кредиттік бюродан жыл сайынғы анықтамамен расталу жөніндегі талап жеке тұлғаларға берілген кредиттерге таралмайды;</w:t>
      </w:r>
      <w:r>
        <w:br/>
      </w:r>
      <w:r>
        <w:rPr>
          <w:rFonts w:ascii="Times New Roman"/>
          <w:b w:val="false"/>
          <w:i w:val="false"/>
          <w:color w:val="000000"/>
          <w:sz w:val="28"/>
        </w:rPr>
        <w:t>
</w:t>
      </w:r>
      <w:r>
        <w:rPr>
          <w:rFonts w:ascii="Times New Roman"/>
          <w:b w:val="false"/>
          <w:i w:val="false"/>
          <w:color w:val="000000"/>
          <w:sz w:val="28"/>
        </w:rPr>
        <w:t>
      үш мерзімін ұзарту бар;</w:t>
      </w:r>
      <w:r>
        <w:br/>
      </w:r>
      <w:r>
        <w:rPr>
          <w:rFonts w:ascii="Times New Roman"/>
          <w:b w:val="false"/>
          <w:i w:val="false"/>
          <w:color w:val="000000"/>
          <w:sz w:val="28"/>
        </w:rPr>
        <w:t>
</w:t>
      </w:r>
      <w:r>
        <w:rPr>
          <w:rFonts w:ascii="Times New Roman"/>
          <w:b w:val="false"/>
          <w:i w:val="false"/>
          <w:color w:val="000000"/>
          <w:sz w:val="28"/>
        </w:rPr>
        <w:t>
      5) өте қиын қаржылық ахуал:</w:t>
      </w:r>
      <w:r>
        <w:br/>
      </w:r>
      <w:r>
        <w:rPr>
          <w:rFonts w:ascii="Times New Roman"/>
          <w:b w:val="false"/>
          <w:i w:val="false"/>
          <w:color w:val="000000"/>
          <w:sz w:val="28"/>
        </w:rPr>
        <w:t>
</w:t>
      </w:r>
      <w:r>
        <w:rPr>
          <w:rFonts w:ascii="Times New Roman"/>
          <w:b w:val="false"/>
          <w:i w:val="false"/>
          <w:color w:val="000000"/>
          <w:sz w:val="28"/>
        </w:rPr>
        <w:t>
      заемшының төлем қабілеттілігін бағалау ипотекалық тұрғын үй заемы бойынша төлемдерді тұрақты және уақтылы жүзеге асыру мүмкіндіктері тұрғысынан жүргізіледі, заемшының төлем қабілеттілігінің немесе кірістерінің деңгейінің қиын деңгейге дейін тұрақты және елеулі нашарлауы анықталды, кредиттік досьесі жоқ, заемшының кредиттік тарихы немесе заемшының төлем қабілеттілігі туралы өзге ақпарат заемшының банктің алдындағы міндеттемелерін уақтылы орындамағандығын немесе төлем қабілетсіздігін куәландырады;</w:t>
      </w:r>
      <w:r>
        <w:br/>
      </w:r>
      <w:r>
        <w:rPr>
          <w:rFonts w:ascii="Times New Roman"/>
          <w:b w:val="false"/>
          <w:i w:val="false"/>
          <w:color w:val="000000"/>
          <w:sz w:val="28"/>
        </w:rPr>
        <w:t>
</w:t>
      </w:r>
      <w:r>
        <w:rPr>
          <w:rFonts w:ascii="Times New Roman"/>
          <w:b w:val="false"/>
          <w:i w:val="false"/>
          <w:color w:val="000000"/>
          <w:sz w:val="28"/>
        </w:rPr>
        <w:t>
      еңбекпен қамтылмауы немесе коммерциялық қызметінің жоқтығы немесе заемшыға материалдық зиян әкелген не өзге коммерциялық қызметті жалғастыруға мүмкіндік бермейтін факторлар анықталды, заемшы банкпен өз міндеттемелері бойынша есептесе алмайды деген ықтималдылық басым;</w:t>
      </w:r>
      <w:r>
        <w:br/>
      </w:r>
      <w:r>
        <w:rPr>
          <w:rFonts w:ascii="Times New Roman"/>
          <w:b w:val="false"/>
          <w:i w:val="false"/>
          <w:color w:val="000000"/>
          <w:sz w:val="28"/>
        </w:rPr>
        <w:t>
</w:t>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w:t>
      </w:r>
      <w:r>
        <w:rPr>
          <w:rFonts w:ascii="Times New Roman"/>
          <w:b w:val="false"/>
          <w:i w:val="false"/>
          <w:color w:val="000000"/>
          <w:sz w:val="28"/>
        </w:rPr>
        <w:t>
      60 пайыздан көп, заемшының ай сайынғы кірісінің мөлшері 40 АЕК-ке дейін болғанда;</w:t>
      </w:r>
      <w:r>
        <w:br/>
      </w:r>
      <w:r>
        <w:rPr>
          <w:rFonts w:ascii="Times New Roman"/>
          <w:b w:val="false"/>
          <w:i w:val="false"/>
          <w:color w:val="000000"/>
          <w:sz w:val="28"/>
        </w:rPr>
        <w:t>
</w:t>
      </w:r>
      <w:r>
        <w:rPr>
          <w:rFonts w:ascii="Times New Roman"/>
          <w:b w:val="false"/>
          <w:i w:val="false"/>
          <w:color w:val="000000"/>
          <w:sz w:val="28"/>
        </w:rPr>
        <w:t>
      70 пайыздан көп, заемшының ай сайынғы кірісінің мөлшері 40 АЕК-тен астам болғанда;</w:t>
      </w:r>
      <w:r>
        <w:br/>
      </w:r>
      <w:r>
        <w:rPr>
          <w:rFonts w:ascii="Times New Roman"/>
          <w:b w:val="false"/>
          <w:i w:val="false"/>
          <w:color w:val="000000"/>
          <w:sz w:val="28"/>
        </w:rPr>
        <w:t>
</w:t>
      </w:r>
      <w:r>
        <w:rPr>
          <w:rFonts w:ascii="Times New Roman"/>
          <w:b w:val="false"/>
          <w:i w:val="false"/>
          <w:color w:val="000000"/>
          <w:sz w:val="28"/>
        </w:rPr>
        <w:t>
      төрт және одан көп мерзімін ұзарту бар.</w:t>
      </w:r>
      <w:r>
        <w:br/>
      </w:r>
      <w:r>
        <w:rPr>
          <w:rFonts w:ascii="Times New Roman"/>
          <w:b w:val="false"/>
          <w:i w:val="false"/>
          <w:color w:val="000000"/>
          <w:sz w:val="28"/>
        </w:rPr>
        <w:t>
</w:t>
      </w:r>
      <w:r>
        <w:rPr>
          <w:rFonts w:ascii="Times New Roman"/>
          <w:b w:val="false"/>
          <w:i w:val="false"/>
          <w:color w:val="000000"/>
          <w:sz w:val="28"/>
        </w:rPr>
        <w:t>
      Тең заемшы осы тармақта көрсетілген коэффициенттерді тартқан жағдайда, заемшының және тең заемшының жиынтық кірістері мен шығыстарынан есептеледі.</w:t>
      </w:r>
      <w:r>
        <w:br/>
      </w:r>
      <w:r>
        <w:rPr>
          <w:rFonts w:ascii="Times New Roman"/>
          <w:b w:val="false"/>
          <w:i w:val="false"/>
          <w:color w:val="000000"/>
          <w:sz w:val="28"/>
        </w:rPr>
        <w:t>
</w:t>
      </w:r>
      <w:r>
        <w:rPr>
          <w:rFonts w:ascii="Times New Roman"/>
          <w:b w:val="false"/>
          <w:i w:val="false"/>
          <w:color w:val="000000"/>
          <w:sz w:val="28"/>
        </w:rPr>
        <w:t>
      Әрбір 30 (отыз) күнтізбелік күннен астам мерзімі өткен борыштар туындаған жағдайда, мониторинг жүргізіледі, сондай-ақ заемшының (тең заемшының) қаржылық ахуалы бағаланады.</w:t>
      </w:r>
      <w:r>
        <w:br/>
      </w:r>
      <w:r>
        <w:rPr>
          <w:rFonts w:ascii="Times New Roman"/>
          <w:b w:val="false"/>
          <w:i w:val="false"/>
          <w:color w:val="000000"/>
          <w:sz w:val="28"/>
        </w:rPr>
        <w:t>
</w:t>
      </w:r>
      <w:r>
        <w:rPr>
          <w:rFonts w:ascii="Times New Roman"/>
          <w:b w:val="false"/>
          <w:i w:val="false"/>
          <w:color w:val="000000"/>
          <w:sz w:val="28"/>
        </w:rPr>
        <w:t>
      3. Қамтамасыз ету сапасы мынадай ретте жіктеледі:</w:t>
      </w:r>
      <w:r>
        <w:br/>
      </w:r>
      <w:r>
        <w:rPr>
          <w:rFonts w:ascii="Times New Roman"/>
          <w:b w:val="false"/>
          <w:i w:val="false"/>
          <w:color w:val="000000"/>
          <w:sz w:val="28"/>
        </w:rPr>
        <w:t>
</w:t>
      </w:r>
      <w:r>
        <w:rPr>
          <w:rFonts w:ascii="Times New Roman"/>
          <w:b w:val="false"/>
          <w:i w:val="false"/>
          <w:color w:val="000000"/>
          <w:sz w:val="28"/>
        </w:rPr>
        <w:t>
      1) сенімді қамтамасыз ету – мынадай талаптарға сәйкес келетін жылжымайтын мүлік ипотекасы: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50 пайыздан аспайды;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65 пайыздан аспайды және ипотекалық тұрғын үй заемы сомасының (тәуекелді бағалау күніне негізгі борыштың қалдығы) қамтамасыз етудің құнына қатынасының 50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күніне негізгі борыштың қалдығы) кепіл құнына қатынасы 70 пайыздан аспайды және ипотекалық тұрғын үй заемы сомасының (тәуекелді бағалау күніне негізгі борыштың қалдығы) қамтамасыз етудің құнына қатынасы 50 пайыздан асып түскен мөлшерінде "Қазақстандық ипотекалық кредиттерге кепілдік беретін қор" акционерлік қоғамы кепілдік берген не ипотекалық тұрғын үй заемы сомасының (тәуекелді бағалау күніне негізгі борыштың қалдығы) қамтамасыз етудің құнына қатынасы 65 пайыздан асып түскен мөлшерінде кредиттік тәуекелі бар және/немесе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 50 пайыздан асып түскен мөлшеріндегі кредиттік тәуекелі бар;</w:t>
      </w:r>
      <w:r>
        <w:br/>
      </w:r>
      <w:r>
        <w:rPr>
          <w:rFonts w:ascii="Times New Roman"/>
          <w:b w:val="false"/>
          <w:i w:val="false"/>
          <w:color w:val="000000"/>
          <w:sz w:val="28"/>
        </w:rPr>
        <w:t>
</w:t>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w:t>
      </w:r>
      <w:r>
        <w:rPr>
          <w:rFonts w:ascii="Times New Roman"/>
          <w:b w:val="false"/>
          <w:i w:val="false"/>
          <w:color w:val="000000"/>
          <w:sz w:val="28"/>
        </w:rPr>
        <w:t>
      2) жақсы қамтамасыз ету - мынадай талаптарға сәйкес келетін жылжымайтын мүліктің ипотекасы: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60 пайыздан аспайды;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75 пайыздан аспайды және ипотекалық тұрғын үй заемы сомасының (тәуекелді бағалау күніне негізгі борыштың қалдығы) қамтамасыз етудің құнына қатынасының 60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күніне негізгі борыштың қалдығы) кепіл құнына қатынасы 80 пайыздан аспайды және ипотекалық тұрғын үй заемы сомасының (тәуекелді бағалау күніне негізгі борыштың қалдығы) қамтамасыз етудің құнына қатынасы 60 пайыздан асып түскен мөлшерінде "Қазақстандық ипотекалық кредиттерге кепілдік беретін қор" акционерлік қоғамы кепілдік берген не ипотекалық тұрғын үй заемы сомасының (тәуекелді бағалау күніне негізгі борыштың қалдығы) қамтамасыз етудің құнына қатынасы 75 пайыздан асып түскен мөлшерінде кредиттік тәуекелі бар және/немесе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 60 пайыздан асып түскен мөлшеріндегі кредиттік тәуекелі бар;</w:t>
      </w:r>
      <w:r>
        <w:br/>
      </w:r>
      <w:r>
        <w:rPr>
          <w:rFonts w:ascii="Times New Roman"/>
          <w:b w:val="false"/>
          <w:i w:val="false"/>
          <w:color w:val="000000"/>
          <w:sz w:val="28"/>
        </w:rPr>
        <w:t>
</w:t>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w:t>
      </w:r>
      <w:r>
        <w:rPr>
          <w:rFonts w:ascii="Times New Roman"/>
          <w:b w:val="false"/>
          <w:i w:val="false"/>
          <w:color w:val="000000"/>
          <w:sz w:val="28"/>
        </w:rPr>
        <w:t>
      3) қанағаттанарлық қамтамасыз ету - мынадай талаптарға сәйкес келетін жылжымайтын мүліктің ипотекасы: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70 пайыздан аспайды;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85 пайыздан аспайды және ипотекалық тұрғын үй заемы сомасының (тәуекелді бағалау күніне негізгі борыштың қалдығы) қамтамасыз етудің құнына қатынасының 70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 дамытудың мемлекеттік бағдарламаларын іске асыру аясында құрылған жылжымайтын мүлікті сатып алуға ипотекалық тұрғын үй заемы сомасының (тәуекелді бағалау күніне негізгі борыштың қалдығы) кепіл құнына қатынасы кепіл құнының 90 пайызынан аспайды және ипотекалық тұрғын үй заемы сомасының (тәуекелді бағалау күніне негізгі борыштың қалдығы) қамтамасыз етудің құнына қатынасынан 70 пайыздан асып түскен мөлшерінде не ипотекалық тұрғын үй заемы сомасының (тәуекелді бағалау күніне негізгі борыштың қалдығы) қамтамасыз етудің құнына қатынасынан 85 пайыздан асып түскен мөлшерінде "Қазақстан ипотекалық кредиттерге кепілдік беру қоры" акционерлік қоғамы кепілдік берген кредиттік тәуекелі бар не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қатынасынан 70 пайыздан асып түскен мөлшеріндегі кредиттік тәуекелі бар;</w:t>
      </w:r>
      <w:r>
        <w:br/>
      </w:r>
      <w:r>
        <w:rPr>
          <w:rFonts w:ascii="Times New Roman"/>
          <w:b w:val="false"/>
          <w:i w:val="false"/>
          <w:color w:val="000000"/>
          <w:sz w:val="28"/>
        </w:rPr>
        <w:t>
</w:t>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w:t>
      </w:r>
      <w:r>
        <w:rPr>
          <w:rFonts w:ascii="Times New Roman"/>
          <w:b w:val="false"/>
          <w:i w:val="false"/>
          <w:color w:val="000000"/>
          <w:sz w:val="28"/>
        </w:rPr>
        <w:t>
      4) қанағаттанғысыз қамтамасыз ету - мынадай талаптарға сәйкес келетін жылжымайтын мүліктің ипотекасы:</w:t>
      </w:r>
      <w:r>
        <w:br/>
      </w:r>
      <w:r>
        <w:rPr>
          <w:rFonts w:ascii="Times New Roman"/>
          <w:b w:val="false"/>
          <w:i w:val="false"/>
          <w:color w:val="000000"/>
          <w:sz w:val="28"/>
        </w:rPr>
        <w:t>
</w:t>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70 пайыздан астам;</w:t>
      </w:r>
      <w:r>
        <w:br/>
      </w:r>
      <w:r>
        <w:rPr>
          <w:rFonts w:ascii="Times New Roman"/>
          <w:b w:val="false"/>
          <w:i w:val="false"/>
          <w:color w:val="000000"/>
          <w:sz w:val="28"/>
        </w:rPr>
        <w:t>
</w:t>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нәтижесіндегі факторлар анықталған;</w:t>
      </w:r>
      <w:r>
        <w:br/>
      </w:r>
      <w:r>
        <w:rPr>
          <w:rFonts w:ascii="Times New Roman"/>
          <w:b w:val="false"/>
          <w:i w:val="false"/>
          <w:color w:val="000000"/>
          <w:sz w:val="28"/>
        </w:rPr>
        <w:t>
</w:t>
      </w:r>
      <w:r>
        <w:rPr>
          <w:rFonts w:ascii="Times New Roman"/>
          <w:b w:val="false"/>
          <w:i w:val="false"/>
          <w:color w:val="000000"/>
          <w:sz w:val="28"/>
        </w:rPr>
        <w:t>
      Ипотекалық тұрғын үй заемын жіктеу мақсатында қамтамасыз ету ретінде заемшының және (немесе) үшінші тұлғаның соңғы үш жылда бағалау құны бар жылжымайтын мүлкі қабылданады, оның құны ең кем дегенде екі шамамен: "Қазақстан Республикасында бағалау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анықталатын жылжымайтын мүлікті сату бағасынан немесе осы мүліктің бағалау құнынан айқындалады. Қамтамасыз етуді жаңа жылжымайтын мүлік түрінде ұсынған жағдайда, осы мүлікті бағалау құны көрсетілген Заңға сәйкес анықталады.</w:t>
      </w:r>
    </w:p>
    <w:bookmarkEnd w:id="10"/>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944"/>
        <w:gridCol w:w="5793"/>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саны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жіктеу санаты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Провизиялардың мөлшері </w:t>
            </w:r>
            <w:r>
              <w:br/>
            </w:r>
            <w:r>
              <w:rPr>
                <w:rFonts w:ascii="Times New Roman"/>
                <w:b w:val="false"/>
                <w:i w:val="false"/>
                <w:color w:val="000000"/>
                <w:sz w:val="20"/>
              </w:rPr>
              <w:t>
(негізгі борыштың сомасынан пайызбен)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пайыз – төлемдерді уақтылы және толық төлегенде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пайыз – төлемдерді төлеуді ұстап қалғанда немесе толық емес төлегенде</w:t>
            </w:r>
          </w:p>
        </w:tc>
      </w:tr>
      <w:tr>
        <w:trPr>
          <w:trHeight w:val="30" w:hRule="atLeast"/>
        </w:trPr>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пайыз - төлемдерді уақтылы және толық төлегенде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 - төлемдерді төлеуді ұстап қалғанда немесе толық емес төлегенде</w:t>
            </w:r>
          </w:p>
        </w:tc>
      </w:tr>
      <w:tr>
        <w:trPr>
          <w:trHeight w:val="69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 – барлық жағдайларда</w:t>
            </w:r>
          </w:p>
        </w:tc>
      </w:tr>
      <w:tr>
        <w:trPr>
          <w:trHeight w:val="6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астам</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 - барлық жағдайларда</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