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73d4" w14:textId="5077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растау, тауарды шығарған елді айқындау және аккредиттеу жөніндегі сарапшы-аудиторларды аттестаттау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министрінің м.а. 2009 жылғы 9 қазандағы N 274 Бұйрығы. Қазақстан Республикасының Әділет министрлігінде 2009 жылғы 20 қазанда Нормативтік құқықтық кесімдерді мемлекеттік тіркеудің тізіліміне N 5827 болып енгізілді. Күші жойылды - Қазақстан Республикасы Индустрия және жаңа технологиялар министрінің м.а. 2012 жылғы 29 желтоқсандағы № 510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м.а. 29.12.2012 </w:t>
      </w:r>
      <w:r>
        <w:rPr>
          <w:rFonts w:ascii="Times New Roman"/>
          <w:b w:val="false"/>
          <w:i w:val="false"/>
          <w:color w:val="ff0000"/>
          <w:sz w:val="28"/>
        </w:rPr>
        <w:t>№ 510</w:t>
      </w:r>
      <w:r>
        <w:rPr>
          <w:rFonts w:ascii="Times New Roman"/>
          <w:b w:val="false"/>
          <w:i w:val="false"/>
          <w:color w:val="ff0000"/>
          <w:sz w:val="28"/>
        </w:rPr>
        <w:t xml:space="preserve"> бұйрығымен (алғаш рет ресми жарияланған күнінен күнтізбелік жиырма бір күн өткен соң қолданысқа енгізіледі).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"Техникалық реттеу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Сәйкестікті растау, тауарды шығарған елді айқындау және аккредиттеу жөніндегі сарапшы-аудиторларды аттестаттау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сауда министрлігінің Техникалық реттеу және метрология комитеті (Ғ.М. Мұхамбетов)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"Стандарттау, сәйкестікті растау және аккредиттеу жөніндегі сарапшы-аудиторларды аттестаттау мәселелері туралы" Қазақстан Республикасы Индустрия және сауда министрлігінің Техникалық реттеу және метрология комитеті төрағасының 2006 жылғы 20 шілдедегі N 305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тізбесінде 2006 жылы 14 тамызда N 4340 тіркелген, "Заң" газетінде 2006 жылғы 8 қыркүйекте N 162 (1142)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Индустрия және сауда вице-министрі Е.С. Есқалиевқа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бастап жиырма бір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Индустрия және сауда</w:t>
      </w:r>
      <w:r>
        <w:br/>
      </w:r>
      <w:r>
        <w:rPr>
          <w:rFonts w:ascii="Times New Roman"/>
          <w:b w:val="false"/>
          <w:i w:val="false"/>
          <w:color w:val="000000"/>
          <w:sz w:val="28"/>
        </w:rPr>
        <w:t>
</w:t>
      </w:r>
      <w:r>
        <w:rPr>
          <w:rFonts w:ascii="Times New Roman"/>
          <w:b w:val="false"/>
          <w:i/>
          <w:color w:val="000000"/>
          <w:sz w:val="28"/>
        </w:rPr>
        <w:t>      Министрдің міндетін атқарушы                      Т. Жақсылықов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Индустрия және сауда министрі</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2009 жылғы 9 қазандағы N 274</w:t>
      </w:r>
      <w:r>
        <w:br/>
      </w:r>
      <w:r>
        <w:rPr>
          <w:rFonts w:ascii="Times New Roman"/>
          <w:b w:val="false"/>
          <w:i w:val="false"/>
          <w:color w:val="000000"/>
          <w:sz w:val="28"/>
        </w:rPr>
        <w:t xml:space="preserve">
бұйрығымен бекітілді    </w:t>
      </w:r>
    </w:p>
    <w:bookmarkEnd w:id="1"/>
    <w:p>
      <w:pPr>
        <w:spacing w:after="0"/>
        <w:ind w:left="0"/>
        <w:jc w:val="left"/>
      </w:pPr>
      <w:r>
        <w:rPr>
          <w:rFonts w:ascii="Times New Roman"/>
          <w:b/>
          <w:i w:val="false"/>
          <w:color w:val="000000"/>
        </w:rPr>
        <w:t xml:space="preserve"> Сәйкестікті растау, тауарды шығарған елді айқындау және аккредиттеу жөніндегі сарапшы-аудиторларды аттестаттау</w:t>
      </w:r>
      <w:r>
        <w:br/>
      </w:r>
      <w:r>
        <w:rPr>
          <w:rFonts w:ascii="Times New Roman"/>
          <w:b/>
          <w:i w:val="false"/>
          <w:color w:val="000000"/>
        </w:rPr>
        <w:t>
ережесі</w:t>
      </w:r>
    </w:p>
    <w:bookmarkStart w:name="z10" w:id="2"/>
    <w:p>
      <w:pPr>
        <w:spacing w:after="0"/>
        <w:ind w:left="0"/>
        <w:jc w:val="both"/>
      </w:pPr>
      <w:r>
        <w:rPr>
          <w:rFonts w:ascii="Times New Roman"/>
          <w:b w:val="false"/>
          <w:i w:val="false"/>
          <w:color w:val="000000"/>
          <w:sz w:val="28"/>
        </w:rPr>
        <w:t>
      Осы Сәйкестікті растау, тауарды шығарған елді айқындау және аккредиттеу жөніндегі сарапшы-аудиторларды аттестаттау ережесі (бұдан әрі - Ереже) "Техникалық реттеу туралы" Қазақстан Республикасы Заңының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16-баптарына</w:t>
      </w:r>
      <w:r>
        <w:rPr>
          <w:rFonts w:ascii="Times New Roman"/>
          <w:b w:val="false"/>
          <w:i w:val="false"/>
          <w:color w:val="000000"/>
          <w:sz w:val="28"/>
        </w:rPr>
        <w:t xml:space="preserve"> сәйкес әзірленді және сәйкестікті растау, тауарды шығарған елді айқындау және аккредиттеу жөніндегі сарапшы-аудиторларды аттестаттау, сарапшы-аудитор аттестатын немесе біліктілік аттестатын беру, ұзарту, тоқтата тұру және күшін жою тәртібін айқындайды.</w:t>
      </w:r>
    </w:p>
    <w:bookmarkEnd w:id="2"/>
    <w:bookmarkStart w:name="z11" w:id="3"/>
    <w:p>
      <w:pPr>
        <w:spacing w:after="0"/>
        <w:ind w:left="0"/>
        <w:jc w:val="left"/>
      </w:pPr>
      <w:r>
        <w:rPr>
          <w:rFonts w:ascii="Times New Roman"/>
          <w:b/>
          <w:i w:val="false"/>
          <w:color w:val="000000"/>
        </w:rPr>
        <w:t xml:space="preserve"> 
1. Жалпы ереже</w:t>
      </w:r>
    </w:p>
    <w:bookmarkEnd w:id="3"/>
    <w:bookmarkStart w:name="z12" w:id="4"/>
    <w:p>
      <w:pPr>
        <w:spacing w:after="0"/>
        <w:ind w:left="0"/>
        <w:jc w:val="both"/>
      </w:pPr>
      <w:r>
        <w:rPr>
          <w:rFonts w:ascii="Times New Roman"/>
          <w:b w:val="false"/>
          <w:i w:val="false"/>
          <w:color w:val="000000"/>
          <w:sz w:val="28"/>
        </w:rPr>
        <w:t>
      1. Ережеде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аттестаттау саласы – сарапшы-аудитордың құзыреттілігі аттестатпен расталған бір бағыт шегіндегі қызмет саласы;</w:t>
      </w:r>
      <w:r>
        <w:br/>
      </w:r>
      <w:r>
        <w:rPr>
          <w:rFonts w:ascii="Times New Roman"/>
          <w:b w:val="false"/>
          <w:i w:val="false"/>
          <w:color w:val="000000"/>
          <w:sz w:val="28"/>
        </w:rPr>
        <w:t>
</w:t>
      </w:r>
      <w:r>
        <w:rPr>
          <w:rFonts w:ascii="Times New Roman"/>
          <w:b w:val="false"/>
          <w:i w:val="false"/>
          <w:color w:val="000000"/>
          <w:sz w:val="28"/>
        </w:rPr>
        <w:t>
      2) біліктілік аттестаты – маманның тауарды шығарған елді айқындау жөніндегі қызметті жүзеге асыру үшін аттестатталғанын растайтын белгіленген үлгідегі құжат;</w:t>
      </w:r>
      <w:r>
        <w:br/>
      </w:r>
      <w:r>
        <w:rPr>
          <w:rFonts w:ascii="Times New Roman"/>
          <w:b w:val="false"/>
          <w:i w:val="false"/>
          <w:color w:val="000000"/>
          <w:sz w:val="28"/>
        </w:rPr>
        <w:t>
</w:t>
      </w:r>
      <w:r>
        <w:rPr>
          <w:rFonts w:ascii="Times New Roman"/>
          <w:b w:val="false"/>
          <w:i w:val="false"/>
          <w:color w:val="000000"/>
          <w:sz w:val="28"/>
        </w:rPr>
        <w:t>
      3) сәйкестікті растау, тауарды шығарған елді айқындау және аккредиттеу жөніндегі сарапшы-аудитор (бұдан әрі - сарапшы-аудитор) – Ережеде белгіленген тәртіппен аттестатталған маман;</w:t>
      </w:r>
      <w:r>
        <w:br/>
      </w:r>
      <w:r>
        <w:rPr>
          <w:rFonts w:ascii="Times New Roman"/>
          <w:b w:val="false"/>
          <w:i w:val="false"/>
          <w:color w:val="000000"/>
          <w:sz w:val="28"/>
        </w:rPr>
        <w:t>
</w:t>
      </w:r>
      <w:r>
        <w:rPr>
          <w:rFonts w:ascii="Times New Roman"/>
          <w:b w:val="false"/>
          <w:i w:val="false"/>
          <w:color w:val="000000"/>
          <w:sz w:val="28"/>
        </w:rPr>
        <w:t>
      4) сарапшы-аудиторды аттестаттау – сарапшы-аудиторлардың Ережеде белгіленген талаптарға құзыреттілігін бағалау және растау жөніндегі қызмет;</w:t>
      </w:r>
      <w:r>
        <w:br/>
      </w:r>
      <w:r>
        <w:rPr>
          <w:rFonts w:ascii="Times New Roman"/>
          <w:b w:val="false"/>
          <w:i w:val="false"/>
          <w:color w:val="000000"/>
          <w:sz w:val="28"/>
        </w:rPr>
        <w:t>
</w:t>
      </w:r>
      <w:r>
        <w:rPr>
          <w:rFonts w:ascii="Times New Roman"/>
          <w:b w:val="false"/>
          <w:i w:val="false"/>
          <w:color w:val="000000"/>
          <w:sz w:val="28"/>
        </w:rPr>
        <w:t>
      5) сарапшы-аудитордың құзыреттілігі – оның сәйкестікті растау, тауарды шығарған елді айқындау және аккредиттеу жөніндегі жұмыстарды орындау үшін қажетті маманның білімі, білігі мен дағдыларының және жеке сапасының жиынтығы;</w:t>
      </w:r>
      <w:r>
        <w:br/>
      </w:r>
      <w:r>
        <w:rPr>
          <w:rFonts w:ascii="Times New Roman"/>
          <w:b w:val="false"/>
          <w:i w:val="false"/>
          <w:color w:val="000000"/>
          <w:sz w:val="28"/>
        </w:rPr>
        <w:t>
</w:t>
      </w:r>
      <w:r>
        <w:rPr>
          <w:rFonts w:ascii="Times New Roman"/>
          <w:b w:val="false"/>
          <w:i w:val="false"/>
          <w:color w:val="000000"/>
          <w:sz w:val="28"/>
        </w:rPr>
        <w:t>
      6) сарапшы-аудитор аттестаты – өнімнің, процесстердің, қызметтер мен менеджмент жүйесінің сәйкестігін растау (бұдан әрі - сәйкестікті растау) немесе сынау, салыстырып тексеру және калибрлеу зертханаларының (орталықтарының), өлшемдерді орындау әдістемелерін метрологиялық аттестаттауды жүзеге асыратын заңды тұлғаларды, сәйкестікті растау жөніндегі органдарды аккредиттеу (бұдан әрі – аккредиттеу) саласындағы қызметті жүзеге асыру үшін аттестатталғанын растайтын белгіленген үлгідегі құжат;</w:t>
      </w:r>
      <w:r>
        <w:br/>
      </w:r>
      <w:r>
        <w:rPr>
          <w:rFonts w:ascii="Times New Roman"/>
          <w:b w:val="false"/>
          <w:i w:val="false"/>
          <w:color w:val="000000"/>
          <w:sz w:val="28"/>
        </w:rPr>
        <w:t>
</w:t>
      </w:r>
      <w:r>
        <w:rPr>
          <w:rFonts w:ascii="Times New Roman"/>
          <w:b w:val="false"/>
          <w:i w:val="false"/>
          <w:color w:val="000000"/>
          <w:sz w:val="28"/>
        </w:rPr>
        <w:t>
      7) сарапшы-аудиторға кандидат – техникалық реттеу саласындағы уәкілетті орган (бұдан әрі – уәкілетті орган) құрған аттестациялық комиссия (бұдан әрі - Комиссия) қарауына оны сарапшы-аудитор ретінде аттестаттау үшін барлық қажетті құжатты ұсынатын маман.</w:t>
      </w:r>
      <w:r>
        <w:br/>
      </w:r>
      <w:r>
        <w:rPr>
          <w:rFonts w:ascii="Times New Roman"/>
          <w:b w:val="false"/>
          <w:i w:val="false"/>
          <w:color w:val="000000"/>
          <w:sz w:val="28"/>
        </w:rPr>
        <w:t>
</w:t>
      </w:r>
      <w:r>
        <w:rPr>
          <w:rFonts w:ascii="Times New Roman"/>
          <w:b w:val="false"/>
          <w:i w:val="false"/>
          <w:color w:val="000000"/>
          <w:sz w:val="28"/>
        </w:rPr>
        <w:t>
      2. Аттестатталған және Комиссияның ұсынысы бойынша Ережеде белгіленген біліктілік талаптарға жауап беретін мамандар сарапшы-аудиторлар бола алады.</w:t>
      </w:r>
      <w:r>
        <w:br/>
      </w:r>
      <w:r>
        <w:rPr>
          <w:rFonts w:ascii="Times New Roman"/>
          <w:b w:val="false"/>
          <w:i w:val="false"/>
          <w:color w:val="000000"/>
          <w:sz w:val="28"/>
        </w:rPr>
        <w:t>
</w:t>
      </w:r>
      <w:r>
        <w:rPr>
          <w:rFonts w:ascii="Times New Roman"/>
          <w:b w:val="false"/>
          <w:i w:val="false"/>
          <w:color w:val="000000"/>
          <w:sz w:val="28"/>
        </w:rPr>
        <w:t>
      3. Сарапшы-аудиторларды аттестаттау мынадай қызмет бағыттары бойынша жүргізіледі:</w:t>
      </w:r>
      <w:r>
        <w:br/>
      </w:r>
      <w:r>
        <w:rPr>
          <w:rFonts w:ascii="Times New Roman"/>
          <w:b w:val="false"/>
          <w:i w:val="false"/>
          <w:color w:val="000000"/>
          <w:sz w:val="28"/>
        </w:rPr>
        <w:t>
</w:t>
      </w:r>
      <w:r>
        <w:rPr>
          <w:rFonts w:ascii="Times New Roman"/>
          <w:b w:val="false"/>
          <w:i w:val="false"/>
          <w:color w:val="000000"/>
          <w:sz w:val="28"/>
        </w:rPr>
        <w:t>
      1) сәйкестікті растау;</w:t>
      </w:r>
      <w:r>
        <w:br/>
      </w:r>
      <w:r>
        <w:rPr>
          <w:rFonts w:ascii="Times New Roman"/>
          <w:b w:val="false"/>
          <w:i w:val="false"/>
          <w:color w:val="000000"/>
          <w:sz w:val="28"/>
        </w:rPr>
        <w:t>
</w:t>
      </w:r>
      <w:r>
        <w:rPr>
          <w:rFonts w:ascii="Times New Roman"/>
          <w:b w:val="false"/>
          <w:i w:val="false"/>
          <w:color w:val="000000"/>
          <w:sz w:val="28"/>
        </w:rPr>
        <w:t>
      2) тауарды шығарған елді айқындау;</w:t>
      </w:r>
      <w:r>
        <w:br/>
      </w:r>
      <w:r>
        <w:rPr>
          <w:rFonts w:ascii="Times New Roman"/>
          <w:b w:val="false"/>
          <w:i w:val="false"/>
          <w:color w:val="000000"/>
          <w:sz w:val="28"/>
        </w:rPr>
        <w:t>
</w:t>
      </w:r>
      <w:r>
        <w:rPr>
          <w:rFonts w:ascii="Times New Roman"/>
          <w:b w:val="false"/>
          <w:i w:val="false"/>
          <w:color w:val="000000"/>
          <w:sz w:val="28"/>
        </w:rPr>
        <w:t>
      3) аккредиттеу.</w:t>
      </w:r>
      <w:r>
        <w:br/>
      </w:r>
      <w:r>
        <w:rPr>
          <w:rFonts w:ascii="Times New Roman"/>
          <w:b w:val="false"/>
          <w:i w:val="false"/>
          <w:color w:val="000000"/>
          <w:sz w:val="28"/>
        </w:rPr>
        <w:t>
</w:t>
      </w:r>
      <w:r>
        <w:rPr>
          <w:rFonts w:ascii="Times New Roman"/>
          <w:b w:val="false"/>
          <w:i w:val="false"/>
          <w:color w:val="000000"/>
          <w:sz w:val="28"/>
        </w:rPr>
        <w:t>
      4. Сарапшы-аудиторлар қызметінің ұсынылатын бағыттары Ереженің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p>
    <w:bookmarkEnd w:id="4"/>
    <w:bookmarkStart w:name="z26" w:id="5"/>
    <w:p>
      <w:pPr>
        <w:spacing w:after="0"/>
        <w:ind w:left="0"/>
        <w:jc w:val="left"/>
      </w:pPr>
      <w:r>
        <w:rPr>
          <w:rFonts w:ascii="Times New Roman"/>
          <w:b/>
          <w:i w:val="false"/>
          <w:color w:val="000000"/>
        </w:rPr>
        <w:t xml:space="preserve"> 
2. Сәйкестікті растау, тауарды шығарған елді айқындау және аккредиттеу жөніндегі сарапшы-аудиторлыққа кандидаттарға қойылатын біліктілік талаптары</w:t>
      </w:r>
    </w:p>
    <w:bookmarkEnd w:id="5"/>
    <w:bookmarkStart w:name="z27" w:id="6"/>
    <w:p>
      <w:pPr>
        <w:spacing w:after="0"/>
        <w:ind w:left="0"/>
        <w:jc w:val="both"/>
      </w:pPr>
      <w:r>
        <w:rPr>
          <w:rFonts w:ascii="Times New Roman"/>
          <w:b w:val="false"/>
          <w:i w:val="false"/>
          <w:color w:val="000000"/>
          <w:sz w:val="28"/>
        </w:rPr>
        <w:t>
      5. Сәйкестікті растау және аккредиттеу жөніндегі сарапшы-аудиторлыққа кандидатқа сарапшы-аудитор аттестатын алу үшін мынадай біліктілік талаптары қойылады:</w:t>
      </w:r>
      <w:r>
        <w:br/>
      </w:r>
      <w:r>
        <w:rPr>
          <w:rFonts w:ascii="Times New Roman"/>
          <w:b w:val="false"/>
          <w:i w:val="false"/>
          <w:color w:val="000000"/>
          <w:sz w:val="28"/>
        </w:rPr>
        <w:t>
</w:t>
      </w:r>
      <w:r>
        <w:rPr>
          <w:rFonts w:ascii="Times New Roman"/>
          <w:b w:val="false"/>
          <w:i w:val="false"/>
          <w:color w:val="000000"/>
          <w:sz w:val="28"/>
        </w:rPr>
        <w:t>
      1) аттестаттаудың мәлімделген саласына сәйкес келетін жоғары білімнің болуы;</w:t>
      </w:r>
      <w:r>
        <w:br/>
      </w:r>
      <w:r>
        <w:rPr>
          <w:rFonts w:ascii="Times New Roman"/>
          <w:b w:val="false"/>
          <w:i w:val="false"/>
          <w:color w:val="000000"/>
          <w:sz w:val="28"/>
        </w:rPr>
        <w:t>
</w:t>
      </w:r>
      <w:r>
        <w:rPr>
          <w:rFonts w:ascii="Times New Roman"/>
          <w:b w:val="false"/>
          <w:i w:val="false"/>
          <w:color w:val="000000"/>
          <w:sz w:val="28"/>
        </w:rPr>
        <w:t>
      2) мамандығы бойынша жұмыс өтілі – кемінде төрт жыл;</w:t>
      </w:r>
      <w:r>
        <w:br/>
      </w:r>
      <w:r>
        <w:rPr>
          <w:rFonts w:ascii="Times New Roman"/>
          <w:b w:val="false"/>
          <w:i w:val="false"/>
          <w:color w:val="000000"/>
          <w:sz w:val="28"/>
        </w:rPr>
        <w:t>
</w:t>
      </w:r>
      <w:r>
        <w:rPr>
          <w:rFonts w:ascii="Times New Roman"/>
          <w:b w:val="false"/>
          <w:i w:val="false"/>
          <w:color w:val="000000"/>
          <w:sz w:val="28"/>
        </w:rPr>
        <w:t>
      3) аттестаттаудың мәлімделген саласында жұмыс өтілі кемінде үш жыл;</w:t>
      </w:r>
      <w:r>
        <w:br/>
      </w:r>
      <w:r>
        <w:rPr>
          <w:rFonts w:ascii="Times New Roman"/>
          <w:b w:val="false"/>
          <w:i w:val="false"/>
          <w:color w:val="000000"/>
          <w:sz w:val="28"/>
        </w:rPr>
        <w:t>
</w:t>
      </w:r>
      <w:r>
        <w:rPr>
          <w:rFonts w:ascii="Times New Roman"/>
          <w:b w:val="false"/>
          <w:i w:val="false"/>
          <w:color w:val="000000"/>
          <w:sz w:val="28"/>
        </w:rPr>
        <w:t>
      4) стандарттау жөніндегі нормативтік құжаттарға сәйкес аттестаттаудың мәлімделген саласына теориялық оқудан өтуі;</w:t>
      </w:r>
      <w:r>
        <w:br/>
      </w:r>
      <w:r>
        <w:rPr>
          <w:rFonts w:ascii="Times New Roman"/>
          <w:b w:val="false"/>
          <w:i w:val="false"/>
          <w:color w:val="000000"/>
          <w:sz w:val="28"/>
        </w:rPr>
        <w:t>
</w:t>
      </w:r>
      <w:r>
        <w:rPr>
          <w:rFonts w:ascii="Times New Roman"/>
          <w:b w:val="false"/>
          <w:i w:val="false"/>
          <w:color w:val="000000"/>
          <w:sz w:val="28"/>
        </w:rPr>
        <w:t>
      5) аттестаттаудың мәлімделген саласында практикалық даярлықтан (тағылымдамадан) өтуі.</w:t>
      </w:r>
      <w:r>
        <w:br/>
      </w:r>
      <w:r>
        <w:rPr>
          <w:rFonts w:ascii="Times New Roman"/>
          <w:b w:val="false"/>
          <w:i w:val="false"/>
          <w:color w:val="000000"/>
          <w:sz w:val="28"/>
        </w:rPr>
        <w:t>
</w:t>
      </w:r>
      <w:r>
        <w:rPr>
          <w:rFonts w:ascii="Times New Roman"/>
          <w:b w:val="false"/>
          <w:i w:val="false"/>
          <w:color w:val="000000"/>
          <w:sz w:val="28"/>
        </w:rPr>
        <w:t>
      6. Тауарды шығарған елді айқындау жөніндегі сарапшы-аудиторлыққа кандидатқа біліктілік аттестатын алу үшін мынадай біліктілік талаптар қойылады:</w:t>
      </w:r>
      <w:r>
        <w:br/>
      </w:r>
      <w:r>
        <w:rPr>
          <w:rFonts w:ascii="Times New Roman"/>
          <w:b w:val="false"/>
          <w:i w:val="false"/>
          <w:color w:val="000000"/>
          <w:sz w:val="28"/>
        </w:rPr>
        <w:t>
</w:t>
      </w:r>
      <w:r>
        <w:rPr>
          <w:rFonts w:ascii="Times New Roman"/>
          <w:b w:val="false"/>
          <w:i w:val="false"/>
          <w:color w:val="000000"/>
          <w:sz w:val="28"/>
        </w:rPr>
        <w:t>
      1) жоғары білімнің болуы;</w:t>
      </w:r>
      <w:r>
        <w:br/>
      </w:r>
      <w:r>
        <w:rPr>
          <w:rFonts w:ascii="Times New Roman"/>
          <w:b w:val="false"/>
          <w:i w:val="false"/>
          <w:color w:val="000000"/>
          <w:sz w:val="28"/>
        </w:rPr>
        <w:t>
</w:t>
      </w:r>
      <w:r>
        <w:rPr>
          <w:rFonts w:ascii="Times New Roman"/>
          <w:b w:val="false"/>
          <w:i w:val="false"/>
          <w:color w:val="000000"/>
          <w:sz w:val="28"/>
        </w:rPr>
        <w:t>
      2) кемінде екі жыл жұмыс өтілі;</w:t>
      </w:r>
      <w:r>
        <w:br/>
      </w:r>
      <w:r>
        <w:rPr>
          <w:rFonts w:ascii="Times New Roman"/>
          <w:b w:val="false"/>
          <w:i w:val="false"/>
          <w:color w:val="000000"/>
          <w:sz w:val="28"/>
        </w:rPr>
        <w:t>
</w:t>
      </w:r>
      <w:r>
        <w:rPr>
          <w:rFonts w:ascii="Times New Roman"/>
          <w:b w:val="false"/>
          <w:i w:val="false"/>
          <w:color w:val="000000"/>
          <w:sz w:val="28"/>
        </w:rPr>
        <w:t>
      3) стандарттау жөніндегі нормативтік құжаттарға сәйкес теориялық оқудан өтуі;</w:t>
      </w:r>
      <w:r>
        <w:br/>
      </w:r>
      <w:r>
        <w:rPr>
          <w:rFonts w:ascii="Times New Roman"/>
          <w:b w:val="false"/>
          <w:i w:val="false"/>
          <w:color w:val="000000"/>
          <w:sz w:val="28"/>
        </w:rPr>
        <w:t>
</w:t>
      </w:r>
      <w:r>
        <w:rPr>
          <w:rFonts w:ascii="Times New Roman"/>
          <w:b w:val="false"/>
          <w:i w:val="false"/>
          <w:color w:val="000000"/>
          <w:sz w:val="28"/>
        </w:rPr>
        <w:t>
      4) практикалық даярлықтан (тағылымдамадан) өту.</w:t>
      </w:r>
    </w:p>
    <w:bookmarkEnd w:id="6"/>
    <w:bookmarkStart w:name="z38" w:id="7"/>
    <w:p>
      <w:pPr>
        <w:spacing w:after="0"/>
        <w:ind w:left="0"/>
        <w:jc w:val="left"/>
      </w:pPr>
      <w:r>
        <w:rPr>
          <w:rFonts w:ascii="Times New Roman"/>
          <w:b/>
          <w:i w:val="false"/>
          <w:color w:val="000000"/>
        </w:rPr>
        <w:t xml:space="preserve"> 
3. Аттестаттауды жүргізу, сарапшы-аудиторлардың аттестаттары мен біліктілік аттестаттарын беру, ұзарту, тоқтата тұру және жою тәртібі</w:t>
      </w:r>
    </w:p>
    <w:bookmarkEnd w:id="7"/>
    <w:bookmarkStart w:name="z39" w:id="8"/>
    <w:p>
      <w:pPr>
        <w:spacing w:after="0"/>
        <w:ind w:left="0"/>
        <w:jc w:val="both"/>
      </w:pPr>
      <w:r>
        <w:rPr>
          <w:rFonts w:ascii="Times New Roman"/>
          <w:b w:val="false"/>
          <w:i w:val="false"/>
          <w:color w:val="000000"/>
          <w:sz w:val="28"/>
        </w:rPr>
        <w:t>
      7. Сәйкестікті растау және аккредиттеу жөніндегі сарапшы-аудиторға кандидат Комиссияға мына құжаттарды ұсынады:</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сарапшы-аудитордың жеке карточкасы (сарапшы-аудиторға кандидаттың);</w:t>
      </w:r>
      <w:r>
        <w:br/>
      </w:r>
      <w:r>
        <w:rPr>
          <w:rFonts w:ascii="Times New Roman"/>
          <w:b w:val="false"/>
          <w:i w:val="false"/>
          <w:color w:val="000000"/>
          <w:sz w:val="28"/>
        </w:rPr>
        <w:t>
</w:t>
      </w:r>
      <w:r>
        <w:rPr>
          <w:rFonts w:ascii="Times New Roman"/>
          <w:b w:val="false"/>
          <w:i w:val="false"/>
          <w:color w:val="000000"/>
          <w:sz w:val="28"/>
        </w:rPr>
        <w:t>
      3) өтінім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сарапшы-аудиторлыққа кандидаттың аттестаттаудың мәлімделген саласында теориялық даярлықтан өткені туралы куәліктің көшірмесі;</w:t>
      </w:r>
      <w:r>
        <w:br/>
      </w:r>
      <w:r>
        <w:rPr>
          <w:rFonts w:ascii="Times New Roman"/>
          <w:b w:val="false"/>
          <w:i w:val="false"/>
          <w:color w:val="000000"/>
          <w:sz w:val="28"/>
        </w:rPr>
        <w:t>
</w:t>
      </w:r>
      <w:r>
        <w:rPr>
          <w:rFonts w:ascii="Times New Roman"/>
          <w:b w:val="false"/>
          <w:i w:val="false"/>
          <w:color w:val="000000"/>
          <w:sz w:val="28"/>
        </w:rPr>
        <w:t>
      5) білімі туралы дипломның көшірмесі;</w:t>
      </w:r>
      <w:r>
        <w:br/>
      </w:r>
      <w:r>
        <w:rPr>
          <w:rFonts w:ascii="Times New Roman"/>
          <w:b w:val="false"/>
          <w:i w:val="false"/>
          <w:color w:val="000000"/>
          <w:sz w:val="28"/>
        </w:rPr>
        <w:t>
</w:t>
      </w:r>
      <w:r>
        <w:rPr>
          <w:rFonts w:ascii="Times New Roman"/>
          <w:b w:val="false"/>
          <w:i w:val="false"/>
          <w:color w:val="000000"/>
          <w:sz w:val="28"/>
        </w:rPr>
        <w:t>
      6) сарапшы-аудиторлыққа кандидат жұмыс істейтін ұйымның кадрлар қызметімен расталған еңбек кітапшасының көшірмесі немесе еңбек қызметін растайтын құжаттар;</w:t>
      </w:r>
      <w:r>
        <w:br/>
      </w:r>
      <w:r>
        <w:rPr>
          <w:rFonts w:ascii="Times New Roman"/>
          <w:b w:val="false"/>
          <w:i w:val="false"/>
          <w:color w:val="000000"/>
          <w:sz w:val="28"/>
        </w:rPr>
        <w:t>
</w:t>
      </w:r>
      <w:r>
        <w:rPr>
          <w:rFonts w:ascii="Times New Roman"/>
          <w:b w:val="false"/>
          <w:i w:val="false"/>
          <w:color w:val="000000"/>
          <w:sz w:val="28"/>
        </w:rPr>
        <w:t>
      7) тағылымдамадан өткені туралы есептер (өнім мен қызметтің сәйкестігін растау – бес есеп (түрлі схемалар бойынша сертификаттау жөніндегі жұмыстарға қатысуды қоса алғанда), менеджмент жүйесінің сәйкестігін растау – жалпы ұзақтығы кемі жиырма жұмыс күнімен төрт тағылымдама (құжаттаманы талдауды, тексерулерге қатысу және олар туралы есептер құруды қоса алғанда), аккредиттеу бойынша – төрт есеп).</w:t>
      </w:r>
      <w:r>
        <w:br/>
      </w:r>
      <w:r>
        <w:rPr>
          <w:rFonts w:ascii="Times New Roman"/>
          <w:b w:val="false"/>
          <w:i w:val="false"/>
          <w:color w:val="000000"/>
          <w:sz w:val="28"/>
        </w:rPr>
        <w:t>
</w:t>
      </w:r>
      <w:r>
        <w:rPr>
          <w:rFonts w:ascii="Times New Roman"/>
          <w:b w:val="false"/>
          <w:i w:val="false"/>
          <w:color w:val="000000"/>
          <w:sz w:val="28"/>
        </w:rPr>
        <w:t>
      8. Аккредиттеу және менеджмент жүйелерінің сәйкестігін растау жөніндегі тағылымдамалар теориялық оқыту курсы аяқталған күнінен бастап екі жылдан кешіктірілмей, басқа бағыттар бойынша – бір жыл ішінде өткізілуге тиіс.</w:t>
      </w:r>
      <w:r>
        <w:br/>
      </w:r>
      <w:r>
        <w:rPr>
          <w:rFonts w:ascii="Times New Roman"/>
          <w:b w:val="false"/>
          <w:i w:val="false"/>
          <w:color w:val="000000"/>
          <w:sz w:val="28"/>
        </w:rPr>
        <w:t>
</w:t>
      </w:r>
      <w:r>
        <w:rPr>
          <w:rFonts w:ascii="Times New Roman"/>
          <w:b w:val="false"/>
          <w:i w:val="false"/>
          <w:color w:val="000000"/>
          <w:sz w:val="28"/>
        </w:rPr>
        <w:t>
      Тағылымдамалар туралы есептерге тағылымдамадан өту кезінде тағылымдамадан өтуші өткізген практикалық жұмыс туралы құжат көшірмесі қоса беріледі (комиссия құрамына енгізілгені туралы бұйрық көшірмесі, өнім үлгілерін іріктеу актілерінің көшірмелері, тексеру бағдарламасының (жоспарының) көшірмелері, сынау хаттамасының көшірмелері, сараптама актілерінің көшірмелері).</w:t>
      </w:r>
      <w:r>
        <w:br/>
      </w:r>
      <w:r>
        <w:rPr>
          <w:rFonts w:ascii="Times New Roman"/>
          <w:b w:val="false"/>
          <w:i w:val="false"/>
          <w:color w:val="000000"/>
          <w:sz w:val="28"/>
        </w:rPr>
        <w:t>
</w:t>
      </w:r>
      <w:r>
        <w:rPr>
          <w:rFonts w:ascii="Times New Roman"/>
          <w:b w:val="false"/>
          <w:i w:val="false"/>
          <w:color w:val="000000"/>
          <w:sz w:val="28"/>
        </w:rPr>
        <w:t>
      Тағылымдама жетекшісі ретінде Қазақстан Республикасында сарапшы-аудитор ретінде аттестатталған және осы салада сарапшы-аудиторға кандидат тағылымдамадан өту бағыты бойынша екі жылдан кем емес жұмыс істейтін маман тағайындалады.</w:t>
      </w:r>
      <w:r>
        <w:br/>
      </w:r>
      <w:r>
        <w:rPr>
          <w:rFonts w:ascii="Times New Roman"/>
          <w:b w:val="false"/>
          <w:i w:val="false"/>
          <w:color w:val="000000"/>
          <w:sz w:val="28"/>
        </w:rPr>
        <w:t>
</w:t>
      </w:r>
      <w:r>
        <w:rPr>
          <w:rFonts w:ascii="Times New Roman"/>
          <w:b w:val="false"/>
          <w:i w:val="false"/>
          <w:color w:val="000000"/>
          <w:sz w:val="28"/>
        </w:rPr>
        <w:t>
      Тағылымдамадан өткізуді ұйымның шешімі (бұйрығы) негізінде, тағылымдама өткізу қарастырылған базада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Республикасында аттестаттаудың жаңа салалары бойынша сарапшы-аудиторларды оқыту және тағылымдамадан өткізу үшін жағдай болмаған кезде, оқыту өткізу және тағылымдама жетекшісін тағайындау туралы шешімді ұйым басшысы уәкілетті органның келісімі бойынша отыз күнтізбелік күн ішінде қабылдайды. Бұл ретте сарапшы-аудиторларға кандидаттарды типтік оқыту бағдарламасы және тағылымдама бағдарламасы уәкілетті органмен келісілуі тиіс.</w:t>
      </w:r>
      <w:r>
        <w:br/>
      </w:r>
      <w:r>
        <w:rPr>
          <w:rFonts w:ascii="Times New Roman"/>
          <w:b w:val="false"/>
          <w:i w:val="false"/>
          <w:color w:val="000000"/>
          <w:sz w:val="28"/>
        </w:rPr>
        <w:t>
</w:t>
      </w:r>
      <w:r>
        <w:rPr>
          <w:rFonts w:ascii="Times New Roman"/>
          <w:b w:val="false"/>
          <w:i w:val="false"/>
          <w:color w:val="000000"/>
          <w:sz w:val="28"/>
        </w:rPr>
        <w:t>
      9. Тауарды шығарған елді айқындау жөніндегі сарапшы-аудиторлыққа кандидат Комиссияға мына құжаттарды ұсынады:</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 көшірмесі;</w:t>
      </w:r>
      <w:r>
        <w:br/>
      </w:r>
      <w:r>
        <w:rPr>
          <w:rFonts w:ascii="Times New Roman"/>
          <w:b w:val="false"/>
          <w:i w:val="false"/>
          <w:color w:val="000000"/>
          <w:sz w:val="28"/>
        </w:rPr>
        <w:t>
</w:t>
      </w:r>
      <w:r>
        <w:rPr>
          <w:rFonts w:ascii="Times New Roman"/>
          <w:b w:val="false"/>
          <w:i w:val="false"/>
          <w:color w:val="000000"/>
          <w:sz w:val="28"/>
        </w:rPr>
        <w:t>
      3) жоғары білімі туралы диплом көшірмесі;</w:t>
      </w:r>
      <w:r>
        <w:br/>
      </w:r>
      <w:r>
        <w:rPr>
          <w:rFonts w:ascii="Times New Roman"/>
          <w:b w:val="false"/>
          <w:i w:val="false"/>
          <w:color w:val="000000"/>
          <w:sz w:val="28"/>
        </w:rPr>
        <w:t>
</w:t>
      </w:r>
      <w:r>
        <w:rPr>
          <w:rFonts w:ascii="Times New Roman"/>
          <w:b w:val="false"/>
          <w:i w:val="false"/>
          <w:color w:val="000000"/>
          <w:sz w:val="28"/>
        </w:rPr>
        <w:t>
      4) жеке тұлғаның теориялық даярлығын растайтын оқу орталығының куәлігінің немесе сертификатының көшірмесі;</w:t>
      </w:r>
      <w:r>
        <w:br/>
      </w:r>
      <w:r>
        <w:rPr>
          <w:rFonts w:ascii="Times New Roman"/>
          <w:b w:val="false"/>
          <w:i w:val="false"/>
          <w:color w:val="000000"/>
          <w:sz w:val="28"/>
        </w:rPr>
        <w:t>
</w:t>
      </w:r>
      <w:r>
        <w:rPr>
          <w:rFonts w:ascii="Times New Roman"/>
          <w:b w:val="false"/>
          <w:i w:val="false"/>
          <w:color w:val="000000"/>
          <w:sz w:val="28"/>
        </w:rPr>
        <w:t>
      5) жеке тұлғаның тағылымдамадан өткені туралы, оның Ереженің 8-тармағында белгіленген тәртібінде тауардың шыққан елін анықтау бойынша жұмыстар жүргізуге қатысқанын растайтын он есеп көшірмесі;</w:t>
      </w:r>
      <w:r>
        <w:br/>
      </w:r>
      <w:r>
        <w:rPr>
          <w:rFonts w:ascii="Times New Roman"/>
          <w:b w:val="false"/>
          <w:i w:val="false"/>
          <w:color w:val="000000"/>
          <w:sz w:val="28"/>
        </w:rPr>
        <w:t>
</w:t>
      </w:r>
      <w:r>
        <w:rPr>
          <w:rFonts w:ascii="Times New Roman"/>
          <w:b w:val="false"/>
          <w:i w:val="false"/>
          <w:color w:val="000000"/>
          <w:sz w:val="28"/>
        </w:rPr>
        <w:t>
      6) кемінде екі жыл жалпы жұмыс өтілін растайтын жұмыс орнынан анықтама немесе еңбек кітапшасынан көшірме.</w:t>
      </w:r>
      <w:r>
        <w:br/>
      </w:r>
      <w:r>
        <w:rPr>
          <w:rFonts w:ascii="Times New Roman"/>
          <w:b w:val="false"/>
          <w:i w:val="false"/>
          <w:color w:val="000000"/>
          <w:sz w:val="28"/>
        </w:rPr>
        <w:t>
</w:t>
      </w:r>
      <w:r>
        <w:rPr>
          <w:rFonts w:ascii="Times New Roman"/>
          <w:b w:val="false"/>
          <w:i w:val="false"/>
          <w:color w:val="000000"/>
          <w:sz w:val="28"/>
        </w:rPr>
        <w:t>
      10. Жеке карточканың және пікір-сипаттамамен бірге тағылымдамадан өткені туралы есеп нысаны осы Ереженің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w:t>
      </w:r>
      <w:r>
        <w:rPr>
          <w:rFonts w:ascii="Times New Roman"/>
          <w:b w:val="false"/>
          <w:i w:val="false"/>
          <w:color w:val="000000"/>
          <w:sz w:val="28"/>
        </w:rPr>
        <w:t xml:space="preserve"> 4-қосымшаларына</w:t>
      </w:r>
      <w:r>
        <w:rPr>
          <w:rFonts w:ascii="Times New Roman"/>
          <w:b w:val="false"/>
          <w:i w:val="false"/>
          <w:color w:val="000000"/>
          <w:sz w:val="28"/>
        </w:rPr>
        <w:t xml:space="preserve"> сәйкес рәсімделеді.</w:t>
      </w:r>
      <w:r>
        <w:br/>
      </w:r>
      <w:r>
        <w:rPr>
          <w:rFonts w:ascii="Times New Roman"/>
          <w:b w:val="false"/>
          <w:i w:val="false"/>
          <w:color w:val="000000"/>
          <w:sz w:val="28"/>
        </w:rPr>
        <w:t>
</w:t>
      </w:r>
      <w:r>
        <w:rPr>
          <w:rFonts w:ascii="Times New Roman"/>
          <w:b w:val="false"/>
          <w:i w:val="false"/>
          <w:color w:val="000000"/>
          <w:sz w:val="28"/>
        </w:rPr>
        <w:t>
      11. Құжаттар жиыны тігілген және нөмірленген түрде беріледі.</w:t>
      </w:r>
      <w:r>
        <w:br/>
      </w:r>
      <w:r>
        <w:rPr>
          <w:rFonts w:ascii="Times New Roman"/>
          <w:b w:val="false"/>
          <w:i w:val="false"/>
          <w:color w:val="000000"/>
          <w:sz w:val="28"/>
        </w:rPr>
        <w:t>
</w:t>
      </w:r>
      <w:r>
        <w:rPr>
          <w:rFonts w:ascii="Times New Roman"/>
          <w:b w:val="false"/>
          <w:i w:val="false"/>
          <w:color w:val="000000"/>
          <w:sz w:val="28"/>
        </w:rPr>
        <w:t>
      12. Комиссия уәкілетті органның бірінші басшысы немесе оның міндеттерін атқарушы тұлға бекіткен Комиссия туралы ережеге сәйкес әрекет етеді.</w:t>
      </w:r>
      <w:r>
        <w:br/>
      </w:r>
      <w:r>
        <w:rPr>
          <w:rFonts w:ascii="Times New Roman"/>
          <w:b w:val="false"/>
          <w:i w:val="false"/>
          <w:color w:val="000000"/>
          <w:sz w:val="28"/>
        </w:rPr>
        <w:t>
</w:t>
      </w:r>
      <w:r>
        <w:rPr>
          <w:rFonts w:ascii="Times New Roman"/>
          <w:b w:val="false"/>
          <w:i w:val="false"/>
          <w:color w:val="000000"/>
          <w:sz w:val="28"/>
        </w:rPr>
        <w:t>
      13. Сарапшы-аудиторларды аттестаттау үш кезеңмен жүргізіледі:</w:t>
      </w:r>
      <w:r>
        <w:br/>
      </w:r>
      <w:r>
        <w:rPr>
          <w:rFonts w:ascii="Times New Roman"/>
          <w:b w:val="false"/>
          <w:i w:val="false"/>
          <w:color w:val="000000"/>
          <w:sz w:val="28"/>
        </w:rPr>
        <w:t>
</w:t>
      </w:r>
      <w:r>
        <w:rPr>
          <w:rFonts w:ascii="Times New Roman"/>
          <w:b w:val="false"/>
          <w:i w:val="false"/>
          <w:color w:val="000000"/>
          <w:sz w:val="28"/>
        </w:rPr>
        <w:t>
      1) берілген құжаттардың түгелдігін тексеру;</w:t>
      </w:r>
      <w:r>
        <w:br/>
      </w:r>
      <w:r>
        <w:rPr>
          <w:rFonts w:ascii="Times New Roman"/>
          <w:b w:val="false"/>
          <w:i w:val="false"/>
          <w:color w:val="000000"/>
          <w:sz w:val="28"/>
        </w:rPr>
        <w:t>
</w:t>
      </w:r>
      <w:r>
        <w:rPr>
          <w:rFonts w:ascii="Times New Roman"/>
          <w:b w:val="false"/>
          <w:i w:val="false"/>
          <w:color w:val="000000"/>
          <w:sz w:val="28"/>
        </w:rPr>
        <w:t>
      2) Комиссияның шешім қабылдауы;</w:t>
      </w:r>
      <w:r>
        <w:br/>
      </w:r>
      <w:r>
        <w:rPr>
          <w:rFonts w:ascii="Times New Roman"/>
          <w:b w:val="false"/>
          <w:i w:val="false"/>
          <w:color w:val="000000"/>
          <w:sz w:val="28"/>
        </w:rPr>
        <w:t>
</w:t>
      </w:r>
      <w:r>
        <w:rPr>
          <w:rFonts w:ascii="Times New Roman"/>
          <w:b w:val="false"/>
          <w:i w:val="false"/>
          <w:color w:val="000000"/>
          <w:sz w:val="28"/>
        </w:rPr>
        <w:t>
      3) сарапшы-аудитор аттестатын рәсімдеу және оны мемлекеттік техникалық реттеу жүйесінің тізбесінде тіркеу.</w:t>
      </w:r>
      <w:r>
        <w:br/>
      </w:r>
      <w:r>
        <w:rPr>
          <w:rFonts w:ascii="Times New Roman"/>
          <w:b w:val="false"/>
          <w:i w:val="false"/>
          <w:color w:val="000000"/>
          <w:sz w:val="28"/>
        </w:rPr>
        <w:t>
</w:t>
      </w:r>
      <w:r>
        <w:rPr>
          <w:rFonts w:ascii="Times New Roman"/>
          <w:b w:val="false"/>
          <w:i w:val="false"/>
          <w:color w:val="000000"/>
          <w:sz w:val="28"/>
        </w:rPr>
        <w:t>
      Сарапшы-аудитор аттестаты және біліктілік аттестаты нысандары Ереженің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Құжаттарды қараудың және сарапшы-аудиторларды аттестаттау нәтижесі туралы уәкілетті органның шешім қабылдауының жалпы мерзімі уәкілетті органға келіп түскен күнінен бастап отыз күнтізбелік күннен аспауы тиіс.</w:t>
      </w:r>
      <w:r>
        <w:br/>
      </w:r>
      <w:r>
        <w:rPr>
          <w:rFonts w:ascii="Times New Roman"/>
          <w:b w:val="false"/>
          <w:i w:val="false"/>
          <w:color w:val="000000"/>
          <w:sz w:val="28"/>
        </w:rPr>
        <w:t>
</w:t>
      </w:r>
      <w:r>
        <w:rPr>
          <w:rFonts w:ascii="Times New Roman"/>
          <w:b w:val="false"/>
          <w:i w:val="false"/>
          <w:color w:val="000000"/>
          <w:sz w:val="28"/>
        </w:rPr>
        <w:t>
      Даулы мәселе туындаған жағдайда сарапшы-аудиторлыққа үміткер кандидаттар Комиссия отырысына жазбаша хабарлама жіберу жолымен шақырылады.</w:t>
      </w:r>
      <w:r>
        <w:br/>
      </w:r>
      <w:r>
        <w:rPr>
          <w:rFonts w:ascii="Times New Roman"/>
          <w:b w:val="false"/>
          <w:i w:val="false"/>
          <w:color w:val="000000"/>
          <w:sz w:val="28"/>
        </w:rPr>
        <w:t>
</w:t>
      </w:r>
      <w:r>
        <w:rPr>
          <w:rFonts w:ascii="Times New Roman"/>
          <w:b w:val="false"/>
          <w:i w:val="false"/>
          <w:color w:val="000000"/>
          <w:sz w:val="28"/>
        </w:rPr>
        <w:t>
      Мамандардың арнайы курсты игеру тәжірибесіне, біліміне, біліктілікті көтеруіне және өткен тағылымдамасына қарай маман қызметтің бір немесе бірнеше бағыты бойынша аттестатталады.</w:t>
      </w:r>
      <w:r>
        <w:br/>
      </w:r>
      <w:r>
        <w:rPr>
          <w:rFonts w:ascii="Times New Roman"/>
          <w:b w:val="false"/>
          <w:i w:val="false"/>
          <w:color w:val="000000"/>
          <w:sz w:val="28"/>
        </w:rPr>
        <w:t>
</w:t>
      </w:r>
      <w:r>
        <w:rPr>
          <w:rFonts w:ascii="Times New Roman"/>
          <w:b w:val="false"/>
          <w:i w:val="false"/>
          <w:color w:val="000000"/>
          <w:sz w:val="28"/>
        </w:rPr>
        <w:t>
      14. Кандидатты сарапшы-аудиторлыққа аттестаттау туралы шешім қабылданған жағдайда оған сарапшы-аудитор аттестаты немесе уәкілетті органның бірінші басшысы немесе оның міндетін атқарушы тұлға қол қойған біліктілік аттестаты беріледі.</w:t>
      </w:r>
      <w:r>
        <w:br/>
      </w:r>
      <w:r>
        <w:rPr>
          <w:rFonts w:ascii="Times New Roman"/>
          <w:b w:val="false"/>
          <w:i w:val="false"/>
          <w:color w:val="000000"/>
          <w:sz w:val="28"/>
        </w:rPr>
        <w:t>
</w:t>
      </w:r>
      <w:r>
        <w:rPr>
          <w:rFonts w:ascii="Times New Roman"/>
          <w:b w:val="false"/>
          <w:i w:val="false"/>
          <w:color w:val="000000"/>
          <w:sz w:val="28"/>
        </w:rPr>
        <w:t>
      15. Берілген сарапшы-аудитордың аттестаты немесе біліктілік аттестаты оны тіркеген күннен бастап үш жыл бойы жарамды.</w:t>
      </w:r>
      <w:r>
        <w:br/>
      </w:r>
      <w:r>
        <w:rPr>
          <w:rFonts w:ascii="Times New Roman"/>
          <w:b w:val="false"/>
          <w:i w:val="false"/>
          <w:color w:val="000000"/>
          <w:sz w:val="28"/>
        </w:rPr>
        <w:t>
</w:t>
      </w:r>
      <w:r>
        <w:rPr>
          <w:rFonts w:ascii="Times New Roman"/>
          <w:b w:val="false"/>
          <w:i w:val="false"/>
          <w:color w:val="000000"/>
          <w:sz w:val="28"/>
        </w:rPr>
        <w:t>
      16. Аттестаттаудан өтпегені туралы шешім қабылдаған жағдайда Комиссия сарапшы-аудиторлыққа кандидатқа себебі көрсетілген қабылдамау қағазын үш жұмыс күн ішінде жібереді.</w:t>
      </w:r>
      <w:r>
        <w:br/>
      </w:r>
      <w:r>
        <w:rPr>
          <w:rFonts w:ascii="Times New Roman"/>
          <w:b w:val="false"/>
          <w:i w:val="false"/>
          <w:color w:val="000000"/>
          <w:sz w:val="28"/>
        </w:rPr>
        <w:t>
</w:t>
      </w:r>
      <w:r>
        <w:rPr>
          <w:rFonts w:ascii="Times New Roman"/>
          <w:b w:val="false"/>
          <w:i w:val="false"/>
          <w:color w:val="000000"/>
          <w:sz w:val="28"/>
        </w:rPr>
        <w:t>
      Сарапшы-аудиторлыққа аттестатталудан бас тартуға техникалық реттеу саласындағы заңнама және тауарды шығарған елді айқындау талаптарын бұзу негіз болып табылады.</w:t>
      </w:r>
      <w:r>
        <w:br/>
      </w:r>
      <w:r>
        <w:rPr>
          <w:rFonts w:ascii="Times New Roman"/>
          <w:b w:val="false"/>
          <w:i w:val="false"/>
          <w:color w:val="000000"/>
          <w:sz w:val="28"/>
        </w:rPr>
        <w:t>
</w:t>
      </w:r>
      <w:r>
        <w:rPr>
          <w:rFonts w:ascii="Times New Roman"/>
          <w:b w:val="false"/>
          <w:i w:val="false"/>
          <w:color w:val="000000"/>
          <w:sz w:val="28"/>
        </w:rPr>
        <w:t>
      Материалдарды уәкілетті органға қайта жіберу бас тарту алғаннан кейін алты айдан соң жүзеге асырылады.</w:t>
      </w:r>
      <w:r>
        <w:br/>
      </w:r>
      <w:r>
        <w:rPr>
          <w:rFonts w:ascii="Times New Roman"/>
          <w:b w:val="false"/>
          <w:i w:val="false"/>
          <w:color w:val="000000"/>
          <w:sz w:val="28"/>
        </w:rPr>
        <w:t>
</w:t>
      </w:r>
      <w:r>
        <w:rPr>
          <w:rFonts w:ascii="Times New Roman"/>
          <w:b w:val="false"/>
          <w:i w:val="false"/>
          <w:color w:val="000000"/>
          <w:sz w:val="28"/>
        </w:rPr>
        <w:t>
      17. Сарапшы-аудитордың аттестаты немесе біліктілік аттестатының қолданылу мерзімі аяқталардан кемінде бір ай бұрын сарапшы-аудитор Комиссияға аттестаттың қолданылу мерзімін ұзарту туралы өтінім жібереді.</w:t>
      </w:r>
      <w:r>
        <w:br/>
      </w:r>
      <w:r>
        <w:rPr>
          <w:rFonts w:ascii="Times New Roman"/>
          <w:b w:val="false"/>
          <w:i w:val="false"/>
          <w:color w:val="000000"/>
          <w:sz w:val="28"/>
        </w:rPr>
        <w:t>
</w:t>
      </w:r>
      <w:r>
        <w:rPr>
          <w:rFonts w:ascii="Times New Roman"/>
          <w:b w:val="false"/>
          <w:i w:val="false"/>
          <w:color w:val="000000"/>
          <w:sz w:val="28"/>
        </w:rPr>
        <w:t>
      Сарапшы-аудитордың аттестатының немесе біліктілік аттестатының қолданылу мерзімін ұзартқан жағдайда сарапшы-аудитор уәкілетті органға мына құжаттарды тапсырады:</w:t>
      </w:r>
      <w:r>
        <w:br/>
      </w:r>
      <w:r>
        <w:rPr>
          <w:rFonts w:ascii="Times New Roman"/>
          <w:b w:val="false"/>
          <w:i w:val="false"/>
          <w:color w:val="000000"/>
          <w:sz w:val="28"/>
        </w:rPr>
        <w:t>
</w:t>
      </w:r>
      <w:r>
        <w:rPr>
          <w:rFonts w:ascii="Times New Roman"/>
          <w:b w:val="false"/>
          <w:i w:val="false"/>
          <w:color w:val="000000"/>
          <w:sz w:val="28"/>
        </w:rPr>
        <w:t>
      1) Ереженің </w:t>
      </w:r>
      <w:r>
        <w:rPr>
          <w:rFonts w:ascii="Times New Roman"/>
          <w:b w:val="false"/>
          <w:i w:val="false"/>
          <w:color w:val="000000"/>
          <w:sz w:val="28"/>
        </w:rPr>
        <w:t>7-қосымшасында</w:t>
      </w:r>
      <w:r>
        <w:rPr>
          <w:rFonts w:ascii="Times New Roman"/>
          <w:b w:val="false"/>
          <w:i w:val="false"/>
          <w:color w:val="000000"/>
          <w:sz w:val="28"/>
        </w:rPr>
        <w:t xml:space="preserve">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2) сарапшы-аудитордың жеке карточкасы (сарапшы-аудиторға кандидаттың);</w:t>
      </w:r>
      <w:r>
        <w:br/>
      </w:r>
      <w:r>
        <w:rPr>
          <w:rFonts w:ascii="Times New Roman"/>
          <w:b w:val="false"/>
          <w:i w:val="false"/>
          <w:color w:val="000000"/>
          <w:sz w:val="28"/>
        </w:rPr>
        <w:t>
</w:t>
      </w:r>
      <w:r>
        <w:rPr>
          <w:rFonts w:ascii="Times New Roman"/>
          <w:b w:val="false"/>
          <w:i w:val="false"/>
          <w:color w:val="000000"/>
          <w:sz w:val="28"/>
        </w:rPr>
        <w:t>
      3) сарапшы-аудитор аттестатының немесе біліктілік аттестатының көшірмесі;</w:t>
      </w:r>
      <w:r>
        <w:br/>
      </w:r>
      <w:r>
        <w:rPr>
          <w:rFonts w:ascii="Times New Roman"/>
          <w:b w:val="false"/>
          <w:i w:val="false"/>
          <w:color w:val="000000"/>
          <w:sz w:val="28"/>
        </w:rPr>
        <w:t>
</w:t>
      </w:r>
      <w:r>
        <w:rPr>
          <w:rFonts w:ascii="Times New Roman"/>
          <w:b w:val="false"/>
          <w:i w:val="false"/>
          <w:color w:val="000000"/>
          <w:sz w:val="28"/>
        </w:rPr>
        <w:t>
      4) сарапшы-аудитор біліктілігін арттыру туралы куәлік көшірмесі;</w:t>
      </w:r>
      <w:r>
        <w:br/>
      </w:r>
      <w:r>
        <w:rPr>
          <w:rFonts w:ascii="Times New Roman"/>
          <w:b w:val="false"/>
          <w:i w:val="false"/>
          <w:color w:val="000000"/>
          <w:sz w:val="28"/>
        </w:rPr>
        <w:t>
</w:t>
      </w:r>
      <w:r>
        <w:rPr>
          <w:rFonts w:ascii="Times New Roman"/>
          <w:b w:val="false"/>
          <w:i w:val="false"/>
          <w:color w:val="000000"/>
          <w:sz w:val="28"/>
        </w:rPr>
        <w:t>
      5) Ереженің </w:t>
      </w:r>
      <w:r>
        <w:rPr>
          <w:rFonts w:ascii="Times New Roman"/>
          <w:b w:val="false"/>
          <w:i w:val="false"/>
          <w:color w:val="000000"/>
          <w:sz w:val="28"/>
        </w:rPr>
        <w:t>8-қосымшасына</w:t>
      </w:r>
      <w:r>
        <w:rPr>
          <w:rFonts w:ascii="Times New Roman"/>
          <w:b w:val="false"/>
          <w:i w:val="false"/>
          <w:color w:val="000000"/>
          <w:sz w:val="28"/>
        </w:rPr>
        <w:t xml:space="preserve"> сәйкес аттестаттаудың мәлімделген саласында сарапшы-аудитор қызметі туралы есеп.</w:t>
      </w:r>
      <w:r>
        <w:br/>
      </w:r>
      <w:r>
        <w:rPr>
          <w:rFonts w:ascii="Times New Roman"/>
          <w:b w:val="false"/>
          <w:i w:val="false"/>
          <w:color w:val="000000"/>
          <w:sz w:val="28"/>
        </w:rPr>
        <w:t>
</w:t>
      </w:r>
      <w:r>
        <w:rPr>
          <w:rFonts w:ascii="Times New Roman"/>
          <w:b w:val="false"/>
          <w:i w:val="false"/>
          <w:color w:val="000000"/>
          <w:sz w:val="28"/>
        </w:rPr>
        <w:t>
      Біліктілігін растау үшін сарапшы-аудитор мыналарды өткізуі немесе өткізуге қатысады:</w:t>
      </w:r>
      <w:r>
        <w:br/>
      </w:r>
      <w:r>
        <w:rPr>
          <w:rFonts w:ascii="Times New Roman"/>
          <w:b w:val="false"/>
          <w:i w:val="false"/>
          <w:color w:val="000000"/>
          <w:sz w:val="28"/>
        </w:rPr>
        <w:t>
</w:t>
      </w:r>
      <w:r>
        <w:rPr>
          <w:rFonts w:ascii="Times New Roman"/>
          <w:b w:val="false"/>
          <w:i w:val="false"/>
          <w:color w:val="000000"/>
          <w:sz w:val="28"/>
        </w:rPr>
        <w:t>
      өнімнің және қызметтің сәйкестігін растау бойынша – жылына кемінде бес тексеру;</w:t>
      </w:r>
      <w:r>
        <w:br/>
      </w:r>
      <w:r>
        <w:rPr>
          <w:rFonts w:ascii="Times New Roman"/>
          <w:b w:val="false"/>
          <w:i w:val="false"/>
          <w:color w:val="000000"/>
          <w:sz w:val="28"/>
        </w:rPr>
        <w:t>
</w:t>
      </w:r>
      <w:r>
        <w:rPr>
          <w:rFonts w:ascii="Times New Roman"/>
          <w:b w:val="false"/>
          <w:i w:val="false"/>
          <w:color w:val="000000"/>
          <w:sz w:val="28"/>
        </w:rPr>
        <w:t>
      менеджмент жүйесінің сәйкестігін растау бойынша – жылына кемінде үш тексеру;</w:t>
      </w:r>
      <w:r>
        <w:br/>
      </w:r>
      <w:r>
        <w:rPr>
          <w:rFonts w:ascii="Times New Roman"/>
          <w:b w:val="false"/>
          <w:i w:val="false"/>
          <w:color w:val="000000"/>
          <w:sz w:val="28"/>
        </w:rPr>
        <w:t>
</w:t>
      </w:r>
      <w:r>
        <w:rPr>
          <w:rFonts w:ascii="Times New Roman"/>
          <w:b w:val="false"/>
          <w:i w:val="false"/>
          <w:color w:val="000000"/>
          <w:sz w:val="28"/>
        </w:rPr>
        <w:t>
      тауарды шығарған елді айқындау бойынша – жылына кемі бес сараптама;</w:t>
      </w:r>
      <w:r>
        <w:br/>
      </w:r>
      <w:r>
        <w:rPr>
          <w:rFonts w:ascii="Times New Roman"/>
          <w:b w:val="false"/>
          <w:i w:val="false"/>
          <w:color w:val="000000"/>
          <w:sz w:val="28"/>
        </w:rPr>
        <w:t>
</w:t>
      </w:r>
      <w:r>
        <w:rPr>
          <w:rFonts w:ascii="Times New Roman"/>
          <w:b w:val="false"/>
          <w:i w:val="false"/>
          <w:color w:val="000000"/>
          <w:sz w:val="28"/>
        </w:rPr>
        <w:t>
      аккредиттеу бойынша – жылына кемінде бес тексеру жүргізуге қатысу.</w:t>
      </w:r>
      <w:r>
        <w:br/>
      </w:r>
      <w:r>
        <w:rPr>
          <w:rFonts w:ascii="Times New Roman"/>
          <w:b w:val="false"/>
          <w:i w:val="false"/>
          <w:color w:val="000000"/>
          <w:sz w:val="28"/>
        </w:rPr>
        <w:t>
</w:t>
      </w:r>
      <w:r>
        <w:rPr>
          <w:rFonts w:ascii="Times New Roman"/>
          <w:b w:val="false"/>
          <w:i w:val="false"/>
          <w:color w:val="000000"/>
          <w:sz w:val="28"/>
        </w:rPr>
        <w:t>
      Есепке сарапшы-аудитор және сарапшы-аудитор жұмыс істейтін ұйымның басшысы қол қояды.</w:t>
      </w:r>
      <w:r>
        <w:br/>
      </w:r>
      <w:r>
        <w:rPr>
          <w:rFonts w:ascii="Times New Roman"/>
          <w:b w:val="false"/>
          <w:i w:val="false"/>
          <w:color w:val="000000"/>
          <w:sz w:val="28"/>
        </w:rPr>
        <w:t>
</w:t>
      </w:r>
      <w:r>
        <w:rPr>
          <w:rFonts w:ascii="Times New Roman"/>
          <w:b w:val="false"/>
          <w:i w:val="false"/>
          <w:color w:val="000000"/>
          <w:sz w:val="28"/>
        </w:rPr>
        <w:t>
      Біліктілікті арттыру курстары үш жылда бір реттен жиі емес жүргізілуге тиіс.</w:t>
      </w:r>
      <w:r>
        <w:br/>
      </w:r>
      <w:r>
        <w:rPr>
          <w:rFonts w:ascii="Times New Roman"/>
          <w:b w:val="false"/>
          <w:i w:val="false"/>
          <w:color w:val="000000"/>
          <w:sz w:val="28"/>
        </w:rPr>
        <w:t>
</w:t>
      </w:r>
      <w:r>
        <w:rPr>
          <w:rFonts w:ascii="Times New Roman"/>
          <w:b w:val="false"/>
          <w:i w:val="false"/>
          <w:color w:val="000000"/>
          <w:sz w:val="28"/>
        </w:rPr>
        <w:t>
      Сарапшы-аудитордың аттестатының немесе біліктілік аттестатының қолданылу мерзімін ұзарту туралы шешім қабылданған кезде сарапшы-аудитордың аттестатының немесе біліктілік аттестатының қолданылу мерзімі үш жылға ұзартылады. Бұл ретте сарапшы-аудиторға бұрынғы тіркеу нөмірін сақтай отырып сарапшы-аудитордың жаңа аттестаты немесе біліктілік аттестаты беріледі.</w:t>
      </w:r>
      <w:r>
        <w:br/>
      </w:r>
      <w:r>
        <w:rPr>
          <w:rFonts w:ascii="Times New Roman"/>
          <w:b w:val="false"/>
          <w:i w:val="false"/>
          <w:color w:val="000000"/>
          <w:sz w:val="28"/>
        </w:rPr>
        <w:t>
</w:t>
      </w:r>
      <w:r>
        <w:rPr>
          <w:rFonts w:ascii="Times New Roman"/>
          <w:b w:val="false"/>
          <w:i w:val="false"/>
          <w:color w:val="000000"/>
          <w:sz w:val="28"/>
        </w:rPr>
        <w:t>
      Аттестаттың немесе біліктілік аттестаттың қолданылу мерзімін ұзарту туралы өтінішті қараудың жалпы мерзімі түскен күннен бастап отыз күнтізбелік күннен аспауға тиіс.</w:t>
      </w:r>
      <w:r>
        <w:br/>
      </w:r>
      <w:r>
        <w:rPr>
          <w:rFonts w:ascii="Times New Roman"/>
          <w:b w:val="false"/>
          <w:i w:val="false"/>
          <w:color w:val="000000"/>
          <w:sz w:val="28"/>
        </w:rPr>
        <w:t>
</w:t>
      </w:r>
      <w:r>
        <w:rPr>
          <w:rFonts w:ascii="Times New Roman"/>
          <w:b w:val="false"/>
          <w:i w:val="false"/>
          <w:color w:val="000000"/>
          <w:sz w:val="28"/>
        </w:rPr>
        <w:t>
      18. Сарапшы-аудитор аттестатының немесе біліктілік аттестатының қолданылу мерзімін ұзарту туралы мәселені қараудың теріс нәтижесі кезінде, сондай-ақ аттестаттың қолданылу мерзімін ұзартуға құжаттарды белгіленген мерзімде тапсырмаған кезде, сарапшы-аудитор Қазақстан Республикасының мемлекеттік техникалық реттеу жүйесінің сарапшы-аудиторларының мемлекеттік тізілімінен шығарылады.</w:t>
      </w:r>
      <w:r>
        <w:br/>
      </w:r>
      <w:r>
        <w:rPr>
          <w:rFonts w:ascii="Times New Roman"/>
          <w:b w:val="false"/>
          <w:i w:val="false"/>
          <w:color w:val="000000"/>
          <w:sz w:val="28"/>
        </w:rPr>
        <w:t>
</w:t>
      </w:r>
      <w:r>
        <w:rPr>
          <w:rFonts w:ascii="Times New Roman"/>
          <w:b w:val="false"/>
          <w:i w:val="false"/>
          <w:color w:val="000000"/>
          <w:sz w:val="28"/>
        </w:rPr>
        <w:t>
      Сарапшы-аудитор аттестатының немесе біліктілік аттестатының қолданылу мерзімін ұзарту бойынша бас тартуға Ереженің талаптарын бұзу негіз болып табылады.</w:t>
      </w:r>
      <w:r>
        <w:br/>
      </w:r>
      <w:r>
        <w:rPr>
          <w:rFonts w:ascii="Times New Roman"/>
          <w:b w:val="false"/>
          <w:i w:val="false"/>
          <w:color w:val="000000"/>
          <w:sz w:val="28"/>
        </w:rPr>
        <w:t>
</w:t>
      </w:r>
      <w:r>
        <w:rPr>
          <w:rFonts w:ascii="Times New Roman"/>
          <w:b w:val="false"/>
          <w:i w:val="false"/>
          <w:color w:val="000000"/>
          <w:sz w:val="28"/>
        </w:rPr>
        <w:t>
      19. Уәкілетті орган Комиссияның ұсынымы бойынша сарапшы-аудитор аттестатының немесе біліктілік аттестатының қолданылуын алты ай мерзіміне дейін тоқтата тұру туралы шешімді мынадай жағдайларда қабылдайды:</w:t>
      </w:r>
      <w:r>
        <w:br/>
      </w:r>
      <w:r>
        <w:rPr>
          <w:rFonts w:ascii="Times New Roman"/>
          <w:b w:val="false"/>
          <w:i w:val="false"/>
          <w:color w:val="000000"/>
          <w:sz w:val="28"/>
        </w:rPr>
        <w:t>
</w:t>
      </w:r>
      <w:r>
        <w:rPr>
          <w:rFonts w:ascii="Times New Roman"/>
          <w:b w:val="false"/>
          <w:i w:val="false"/>
          <w:color w:val="000000"/>
          <w:sz w:val="28"/>
        </w:rPr>
        <w:t>
      1) сарапшы-аудитордың бастамасы бойынша;</w:t>
      </w:r>
      <w:r>
        <w:br/>
      </w:r>
      <w:r>
        <w:rPr>
          <w:rFonts w:ascii="Times New Roman"/>
          <w:b w:val="false"/>
          <w:i w:val="false"/>
          <w:color w:val="000000"/>
          <w:sz w:val="28"/>
        </w:rPr>
        <w:t>
</w:t>
      </w:r>
      <w:r>
        <w:rPr>
          <w:rFonts w:ascii="Times New Roman"/>
          <w:b w:val="false"/>
          <w:i w:val="false"/>
          <w:color w:val="000000"/>
          <w:sz w:val="28"/>
        </w:rPr>
        <w:t>
      2) сарапшы-аудитордың аттестатының немесе біліктілік аттестатының қолданылу мерзімі ішінде сәйкестікті растау, тауарды шығарған елді айқындау және аккредиттеу саласында нормативтік құқықтық актілері талаптарының бұзылғаны анықталған жағдайда тоқтата тұру туралы шешім қабылдайды.</w:t>
      </w:r>
      <w:r>
        <w:br/>
      </w:r>
      <w:r>
        <w:rPr>
          <w:rFonts w:ascii="Times New Roman"/>
          <w:b w:val="false"/>
          <w:i w:val="false"/>
          <w:color w:val="000000"/>
          <w:sz w:val="28"/>
        </w:rPr>
        <w:t>
</w:t>
      </w:r>
      <w:r>
        <w:rPr>
          <w:rFonts w:ascii="Times New Roman"/>
          <w:b w:val="false"/>
          <w:i w:val="false"/>
          <w:color w:val="000000"/>
          <w:sz w:val="28"/>
        </w:rPr>
        <w:t>
      Осы тармақта көзделген жағдайларда, уәкілетті орган, Комиссия сарапшы-аудитор аттестатын немесе біліктілік аттестатын тоқтата тұру туралы шешім қабылданған күні сарапшы-аудитор аттестатының немесе біліктілік аттестатының қолданылуын тоқтата тұру туралы бұйрық шығарады және жоғарыда көрсетілген бұйрыққа қол қойылған күннен бастап сарапшы-аудитор аттестатының немесе біліктілік аттестатының қолданылу мерзімі тоқтатылады. Бұйрықтың көшірмесі сарапшы-аудитор аттестатының немесе біліктілік аттестатының тоқтатылғаны туралы хабарламамен бірге сарапшы-аудитор жұмыс істейтін ұйымға үш жұмыс күні ішінде жіберіледі.</w:t>
      </w:r>
      <w:r>
        <w:br/>
      </w:r>
      <w:r>
        <w:rPr>
          <w:rFonts w:ascii="Times New Roman"/>
          <w:b w:val="false"/>
          <w:i w:val="false"/>
          <w:color w:val="000000"/>
          <w:sz w:val="28"/>
        </w:rPr>
        <w:t>
</w:t>
      </w:r>
      <w:r>
        <w:rPr>
          <w:rFonts w:ascii="Times New Roman"/>
          <w:b w:val="false"/>
          <w:i w:val="false"/>
          <w:color w:val="000000"/>
          <w:sz w:val="28"/>
        </w:rPr>
        <w:t>
      20. Аттестаттың қолданылуы тоқтатылған мерзім өткеннен кейін сарапшы-аудитор Ереженің 7 немесе 9-тармақтарында көрсетілген көлемде оқу оқып, тағылымдамадан өтуі, уәкілетті органға сарапшы-аудитор курсынан өткені туралы куәліктің көшірмесін және тағылымдамадан өткені туралы есепті тапсыруы қажет.</w:t>
      </w:r>
      <w:r>
        <w:br/>
      </w:r>
      <w:r>
        <w:rPr>
          <w:rFonts w:ascii="Times New Roman"/>
          <w:b w:val="false"/>
          <w:i w:val="false"/>
          <w:color w:val="000000"/>
          <w:sz w:val="28"/>
        </w:rPr>
        <w:t>
</w:t>
      </w:r>
      <w:r>
        <w:rPr>
          <w:rFonts w:ascii="Times New Roman"/>
          <w:b w:val="false"/>
          <w:i w:val="false"/>
          <w:color w:val="000000"/>
          <w:sz w:val="28"/>
        </w:rPr>
        <w:t>
      21. Уәкілетті орган Комиссияның ұсынымы бойынша сарапшы-аудитор аттестатының немесе біліктілік аттестатының қолданылуы жойылғаны туралы шешімді мынадай жағдайларда қабылдайды:</w:t>
      </w:r>
      <w:r>
        <w:br/>
      </w:r>
      <w:r>
        <w:rPr>
          <w:rFonts w:ascii="Times New Roman"/>
          <w:b w:val="false"/>
          <w:i w:val="false"/>
          <w:color w:val="000000"/>
          <w:sz w:val="28"/>
        </w:rPr>
        <w:t>
</w:t>
      </w:r>
      <w:r>
        <w:rPr>
          <w:rFonts w:ascii="Times New Roman"/>
          <w:b w:val="false"/>
          <w:i w:val="false"/>
          <w:color w:val="000000"/>
          <w:sz w:val="28"/>
        </w:rPr>
        <w:t>
      1) сарапшы-аудитор аттестатының немесе біліктілік аттестатының қолданылуы тоқтатылған себептер қайтадан анықталған жағдайда;</w:t>
      </w:r>
      <w:r>
        <w:br/>
      </w:r>
      <w:r>
        <w:rPr>
          <w:rFonts w:ascii="Times New Roman"/>
          <w:b w:val="false"/>
          <w:i w:val="false"/>
          <w:color w:val="000000"/>
          <w:sz w:val="28"/>
        </w:rPr>
        <w:t>
</w:t>
      </w:r>
      <w:r>
        <w:rPr>
          <w:rFonts w:ascii="Times New Roman"/>
          <w:b w:val="false"/>
          <w:i w:val="false"/>
          <w:color w:val="000000"/>
          <w:sz w:val="28"/>
        </w:rPr>
        <w:t>
      2) сарапшы-аудитор аттестатының немесе біліктілік аттестатының қолданысын тоқтата тұруға негіз болып табылмайтын сәйкестікті растау, тауарды шығарған елді айқындау және аккредиттеу саласындағы нормативтік құқықтық актілердің талаптарын сақтамау;</w:t>
      </w:r>
      <w:r>
        <w:br/>
      </w:r>
      <w:r>
        <w:rPr>
          <w:rFonts w:ascii="Times New Roman"/>
          <w:b w:val="false"/>
          <w:i w:val="false"/>
          <w:color w:val="000000"/>
          <w:sz w:val="28"/>
        </w:rPr>
        <w:t>
</w:t>
      </w:r>
      <w:r>
        <w:rPr>
          <w:rFonts w:ascii="Times New Roman"/>
          <w:b w:val="false"/>
          <w:i w:val="false"/>
          <w:color w:val="000000"/>
          <w:sz w:val="28"/>
        </w:rPr>
        <w:t>
      3) сәйкестікті растау, тауарды шығарған елді айқындау және аккредиттеу жөніндегі материалдарды дайындау кезінде әдейі жаңсақ және жалған ақпарат беру;</w:t>
      </w:r>
      <w:r>
        <w:br/>
      </w:r>
      <w:r>
        <w:rPr>
          <w:rFonts w:ascii="Times New Roman"/>
          <w:b w:val="false"/>
          <w:i w:val="false"/>
          <w:color w:val="000000"/>
          <w:sz w:val="28"/>
        </w:rPr>
        <w:t>
</w:t>
      </w:r>
      <w:r>
        <w:rPr>
          <w:rFonts w:ascii="Times New Roman"/>
          <w:b w:val="false"/>
          <w:i w:val="false"/>
          <w:color w:val="000000"/>
          <w:sz w:val="28"/>
        </w:rPr>
        <w:t>
      4) сарапшы-аудитор аттестатының немесе біліктілік аттестатының қолданысы тоқтатыла тұрған сарапшы-аудитордың аттестаты тоқтатыла тұрған мерзімі аяқталған сәтке Ереженің 20-тармағына сәйкес құжаттарды тапсырмауы.</w:t>
      </w:r>
      <w:r>
        <w:br/>
      </w:r>
      <w:r>
        <w:rPr>
          <w:rFonts w:ascii="Times New Roman"/>
          <w:b w:val="false"/>
          <w:i w:val="false"/>
          <w:color w:val="000000"/>
          <w:sz w:val="28"/>
        </w:rPr>
        <w:t>
</w:t>
      </w:r>
      <w:r>
        <w:rPr>
          <w:rFonts w:ascii="Times New Roman"/>
          <w:b w:val="false"/>
          <w:i w:val="false"/>
          <w:color w:val="000000"/>
          <w:sz w:val="28"/>
        </w:rPr>
        <w:t>
      Осы тармақта көзделген жағдайларда уәкілетті орган сарапшы-аудитордың аттестатын немесе біліктілік аттестатын жою туралы шешім қабылдаған күні сарапшы-аудитордың аттестатын немесе біліктілік аттестатын жою және мемлекеттік техникалық реттеу жүйесінің тізілімінен шығару туралы бұйрық шығарады. Жоғарыда аталған бұйрық қол қойылған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Бұйрықтың көшірмесі сарапшы-аудитор жұмыс істейтін ұйымға үш жұмыс күні ішінде жіберіледі.</w:t>
      </w:r>
      <w:r>
        <w:br/>
      </w:r>
      <w:r>
        <w:rPr>
          <w:rFonts w:ascii="Times New Roman"/>
          <w:b w:val="false"/>
          <w:i w:val="false"/>
          <w:color w:val="000000"/>
          <w:sz w:val="28"/>
        </w:rPr>
        <w:t>
</w:t>
      </w:r>
      <w:r>
        <w:rPr>
          <w:rFonts w:ascii="Times New Roman"/>
          <w:b w:val="false"/>
          <w:i w:val="false"/>
          <w:color w:val="000000"/>
          <w:sz w:val="28"/>
        </w:rPr>
        <w:t>
      22. Мемлекеттік техникалық реттеу жүйесінің тізілімінен шығарылған сарапшы-аудитордың Ереженің 7 немесе 9-тармақтарының талаптарына сәйкес аттестаттауға қайтадан берген өтініші мен құжаттарының толық жинағын уәкілетті орган сарапшы-аудитордың аттестаты немесе біліктілік аттестаты жойылған сәттен бастап екі жыл өткеннен кейін қабылдайды.</w:t>
      </w:r>
      <w:r>
        <w:br/>
      </w:r>
      <w:r>
        <w:rPr>
          <w:rFonts w:ascii="Times New Roman"/>
          <w:b w:val="false"/>
          <w:i w:val="false"/>
          <w:color w:val="000000"/>
          <w:sz w:val="28"/>
        </w:rPr>
        <w:t>
</w:t>
      </w:r>
      <w:r>
        <w:rPr>
          <w:rFonts w:ascii="Times New Roman"/>
          <w:b w:val="false"/>
          <w:i w:val="false"/>
          <w:color w:val="000000"/>
          <w:sz w:val="28"/>
        </w:rPr>
        <w:t>
      23. Өтінім беруші уәкілетті орган қабылдаған шешімді аттестаттаудан бас тартуды, сарапшы-аудитордың аттестаты немесе біліктілік аттестаты қолданысы мерзімін ұзартуға бас тарту немесе сарапшы-аудитордың аттестатын немесе біліктілік аттестатын тоқтата тұру, жою туралы бұйрықтың көшірмесін алған күннен бастап он күнтізбелік күн ішінде апелляциялық комиссияда немесе соттық тәртіпте шағымдана алады.</w:t>
      </w:r>
      <w:r>
        <w:br/>
      </w:r>
      <w:r>
        <w:rPr>
          <w:rFonts w:ascii="Times New Roman"/>
          <w:b w:val="false"/>
          <w:i w:val="false"/>
          <w:color w:val="000000"/>
          <w:sz w:val="28"/>
        </w:rPr>
        <w:t>
</w:t>
      </w:r>
      <w:r>
        <w:rPr>
          <w:rFonts w:ascii="Times New Roman"/>
          <w:b w:val="false"/>
          <w:i w:val="false"/>
          <w:color w:val="000000"/>
          <w:sz w:val="28"/>
        </w:rPr>
        <w:t>
      24. Сарапшы-аудитордың аттестаты немесе біліктілік аттестаты жоғалған жағдайда:</w:t>
      </w:r>
      <w:r>
        <w:br/>
      </w:r>
      <w:r>
        <w:rPr>
          <w:rFonts w:ascii="Times New Roman"/>
          <w:b w:val="false"/>
          <w:i w:val="false"/>
          <w:color w:val="000000"/>
          <w:sz w:val="28"/>
        </w:rPr>
        <w:t>
</w:t>
      </w:r>
      <w:r>
        <w:rPr>
          <w:rFonts w:ascii="Times New Roman"/>
          <w:b w:val="false"/>
          <w:i w:val="false"/>
          <w:color w:val="000000"/>
          <w:sz w:val="28"/>
        </w:rPr>
        <w:t>
      1) Қазақстан Республикасының барлық аумағында таралатын бұқаралық ақпарат құралдарында сарапшы-аудитордың аттестатын немесе біліктілік аттестатын жарамсыз деп тану туралы мәліметті аттестаттың нөмірін, берілген күні мен қолданылу мерзімін көрсетіп жариялау;</w:t>
      </w:r>
      <w:r>
        <w:br/>
      </w:r>
      <w:r>
        <w:rPr>
          <w:rFonts w:ascii="Times New Roman"/>
          <w:b w:val="false"/>
          <w:i w:val="false"/>
          <w:color w:val="000000"/>
          <w:sz w:val="28"/>
        </w:rPr>
        <w:t>
</w:t>
      </w:r>
      <w:r>
        <w:rPr>
          <w:rFonts w:ascii="Times New Roman"/>
          <w:b w:val="false"/>
          <w:i w:val="false"/>
          <w:color w:val="000000"/>
          <w:sz w:val="28"/>
        </w:rPr>
        <w:t>
      2) уәкілетті органға сарапшы-аудитордың аттестатын немесе біліктілік аттестатын жарамсыз деп тану туралы және аттестаттың нөмірін, берілген күнін, қолданылу мерзімін көрсетіп аттестаттың телнұсқасын беру туралы өтінішті беру және өтінімге осы тармақтың 1-тармақшасында көзделген мәліметтердің жарияланғанын растайтын құжатты қоса беру қажет.</w:t>
      </w:r>
      <w:r>
        <w:br/>
      </w:r>
      <w:r>
        <w:rPr>
          <w:rFonts w:ascii="Times New Roman"/>
          <w:b w:val="false"/>
          <w:i w:val="false"/>
          <w:color w:val="000000"/>
          <w:sz w:val="28"/>
        </w:rPr>
        <w:t>
</w:t>
      </w:r>
      <w:r>
        <w:rPr>
          <w:rFonts w:ascii="Times New Roman"/>
          <w:b w:val="false"/>
          <w:i w:val="false"/>
          <w:color w:val="000000"/>
          <w:sz w:val="28"/>
        </w:rPr>
        <w:t>
      25. Сарапшы-аудитордың аттестаты немесе біліктілік аттестаты бүлінген жағдайда уәкілетті органның мекен жайына жазбаша өтініш жібереді. Уәкілетті орган он бес күнтізбелік күн ішінде өтінімді қарайды, сарапшы-аудитордың бүлінген аттестатын жояды және аттестаттың бұрынғы нөмірін, берілген күнін, қолданылу мерзімін көрсетіп, сарапшы-аудитор аттестатының телнұсқасын береді.</w:t>
      </w:r>
      <w:r>
        <w:br/>
      </w:r>
      <w:r>
        <w:rPr>
          <w:rFonts w:ascii="Times New Roman"/>
          <w:b w:val="false"/>
          <w:i w:val="false"/>
          <w:color w:val="000000"/>
          <w:sz w:val="28"/>
        </w:rPr>
        <w:t>
</w:t>
      </w:r>
      <w:r>
        <w:rPr>
          <w:rFonts w:ascii="Times New Roman"/>
          <w:b w:val="false"/>
          <w:i w:val="false"/>
          <w:color w:val="000000"/>
          <w:sz w:val="28"/>
        </w:rPr>
        <w:t>
      26. Сарапшы-аудитор аттестатының немесе біліктілік аттестатының телнұсқасы уәкілетті органға өтініш түскен күннен бастап он күнтізбелік күн ішінде беріледі.</w:t>
      </w:r>
    </w:p>
    <w:bookmarkEnd w:id="8"/>
    <w:bookmarkStart w:name="z112" w:id="9"/>
    <w:p>
      <w:pPr>
        <w:spacing w:after="0"/>
        <w:ind w:left="0"/>
        <w:jc w:val="both"/>
      </w:pPr>
      <w:r>
        <w:rPr>
          <w:rFonts w:ascii="Times New Roman"/>
          <w:b w:val="false"/>
          <w:i w:val="false"/>
          <w:color w:val="000000"/>
          <w:sz w:val="28"/>
        </w:rPr>
        <w:t xml:space="preserve">
Сәйкестікті растау, тауарды   </w:t>
      </w:r>
      <w:r>
        <w:br/>
      </w:r>
      <w:r>
        <w:rPr>
          <w:rFonts w:ascii="Times New Roman"/>
          <w:b w:val="false"/>
          <w:i w:val="false"/>
          <w:color w:val="000000"/>
          <w:sz w:val="28"/>
        </w:rPr>
        <w:t xml:space="preserve">
      шығарған елді айқындау және   </w:t>
      </w:r>
      <w:r>
        <w:br/>
      </w:r>
      <w:r>
        <w:rPr>
          <w:rFonts w:ascii="Times New Roman"/>
          <w:b w:val="false"/>
          <w:i w:val="false"/>
          <w:color w:val="000000"/>
          <w:sz w:val="28"/>
        </w:rPr>
        <w:t xml:space="preserve">
аккредиттеу жөніндегі      </w:t>
      </w:r>
      <w:r>
        <w:br/>
      </w:r>
      <w:r>
        <w:rPr>
          <w:rFonts w:ascii="Times New Roman"/>
          <w:b w:val="false"/>
          <w:i w:val="false"/>
          <w:color w:val="000000"/>
          <w:sz w:val="28"/>
        </w:rPr>
        <w:t>
      сарапшы-аудиторларды аттестаттау</w:t>
      </w:r>
      <w:r>
        <w:br/>
      </w:r>
      <w:r>
        <w:rPr>
          <w:rFonts w:ascii="Times New Roman"/>
          <w:b w:val="false"/>
          <w:i w:val="false"/>
          <w:color w:val="000000"/>
          <w:sz w:val="28"/>
        </w:rPr>
        <w:t xml:space="preserve">
ережесіне 1-қосымша       </w:t>
      </w:r>
    </w:p>
    <w:bookmarkEnd w:id="9"/>
    <w:bookmarkStart w:name="z113" w:id="10"/>
    <w:p>
      <w:pPr>
        <w:spacing w:after="0"/>
        <w:ind w:left="0"/>
        <w:jc w:val="both"/>
      </w:pPr>
      <w:r>
        <w:rPr>
          <w:rFonts w:ascii="Times New Roman"/>
          <w:b w:val="false"/>
          <w:i w:val="false"/>
          <w:color w:val="000000"/>
          <w:sz w:val="28"/>
        </w:rPr>
        <w:t>
      Сарапшы-аудиторлардың қызметінің ұсынылатын бағыттары:</w:t>
      </w:r>
      <w:r>
        <w:br/>
      </w:r>
      <w:r>
        <w:rPr>
          <w:rFonts w:ascii="Times New Roman"/>
          <w:b w:val="false"/>
          <w:i w:val="false"/>
          <w:color w:val="000000"/>
          <w:sz w:val="28"/>
        </w:rPr>
        <w:t>
</w:t>
      </w:r>
      <w:r>
        <w:rPr>
          <w:rFonts w:ascii="Times New Roman"/>
          <w:b w:val="false"/>
          <w:i w:val="false"/>
          <w:color w:val="000000"/>
          <w:sz w:val="28"/>
        </w:rPr>
        <w:t>
      1. Өнімнің сәйкестігін растау:</w:t>
      </w:r>
      <w:r>
        <w:br/>
      </w:r>
      <w:r>
        <w:rPr>
          <w:rFonts w:ascii="Times New Roman"/>
          <w:b w:val="false"/>
          <w:i w:val="false"/>
          <w:color w:val="000000"/>
          <w:sz w:val="28"/>
        </w:rPr>
        <w:t>
      1) автокөлік құралдарының;</w:t>
      </w:r>
      <w:r>
        <w:br/>
      </w:r>
      <w:r>
        <w:rPr>
          <w:rFonts w:ascii="Times New Roman"/>
          <w:b w:val="false"/>
          <w:i w:val="false"/>
          <w:color w:val="000000"/>
          <w:sz w:val="28"/>
        </w:rPr>
        <w:t>
      2) тұрмыстық химияның;</w:t>
      </w:r>
      <w:r>
        <w:br/>
      </w:r>
      <w:r>
        <w:rPr>
          <w:rFonts w:ascii="Times New Roman"/>
          <w:b w:val="false"/>
          <w:i w:val="false"/>
          <w:color w:val="000000"/>
          <w:sz w:val="28"/>
        </w:rPr>
        <w:t>
      3) медициналық мақсатқа арналған бұйымдардың;</w:t>
      </w:r>
      <w:r>
        <w:br/>
      </w:r>
      <w:r>
        <w:rPr>
          <w:rFonts w:ascii="Times New Roman"/>
          <w:b w:val="false"/>
          <w:i w:val="false"/>
          <w:color w:val="000000"/>
          <w:sz w:val="28"/>
        </w:rPr>
        <w:t>
      4) кабельдік;</w:t>
      </w:r>
      <w:r>
        <w:br/>
      </w:r>
      <w:r>
        <w:rPr>
          <w:rFonts w:ascii="Times New Roman"/>
          <w:b w:val="false"/>
          <w:i w:val="false"/>
          <w:color w:val="000000"/>
          <w:sz w:val="28"/>
        </w:rPr>
        <w:t>
      5) жеңіл өнеркәсіптің;</w:t>
      </w:r>
      <w:r>
        <w:br/>
      </w:r>
      <w:r>
        <w:rPr>
          <w:rFonts w:ascii="Times New Roman"/>
          <w:b w:val="false"/>
          <w:i w:val="false"/>
          <w:color w:val="000000"/>
          <w:sz w:val="28"/>
        </w:rPr>
        <w:t>
      6) дәрілік заттардың;</w:t>
      </w:r>
      <w:r>
        <w:br/>
      </w:r>
      <w:r>
        <w:rPr>
          <w:rFonts w:ascii="Times New Roman"/>
          <w:b w:val="false"/>
          <w:i w:val="false"/>
          <w:color w:val="000000"/>
          <w:sz w:val="28"/>
        </w:rPr>
        <w:t>
      7) машина жасаудың;</w:t>
      </w:r>
      <w:r>
        <w:br/>
      </w:r>
      <w:r>
        <w:rPr>
          <w:rFonts w:ascii="Times New Roman"/>
          <w:b w:val="false"/>
          <w:i w:val="false"/>
          <w:color w:val="000000"/>
          <w:sz w:val="28"/>
        </w:rPr>
        <w:t>
      8) металлургиялық;</w:t>
      </w:r>
      <w:r>
        <w:br/>
      </w:r>
      <w:r>
        <w:rPr>
          <w:rFonts w:ascii="Times New Roman"/>
          <w:b w:val="false"/>
          <w:i w:val="false"/>
          <w:color w:val="000000"/>
          <w:sz w:val="28"/>
        </w:rPr>
        <w:t>
      9) минералдық тыңайтқыштардың;</w:t>
      </w:r>
      <w:r>
        <w:br/>
      </w:r>
      <w:r>
        <w:rPr>
          <w:rFonts w:ascii="Times New Roman"/>
          <w:b w:val="false"/>
          <w:i w:val="false"/>
          <w:color w:val="000000"/>
          <w:sz w:val="28"/>
        </w:rPr>
        <w:t>
      10) мұнай;</w:t>
      </w:r>
      <w:r>
        <w:br/>
      </w:r>
      <w:r>
        <w:rPr>
          <w:rFonts w:ascii="Times New Roman"/>
          <w:b w:val="false"/>
          <w:i w:val="false"/>
          <w:color w:val="000000"/>
          <w:sz w:val="28"/>
        </w:rPr>
        <w:t>
      11) қару (қызметтік-штаттық, азаматтық) және оларға</w:t>
      </w:r>
      <w:r>
        <w:br/>
      </w:r>
      <w:r>
        <w:rPr>
          <w:rFonts w:ascii="Times New Roman"/>
          <w:b w:val="false"/>
          <w:i w:val="false"/>
          <w:color w:val="000000"/>
          <w:sz w:val="28"/>
        </w:rPr>
        <w:t>
          оқ-дәрілері;</w:t>
      </w:r>
      <w:r>
        <w:br/>
      </w:r>
      <w:r>
        <w:rPr>
          <w:rFonts w:ascii="Times New Roman"/>
          <w:b w:val="false"/>
          <w:i w:val="false"/>
          <w:color w:val="000000"/>
          <w:sz w:val="28"/>
        </w:rPr>
        <w:t>
      12) парфюмерлік-косметикалық;</w:t>
      </w:r>
      <w:r>
        <w:br/>
      </w:r>
      <w:r>
        <w:rPr>
          <w:rFonts w:ascii="Times New Roman"/>
          <w:b w:val="false"/>
          <w:i w:val="false"/>
          <w:color w:val="000000"/>
          <w:sz w:val="28"/>
        </w:rPr>
        <w:t>
      13) пиротехникалық;</w:t>
      </w:r>
      <w:r>
        <w:br/>
      </w:r>
      <w:r>
        <w:rPr>
          <w:rFonts w:ascii="Times New Roman"/>
          <w:b w:val="false"/>
          <w:i w:val="false"/>
          <w:color w:val="000000"/>
          <w:sz w:val="28"/>
        </w:rPr>
        <w:t>
      14) тамақ өнеркәсібінің;</w:t>
      </w:r>
      <w:r>
        <w:br/>
      </w:r>
      <w:r>
        <w:rPr>
          <w:rFonts w:ascii="Times New Roman"/>
          <w:b w:val="false"/>
          <w:i w:val="false"/>
          <w:color w:val="000000"/>
          <w:sz w:val="28"/>
        </w:rPr>
        <w:t>
      15) радио-техникалық;</w:t>
      </w:r>
      <w:r>
        <w:br/>
      </w:r>
      <w:r>
        <w:rPr>
          <w:rFonts w:ascii="Times New Roman"/>
          <w:b w:val="false"/>
          <w:i w:val="false"/>
          <w:color w:val="000000"/>
          <w:sz w:val="28"/>
        </w:rPr>
        <w:t>
      16) ауылшаруашылығы өндірісінің;</w:t>
      </w:r>
      <w:r>
        <w:br/>
      </w:r>
      <w:r>
        <w:rPr>
          <w:rFonts w:ascii="Times New Roman"/>
          <w:b w:val="false"/>
          <w:i w:val="false"/>
          <w:color w:val="000000"/>
          <w:sz w:val="28"/>
        </w:rPr>
        <w:t>
      17) байланыс құралдарының;</w:t>
      </w:r>
      <w:r>
        <w:br/>
      </w:r>
      <w:r>
        <w:rPr>
          <w:rFonts w:ascii="Times New Roman"/>
          <w:b w:val="false"/>
          <w:i w:val="false"/>
          <w:color w:val="000000"/>
          <w:sz w:val="28"/>
        </w:rPr>
        <w:t>
      18) телекоммуникация құралдарының;</w:t>
      </w:r>
      <w:r>
        <w:br/>
      </w:r>
      <w:r>
        <w:rPr>
          <w:rFonts w:ascii="Times New Roman"/>
          <w:b w:val="false"/>
          <w:i w:val="false"/>
          <w:color w:val="000000"/>
          <w:sz w:val="28"/>
        </w:rPr>
        <w:t>
      19) программалық құралдар мен деректер қорының;</w:t>
      </w:r>
      <w:r>
        <w:br/>
      </w:r>
      <w:r>
        <w:rPr>
          <w:rFonts w:ascii="Times New Roman"/>
          <w:b w:val="false"/>
          <w:i w:val="false"/>
          <w:color w:val="000000"/>
          <w:sz w:val="28"/>
        </w:rPr>
        <w:t>
      20) құрылыс материалдары мен құрастырылымдарының;</w:t>
      </w:r>
      <w:r>
        <w:br/>
      </w:r>
      <w:r>
        <w:rPr>
          <w:rFonts w:ascii="Times New Roman"/>
          <w:b w:val="false"/>
          <w:i w:val="false"/>
          <w:color w:val="000000"/>
          <w:sz w:val="28"/>
        </w:rPr>
        <w:t>
      21) ағаш өңдеу тауарларының;</w:t>
      </w:r>
      <w:r>
        <w:br/>
      </w:r>
      <w:r>
        <w:rPr>
          <w:rFonts w:ascii="Times New Roman"/>
          <w:b w:val="false"/>
          <w:i w:val="false"/>
          <w:color w:val="000000"/>
          <w:sz w:val="28"/>
        </w:rPr>
        <w:t>
      22) отын шикізатының;</w:t>
      </w:r>
      <w:r>
        <w:br/>
      </w:r>
      <w:r>
        <w:rPr>
          <w:rFonts w:ascii="Times New Roman"/>
          <w:b w:val="false"/>
          <w:i w:val="false"/>
          <w:color w:val="000000"/>
          <w:sz w:val="28"/>
        </w:rPr>
        <w:t>
      23) химиялық;</w:t>
      </w:r>
      <w:r>
        <w:br/>
      </w:r>
      <w:r>
        <w:rPr>
          <w:rFonts w:ascii="Times New Roman"/>
          <w:b w:val="false"/>
          <w:i w:val="false"/>
          <w:color w:val="000000"/>
          <w:sz w:val="28"/>
        </w:rPr>
        <w:t>
      24) электрондық;</w:t>
      </w:r>
      <w:r>
        <w:br/>
      </w:r>
      <w:r>
        <w:rPr>
          <w:rFonts w:ascii="Times New Roman"/>
          <w:b w:val="false"/>
          <w:i w:val="false"/>
          <w:color w:val="000000"/>
          <w:sz w:val="28"/>
        </w:rPr>
        <w:t>
      25) электротехникалық.</w:t>
      </w:r>
      <w:r>
        <w:br/>
      </w:r>
      <w:r>
        <w:rPr>
          <w:rFonts w:ascii="Times New Roman"/>
          <w:b w:val="false"/>
          <w:i w:val="false"/>
          <w:color w:val="000000"/>
          <w:sz w:val="28"/>
        </w:rPr>
        <w:t>
</w:t>
      </w:r>
      <w:r>
        <w:rPr>
          <w:rFonts w:ascii="Times New Roman"/>
          <w:b w:val="false"/>
          <w:i w:val="false"/>
          <w:color w:val="000000"/>
          <w:sz w:val="28"/>
        </w:rPr>
        <w:t>
      2. Қызметтердің сәйкестігін растау:</w:t>
      </w:r>
      <w:r>
        <w:br/>
      </w:r>
      <w:r>
        <w:rPr>
          <w:rFonts w:ascii="Times New Roman"/>
          <w:b w:val="false"/>
          <w:i w:val="false"/>
          <w:color w:val="000000"/>
          <w:sz w:val="28"/>
        </w:rPr>
        <w:t>
      1) автомай құю станцияларының және мұнай өнімдері базаларының;</w:t>
      </w:r>
      <w:r>
        <w:br/>
      </w:r>
      <w:r>
        <w:rPr>
          <w:rFonts w:ascii="Times New Roman"/>
          <w:b w:val="false"/>
          <w:i w:val="false"/>
          <w:color w:val="000000"/>
          <w:sz w:val="28"/>
        </w:rPr>
        <w:t>
      2) қонақ үй;</w:t>
      </w:r>
      <w:r>
        <w:br/>
      </w:r>
      <w:r>
        <w:rPr>
          <w:rFonts w:ascii="Times New Roman"/>
          <w:b w:val="false"/>
          <w:i w:val="false"/>
          <w:color w:val="000000"/>
          <w:sz w:val="28"/>
        </w:rPr>
        <w:t>
      3) қоғамдық тамақтану;</w:t>
      </w:r>
      <w:r>
        <w:br/>
      </w:r>
      <w:r>
        <w:rPr>
          <w:rFonts w:ascii="Times New Roman"/>
          <w:b w:val="false"/>
          <w:i w:val="false"/>
          <w:color w:val="000000"/>
          <w:sz w:val="28"/>
        </w:rPr>
        <w:t>
      4) шаштараз;</w:t>
      </w:r>
      <w:r>
        <w:br/>
      </w:r>
      <w:r>
        <w:rPr>
          <w:rFonts w:ascii="Times New Roman"/>
          <w:b w:val="false"/>
          <w:i w:val="false"/>
          <w:color w:val="000000"/>
          <w:sz w:val="28"/>
        </w:rPr>
        <w:t>
      5) автокөлік құралдарына техникалық қызмет көрсету және жөндеу;</w:t>
      </w:r>
      <w:r>
        <w:br/>
      </w:r>
      <w:r>
        <w:rPr>
          <w:rFonts w:ascii="Times New Roman"/>
          <w:b w:val="false"/>
          <w:i w:val="false"/>
          <w:color w:val="000000"/>
          <w:sz w:val="28"/>
        </w:rPr>
        <w:t>
      6) туристік және экскурсиялық;</w:t>
      </w:r>
      <w:r>
        <w:br/>
      </w:r>
      <w:r>
        <w:rPr>
          <w:rFonts w:ascii="Times New Roman"/>
          <w:b w:val="false"/>
          <w:i w:val="false"/>
          <w:color w:val="000000"/>
          <w:sz w:val="28"/>
        </w:rPr>
        <w:t>
      7) химиялық тазалау.</w:t>
      </w:r>
      <w:r>
        <w:br/>
      </w:r>
      <w:r>
        <w:rPr>
          <w:rFonts w:ascii="Times New Roman"/>
          <w:b w:val="false"/>
          <w:i w:val="false"/>
          <w:color w:val="000000"/>
          <w:sz w:val="28"/>
        </w:rPr>
        <w:t>
</w:t>
      </w:r>
      <w:r>
        <w:rPr>
          <w:rFonts w:ascii="Times New Roman"/>
          <w:b w:val="false"/>
          <w:i w:val="false"/>
          <w:color w:val="000000"/>
          <w:sz w:val="28"/>
        </w:rPr>
        <w:t>
      3. Менеджмент жүйелерінің сәйкестігін растау.</w:t>
      </w:r>
      <w:r>
        <w:br/>
      </w:r>
      <w:r>
        <w:rPr>
          <w:rFonts w:ascii="Times New Roman"/>
          <w:b w:val="false"/>
          <w:i w:val="false"/>
          <w:color w:val="000000"/>
          <w:sz w:val="28"/>
        </w:rPr>
        <w:t>
</w:t>
      </w:r>
      <w:r>
        <w:rPr>
          <w:rFonts w:ascii="Times New Roman"/>
          <w:b w:val="false"/>
          <w:i w:val="false"/>
          <w:color w:val="000000"/>
          <w:sz w:val="28"/>
        </w:rPr>
        <w:t>
      4. Аккредиттеу.</w:t>
      </w:r>
      <w:r>
        <w:br/>
      </w:r>
      <w:r>
        <w:rPr>
          <w:rFonts w:ascii="Times New Roman"/>
          <w:b w:val="false"/>
          <w:i w:val="false"/>
          <w:color w:val="000000"/>
          <w:sz w:val="28"/>
        </w:rPr>
        <w:t>
</w:t>
      </w:r>
      <w:r>
        <w:rPr>
          <w:rFonts w:ascii="Times New Roman"/>
          <w:b w:val="false"/>
          <w:i w:val="false"/>
          <w:color w:val="000000"/>
          <w:sz w:val="28"/>
        </w:rPr>
        <w:t>
      5. Тауарды шығарған елді айқындау.</w:t>
      </w:r>
    </w:p>
    <w:bookmarkEnd w:id="10"/>
    <w:bookmarkStart w:name="z117" w:id="11"/>
    <w:p>
      <w:pPr>
        <w:spacing w:after="0"/>
        <w:ind w:left="0"/>
        <w:jc w:val="both"/>
      </w:pPr>
      <w:r>
        <w:rPr>
          <w:rFonts w:ascii="Times New Roman"/>
          <w:b w:val="false"/>
          <w:i w:val="false"/>
          <w:color w:val="000000"/>
          <w:sz w:val="28"/>
        </w:rPr>
        <w:t xml:space="preserve">
Сәйкестікті растау, тауарды   </w:t>
      </w:r>
      <w:r>
        <w:br/>
      </w:r>
      <w:r>
        <w:rPr>
          <w:rFonts w:ascii="Times New Roman"/>
          <w:b w:val="false"/>
          <w:i w:val="false"/>
          <w:color w:val="000000"/>
          <w:sz w:val="28"/>
        </w:rPr>
        <w:t xml:space="preserve">
шығарған елді айқындау және   </w:t>
      </w:r>
      <w:r>
        <w:br/>
      </w:r>
      <w:r>
        <w:rPr>
          <w:rFonts w:ascii="Times New Roman"/>
          <w:b w:val="false"/>
          <w:i w:val="false"/>
          <w:color w:val="000000"/>
          <w:sz w:val="28"/>
        </w:rPr>
        <w:t xml:space="preserve">
аккредиттеу жөніндегі     </w:t>
      </w:r>
      <w:r>
        <w:br/>
      </w:r>
      <w:r>
        <w:rPr>
          <w:rFonts w:ascii="Times New Roman"/>
          <w:b w:val="false"/>
          <w:i w:val="false"/>
          <w:color w:val="000000"/>
          <w:sz w:val="28"/>
        </w:rPr>
        <w:t>
сарапшы-аудиторларды аттестаттау</w:t>
      </w:r>
      <w:r>
        <w:br/>
      </w:r>
      <w:r>
        <w:rPr>
          <w:rFonts w:ascii="Times New Roman"/>
          <w:b w:val="false"/>
          <w:i w:val="false"/>
          <w:color w:val="000000"/>
          <w:sz w:val="28"/>
        </w:rPr>
        <w:t xml:space="preserve">
ережесіне 2-қосымша      </w:t>
      </w:r>
    </w:p>
    <w:bookmarkEnd w:id="11"/>
    <w:p>
      <w:pPr>
        <w:spacing w:after="0"/>
        <w:ind w:left="0"/>
        <w:jc w:val="both"/>
      </w:pPr>
      <w:r>
        <w:rPr>
          <w:rFonts w:ascii="Times New Roman"/>
          <w:b/>
          <w:i w:val="false"/>
          <w:color w:val="000000"/>
          <w:sz w:val="28"/>
        </w:rPr>
        <w:t>Нысан</w:t>
      </w:r>
    </w:p>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(Аттестаттау органының толық атауы)</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 </w:t>
      </w:r>
      <w:r>
        <w:rPr>
          <w:rFonts w:ascii="Times New Roman"/>
          <w:b w:val="false"/>
          <w:i w:val="false"/>
          <w:color w:val="000000"/>
          <w:sz w:val="28"/>
        </w:rPr>
        <w:t>бойынша</w:t>
      </w:r>
      <w:r>
        <w:br/>
      </w:r>
      <w:r>
        <w:rPr>
          <w:rFonts w:ascii="Times New Roman"/>
          <w:b w:val="false"/>
          <w:i w:val="false"/>
          <w:color w:val="000000"/>
          <w:sz w:val="28"/>
        </w:rPr>
        <w:t>
                      (қызмет бағыты)</w:t>
      </w:r>
      <w:r>
        <w:br/>
      </w:r>
      <w:r>
        <w:rPr>
          <w:rFonts w:ascii="Times New Roman"/>
          <w:b w:val="false"/>
          <w:i w:val="false"/>
          <w:color w:val="000000"/>
          <w:sz w:val="28"/>
        </w:rPr>
        <w:t>
__________________________________________________ сарапшы-аудитордан</w:t>
      </w:r>
      <w:r>
        <w:br/>
      </w:r>
      <w:r>
        <w:rPr>
          <w:rFonts w:ascii="Times New Roman"/>
          <w:b w:val="false"/>
          <w:i w:val="false"/>
          <w:color w:val="000000"/>
          <w:sz w:val="28"/>
        </w:rPr>
        <w:t>
(Т.А.ӘА., лауазымы, жұмыс орыны, мекенжайы,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i w:val="false"/>
          <w:color w:val="000000"/>
          <w:sz w:val="28"/>
        </w:rPr>
        <w:t xml:space="preserve">________________________________________________________ </w:t>
      </w:r>
      <w:r>
        <w:rPr>
          <w:rFonts w:ascii="Times New Roman"/>
          <w:b w:val="false"/>
          <w:i w:val="false"/>
          <w:color w:val="000000"/>
          <w:sz w:val="28"/>
        </w:rPr>
        <w:t>бойынша</w:t>
      </w:r>
      <w:r>
        <w:br/>
      </w:r>
      <w:r>
        <w:rPr>
          <w:rFonts w:ascii="Times New Roman"/>
          <w:b w:val="false"/>
          <w:i w:val="false"/>
          <w:color w:val="000000"/>
          <w:sz w:val="28"/>
        </w:rPr>
        <w:t>
                         (қызмет бағыты)</w:t>
      </w:r>
    </w:p>
    <w:p>
      <w:pPr>
        <w:spacing w:after="0"/>
        <w:ind w:left="0"/>
        <w:jc w:val="both"/>
      </w:pPr>
      <w:r>
        <w:rPr>
          <w:rFonts w:ascii="Times New Roman"/>
          <w:b w:val="false"/>
          <w:i w:val="false"/>
          <w:color w:val="000000"/>
          <w:sz w:val="28"/>
        </w:rPr>
        <w:t>Қазақстан Республикасы Мемлекеттік техникалық реттеу жүйесіндегі</w:t>
      </w:r>
      <w:r>
        <w:br/>
      </w:r>
      <w:r>
        <w:rPr>
          <w:rFonts w:ascii="Times New Roman"/>
          <w:b w:val="false"/>
          <w:i w:val="false"/>
          <w:color w:val="000000"/>
          <w:sz w:val="28"/>
        </w:rPr>
        <w:t>
сарапшы-аудитор аттестатының мерзімін ұзартуды сұраймын.</w:t>
      </w:r>
      <w:r>
        <w:br/>
      </w:r>
      <w:r>
        <w:rPr>
          <w:rFonts w:ascii="Times New Roman"/>
          <w:b w:val="false"/>
          <w:i w:val="false"/>
          <w:color w:val="000000"/>
          <w:sz w:val="28"/>
        </w:rPr>
        <w:t>
Қазақстан Республикасы техникалық реттеу саласындағы заңнамасымен</w:t>
      </w:r>
      <w:r>
        <w:br/>
      </w:r>
      <w:r>
        <w:rPr>
          <w:rFonts w:ascii="Times New Roman"/>
          <w:b w:val="false"/>
          <w:i w:val="false"/>
          <w:color w:val="000000"/>
          <w:sz w:val="28"/>
        </w:rPr>
        <w:t>
белгілінген сарапшы-аудиторларға арналған талаптарды орындауға</w:t>
      </w:r>
      <w:r>
        <w:br/>
      </w:r>
      <w:r>
        <w:rPr>
          <w:rFonts w:ascii="Times New Roman"/>
          <w:b w:val="false"/>
          <w:i w:val="false"/>
          <w:color w:val="000000"/>
          <w:sz w:val="28"/>
        </w:rPr>
        <w:t>
міндеттелемін.</w:t>
      </w:r>
    </w:p>
    <w:p>
      <w:pPr>
        <w:spacing w:after="0"/>
        <w:ind w:left="0"/>
        <w:jc w:val="both"/>
      </w:pPr>
      <w:r>
        <w:rPr>
          <w:rFonts w:ascii="Times New Roman"/>
          <w:b w:val="false"/>
          <w:i w:val="false"/>
          <w:color w:val="000000"/>
          <w:sz w:val="28"/>
        </w:rPr>
        <w:t>Қосымша:</w:t>
      </w:r>
      <w:r>
        <w:br/>
      </w:r>
      <w:r>
        <w:rPr>
          <w:rFonts w:ascii="Times New Roman"/>
          <w:b w:val="false"/>
          <w:i w:val="false"/>
          <w:color w:val="000000"/>
          <w:sz w:val="28"/>
        </w:rPr>
        <w:t>
      1. Сарапшы-аудитордың жеке карточкасы;</w:t>
      </w:r>
      <w:r>
        <w:br/>
      </w:r>
      <w:r>
        <w:rPr>
          <w:rFonts w:ascii="Times New Roman"/>
          <w:b w:val="false"/>
          <w:i w:val="false"/>
          <w:color w:val="000000"/>
          <w:sz w:val="28"/>
        </w:rPr>
        <w:t>
      2. Сарапшы-аудитор аттестаты немесе біліктілік аттестатының көшірмесі;</w:t>
      </w:r>
      <w:r>
        <w:br/>
      </w:r>
      <w:r>
        <w:rPr>
          <w:rFonts w:ascii="Times New Roman"/>
          <w:b w:val="false"/>
          <w:i w:val="false"/>
          <w:color w:val="000000"/>
          <w:sz w:val="28"/>
        </w:rPr>
        <w:t>
      3. Сарапшы-аудитордың біліктілігін арттыру туралы куәлігінің көшірмесі;</w:t>
      </w:r>
      <w:r>
        <w:br/>
      </w:r>
      <w:r>
        <w:rPr>
          <w:rFonts w:ascii="Times New Roman"/>
          <w:b w:val="false"/>
          <w:i w:val="false"/>
          <w:color w:val="000000"/>
          <w:sz w:val="28"/>
        </w:rPr>
        <w:t>
      4. Сарапшы-аудитордың аттестаттау саласындағы мәлімделген қызметі туралы есеп</w:t>
      </w:r>
    </w:p>
    <w:p>
      <w:pPr>
        <w:spacing w:after="0"/>
        <w:ind w:left="0"/>
        <w:jc w:val="both"/>
      </w:pPr>
      <w:r>
        <w:rPr>
          <w:rFonts w:ascii="Times New Roman"/>
          <w:b w:val="false"/>
          <w:i w:val="false"/>
          <w:color w:val="000000"/>
          <w:sz w:val="28"/>
        </w:rPr>
        <w:t>Қолы, күні</w:t>
      </w:r>
    </w:p>
    <w:bookmarkStart w:name="z118" w:id="12"/>
    <w:p>
      <w:pPr>
        <w:spacing w:after="0"/>
        <w:ind w:left="0"/>
        <w:jc w:val="both"/>
      </w:pPr>
      <w:r>
        <w:rPr>
          <w:rFonts w:ascii="Times New Roman"/>
          <w:b w:val="false"/>
          <w:i w:val="false"/>
          <w:color w:val="000000"/>
          <w:sz w:val="28"/>
        </w:rPr>
        <w:t xml:space="preserve">
Сәйкестікті растау, тауарды   </w:t>
      </w:r>
      <w:r>
        <w:br/>
      </w:r>
      <w:r>
        <w:rPr>
          <w:rFonts w:ascii="Times New Roman"/>
          <w:b w:val="false"/>
          <w:i w:val="false"/>
          <w:color w:val="000000"/>
          <w:sz w:val="28"/>
        </w:rPr>
        <w:t xml:space="preserve">
шығарған елді айқындау және   </w:t>
      </w:r>
      <w:r>
        <w:br/>
      </w:r>
      <w:r>
        <w:rPr>
          <w:rFonts w:ascii="Times New Roman"/>
          <w:b w:val="false"/>
          <w:i w:val="false"/>
          <w:color w:val="000000"/>
          <w:sz w:val="28"/>
        </w:rPr>
        <w:t xml:space="preserve">
аккредиттеу жөніндегі     </w:t>
      </w:r>
      <w:r>
        <w:br/>
      </w:r>
      <w:r>
        <w:rPr>
          <w:rFonts w:ascii="Times New Roman"/>
          <w:b w:val="false"/>
          <w:i w:val="false"/>
          <w:color w:val="000000"/>
          <w:sz w:val="28"/>
        </w:rPr>
        <w:t>
сарапшы-аудиторларды аттестаттау</w:t>
      </w:r>
      <w:r>
        <w:br/>
      </w:r>
      <w:r>
        <w:rPr>
          <w:rFonts w:ascii="Times New Roman"/>
          <w:b w:val="false"/>
          <w:i w:val="false"/>
          <w:color w:val="000000"/>
          <w:sz w:val="28"/>
        </w:rPr>
        <w:t xml:space="preserve">
ережесіне 3-қосымша      </w:t>
      </w:r>
    </w:p>
    <w:bookmarkEnd w:id="12"/>
    <w:p>
      <w:pPr>
        <w:spacing w:after="0"/>
        <w:ind w:left="0"/>
        <w:jc w:val="both"/>
      </w:pPr>
      <w:r>
        <w:rPr>
          <w:rFonts w:ascii="Times New Roman"/>
          <w:b/>
          <w:i w:val="false"/>
          <w:color w:val="000000"/>
          <w:sz w:val="28"/>
        </w:rPr>
        <w:t>Нысан</w:t>
      </w:r>
    </w:p>
    <w:p>
      <w:pPr>
        <w:spacing w:after="0"/>
        <w:ind w:left="0"/>
        <w:jc w:val="left"/>
      </w:pPr>
      <w:r>
        <w:rPr>
          <w:rFonts w:ascii="Times New Roman"/>
          <w:b/>
          <w:i w:val="false"/>
          <w:color w:val="000000"/>
        </w:rPr>
        <w:t xml:space="preserve"> Сарапшы–аудитордың (сарапшы–аудиторға кандитаттың) жеке карточкасы</w:t>
      </w:r>
    </w:p>
    <w:p>
      <w:pPr>
        <w:spacing w:after="0"/>
        <w:ind w:left="0"/>
        <w:jc w:val="both"/>
      </w:pPr>
      <w:r>
        <w:rPr>
          <w:rFonts w:ascii="Times New Roman"/>
          <w:b w:val="false"/>
          <w:i w:val="false"/>
          <w:color w:val="000000"/>
          <w:sz w:val="28"/>
        </w:rPr>
        <w:t>Фотосуретке арналған орын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(маманды аттестаттау жүйесінің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(аттестаттау облысы)</w:t>
      </w:r>
    </w:p>
    <w:p>
      <w:pPr>
        <w:spacing w:after="0"/>
        <w:ind w:left="0"/>
        <w:jc w:val="both"/>
      </w:pPr>
      <w:r>
        <w:rPr>
          <w:rFonts w:ascii="Times New Roman"/>
          <w:b w:val="false"/>
          <w:i w:val="false"/>
          <w:color w:val="000000"/>
          <w:sz w:val="28"/>
        </w:rPr>
        <w:t>Толтырылған күні ____________________________________________________</w:t>
      </w:r>
      <w:r>
        <w:br/>
      </w:r>
      <w:r>
        <w:rPr>
          <w:rFonts w:ascii="Times New Roman"/>
          <w:b w:val="false"/>
          <w:i w:val="false"/>
          <w:color w:val="000000"/>
          <w:sz w:val="28"/>
        </w:rPr>
        <w:t>
3) Жеке мәліметтері:</w:t>
      </w:r>
      <w:r>
        <w:br/>
      </w:r>
      <w:r>
        <w:rPr>
          <w:rFonts w:ascii="Times New Roman"/>
          <w:b w:val="false"/>
          <w:i w:val="false"/>
          <w:color w:val="000000"/>
          <w:sz w:val="28"/>
        </w:rPr>
        <w:t>
Тегі ____________________________    Аты ____________________________</w:t>
      </w:r>
      <w:r>
        <w:br/>
      </w:r>
      <w:r>
        <w:rPr>
          <w:rFonts w:ascii="Times New Roman"/>
          <w:b w:val="false"/>
          <w:i w:val="false"/>
          <w:color w:val="000000"/>
          <w:sz w:val="28"/>
        </w:rPr>
        <w:t>
Әкесінің аты _____________________________</w:t>
      </w:r>
      <w:r>
        <w:br/>
      </w:r>
      <w:r>
        <w:rPr>
          <w:rFonts w:ascii="Times New Roman"/>
          <w:b w:val="false"/>
          <w:i w:val="false"/>
          <w:color w:val="000000"/>
          <w:sz w:val="28"/>
        </w:rPr>
        <w:t>
Туған жылы _________________ Жеке куәлігінің N ______________________</w:t>
      </w:r>
      <w:r>
        <w:br/>
      </w:r>
      <w:r>
        <w:rPr>
          <w:rFonts w:ascii="Times New Roman"/>
          <w:b w:val="false"/>
          <w:i w:val="false"/>
          <w:color w:val="000000"/>
          <w:sz w:val="28"/>
        </w:rPr>
        <w:t>
Білімі ______________________________________________________________</w:t>
      </w:r>
      <w:r>
        <w:br/>
      </w:r>
      <w:r>
        <w:rPr>
          <w:rFonts w:ascii="Times New Roman"/>
          <w:b w:val="false"/>
          <w:i w:val="false"/>
          <w:color w:val="000000"/>
          <w:sz w:val="28"/>
        </w:rPr>
        <w:t>
Бітірген оқу орнының атауы __________________________________________</w:t>
      </w:r>
      <w:r>
        <w:br/>
      </w:r>
      <w:r>
        <w:rPr>
          <w:rFonts w:ascii="Times New Roman"/>
          <w:b w:val="false"/>
          <w:i w:val="false"/>
          <w:color w:val="000000"/>
          <w:sz w:val="28"/>
        </w:rPr>
        <w:t>
Бітірген жылы __________________ дипломның N ________________________</w:t>
      </w:r>
      <w:r>
        <w:br/>
      </w:r>
      <w:r>
        <w:rPr>
          <w:rFonts w:ascii="Times New Roman"/>
          <w:b w:val="false"/>
          <w:i w:val="false"/>
          <w:color w:val="000000"/>
          <w:sz w:val="28"/>
        </w:rPr>
        <w:t>
Дипломы бойынша мамандығы ___________________________________________</w:t>
      </w:r>
      <w:r>
        <w:br/>
      </w:r>
      <w:r>
        <w:rPr>
          <w:rFonts w:ascii="Times New Roman"/>
          <w:b w:val="false"/>
          <w:i w:val="false"/>
          <w:color w:val="000000"/>
          <w:sz w:val="28"/>
        </w:rPr>
        <w:t>
Дипломы бойынша біліктілігі _________________________________________</w:t>
      </w:r>
      <w:r>
        <w:br/>
      </w:r>
      <w:r>
        <w:rPr>
          <w:rFonts w:ascii="Times New Roman"/>
          <w:b w:val="false"/>
          <w:i w:val="false"/>
          <w:color w:val="000000"/>
          <w:sz w:val="28"/>
        </w:rPr>
        <w:t>
Ғылыми дәрежесі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(сарапшы-аудитордың)</w:t>
      </w:r>
    </w:p>
    <w:p>
      <w:pPr>
        <w:spacing w:after="0"/>
        <w:ind w:left="0"/>
        <w:jc w:val="both"/>
      </w:pPr>
      <w:r>
        <w:rPr>
          <w:rFonts w:ascii="Times New Roman"/>
          <w:b w:val="false"/>
          <w:i w:val="false"/>
          <w:color w:val="000000"/>
          <w:sz w:val="28"/>
        </w:rPr>
        <w:t>20___ ж. "___" __________ берілген N _______________________ аттестат</w:t>
      </w:r>
      <w:r>
        <w:br/>
      </w:r>
      <w:r>
        <w:rPr>
          <w:rFonts w:ascii="Times New Roman"/>
          <w:b w:val="false"/>
          <w:i w:val="false"/>
          <w:color w:val="000000"/>
          <w:sz w:val="28"/>
        </w:rPr>
        <w:t>
Аттестаттаған күні __________________________________________________</w:t>
      </w:r>
      <w:r>
        <w:br/>
      </w:r>
      <w:r>
        <w:rPr>
          <w:rFonts w:ascii="Times New Roman"/>
          <w:b w:val="false"/>
          <w:i w:val="false"/>
          <w:color w:val="000000"/>
          <w:sz w:val="28"/>
        </w:rPr>
        <w:t>
Жұмыс орны __________________________________________________________</w:t>
      </w:r>
      <w:r>
        <w:br/>
      </w:r>
      <w:r>
        <w:rPr>
          <w:rFonts w:ascii="Times New Roman"/>
          <w:b w:val="false"/>
          <w:i w:val="false"/>
          <w:color w:val="000000"/>
          <w:sz w:val="28"/>
        </w:rPr>
        <w:t>
Лауазымы __________________________ телефоны ________________________</w:t>
      </w:r>
      <w:r>
        <w:br/>
      </w:r>
      <w:r>
        <w:rPr>
          <w:rFonts w:ascii="Times New Roman"/>
          <w:b w:val="false"/>
          <w:i w:val="false"/>
          <w:color w:val="000000"/>
          <w:sz w:val="28"/>
        </w:rPr>
        <w:t>
Тұрғылықты мекен-жайы _______________________________________________</w:t>
      </w:r>
    </w:p>
    <w:p>
      <w:pPr>
        <w:spacing w:after="0"/>
        <w:ind w:left="0"/>
        <w:jc w:val="both"/>
      </w:pPr>
      <w:r>
        <w:rPr>
          <w:rFonts w:ascii="Times New Roman"/>
          <w:b w:val="false"/>
          <w:i w:val="false"/>
          <w:color w:val="000000"/>
          <w:sz w:val="28"/>
        </w:rPr>
        <w:t>2. Өндірістік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2802"/>
        <w:gridCol w:w="4865"/>
        <w:gridCol w:w="3317"/>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Ұйымы,</w:t>
            </w:r>
            <w:r>
              <w:br/>
            </w:r>
            <w:r>
              <w:rPr>
                <w:rFonts w:ascii="Times New Roman"/>
                <w:b w:val="false"/>
                <w:i w:val="false"/>
                <w:color w:val="000000"/>
                <w:sz w:val="20"/>
              </w:rPr>
              <w:t>
лауазымы</w:t>
            </w:r>
          </w:p>
        </w:tc>
        <w:tc>
          <w:tcPr>
            <w:tcW w:w="3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міндеттемелері</w:t>
            </w:r>
          </w:p>
        </w:tc>
      </w:tr>
      <w:tr>
        <w:trPr>
          <w:trHeight w:val="22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Стандарттау, сәйкестікті растау және аккредиттеу жөніндегі жұмыстарға қатысу: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1"/>
        <w:gridCol w:w="3501"/>
        <w:gridCol w:w="3578"/>
      </w:tblGrid>
      <w:tr>
        <w:trPr>
          <w:trHeight w:val="450" w:hRule="atLeast"/>
        </w:trPr>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кәсіпорынның (ұйымның) атауы және мекен-жайы, орындалған жұмыстардың атауы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(орындау) күні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түрі (жұмыс)</w:t>
            </w:r>
          </w:p>
        </w:tc>
      </w:tr>
    </w:tbl>
    <w:p>
      <w:pPr>
        <w:spacing w:after="0"/>
        <w:ind w:left="0"/>
        <w:jc w:val="both"/>
      </w:pPr>
      <w:r>
        <w:rPr>
          <w:rFonts w:ascii="Times New Roman"/>
          <w:b w:val="false"/>
          <w:i w:val="false"/>
          <w:color w:val="000000"/>
          <w:sz w:val="28"/>
        </w:rPr>
        <w:t>4. Біліктілікті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2801"/>
        <w:gridCol w:w="2382"/>
        <w:gridCol w:w="3020"/>
        <w:gridCol w:w="3469"/>
      </w:tblGrid>
      <w:tr>
        <w:trPr>
          <w:trHeight w:val="45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түрі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N</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Оқытуды өткізетін оқу орталығы</w:t>
            </w:r>
          </w:p>
        </w:tc>
      </w:tr>
    </w:tbl>
    <w:p>
      <w:pPr>
        <w:spacing w:after="0"/>
        <w:ind w:left="0"/>
        <w:jc w:val="both"/>
      </w:pPr>
      <w:r>
        <w:rPr>
          <w:rFonts w:ascii="Times New Roman"/>
          <w:b w:val="false"/>
          <w:i w:val="false"/>
          <w:color w:val="000000"/>
          <w:sz w:val="28"/>
        </w:rPr>
        <w:t>      ___________________________   ________________________________</w:t>
      </w:r>
      <w:r>
        <w:br/>
      </w:r>
      <w:r>
        <w:rPr>
          <w:rFonts w:ascii="Times New Roman"/>
          <w:b w:val="false"/>
          <w:i w:val="false"/>
          <w:color w:val="000000"/>
          <w:sz w:val="28"/>
        </w:rPr>
        <w:t>
           Сарапшы-аудиторға           Cарапшы-аудитордың қолы және</w:t>
      </w:r>
      <w:r>
        <w:br/>
      </w:r>
      <w:r>
        <w:rPr>
          <w:rFonts w:ascii="Times New Roman"/>
          <w:b w:val="false"/>
          <w:i w:val="false"/>
          <w:color w:val="000000"/>
          <w:sz w:val="28"/>
        </w:rPr>
        <w:t xml:space="preserve">
           кандидаттың қолы                қолының толық жазылуы </w:t>
      </w:r>
    </w:p>
    <w:bookmarkStart w:name="z119" w:id="13"/>
    <w:p>
      <w:pPr>
        <w:spacing w:after="0"/>
        <w:ind w:left="0"/>
        <w:jc w:val="both"/>
      </w:pPr>
      <w:r>
        <w:rPr>
          <w:rFonts w:ascii="Times New Roman"/>
          <w:b w:val="false"/>
          <w:i w:val="false"/>
          <w:color w:val="000000"/>
          <w:sz w:val="28"/>
        </w:rPr>
        <w:t xml:space="preserve">
Сәйкестікті растау, тауарды   </w:t>
      </w:r>
      <w:r>
        <w:br/>
      </w:r>
      <w:r>
        <w:rPr>
          <w:rFonts w:ascii="Times New Roman"/>
          <w:b w:val="false"/>
          <w:i w:val="false"/>
          <w:color w:val="000000"/>
          <w:sz w:val="28"/>
        </w:rPr>
        <w:t xml:space="preserve">
шығарған елді айқындау және   </w:t>
      </w:r>
      <w:r>
        <w:br/>
      </w:r>
      <w:r>
        <w:rPr>
          <w:rFonts w:ascii="Times New Roman"/>
          <w:b w:val="false"/>
          <w:i w:val="false"/>
          <w:color w:val="000000"/>
          <w:sz w:val="28"/>
        </w:rPr>
        <w:t xml:space="preserve">
аккредиттеу жөніндегі     </w:t>
      </w:r>
      <w:r>
        <w:br/>
      </w:r>
      <w:r>
        <w:rPr>
          <w:rFonts w:ascii="Times New Roman"/>
          <w:b w:val="false"/>
          <w:i w:val="false"/>
          <w:color w:val="000000"/>
          <w:sz w:val="28"/>
        </w:rPr>
        <w:t>
сарапшы-аудиторларды аттестаттау</w:t>
      </w:r>
      <w:r>
        <w:br/>
      </w:r>
      <w:r>
        <w:rPr>
          <w:rFonts w:ascii="Times New Roman"/>
          <w:b w:val="false"/>
          <w:i w:val="false"/>
          <w:color w:val="000000"/>
          <w:sz w:val="28"/>
        </w:rPr>
        <w:t xml:space="preserve">
ережесіне 4-қосымша      </w:t>
      </w:r>
    </w:p>
    <w:bookmarkEnd w:id="13"/>
    <w:p>
      <w:pPr>
        <w:spacing w:after="0"/>
        <w:ind w:left="0"/>
        <w:jc w:val="both"/>
      </w:pPr>
      <w:r>
        <w:rPr>
          <w:rFonts w:ascii="Times New Roman"/>
          <w:b/>
          <w:i w:val="false"/>
          <w:color w:val="000000"/>
          <w:sz w:val="28"/>
        </w:rPr>
        <w:t>Нысан</w:t>
      </w:r>
    </w:p>
    <w:p>
      <w:pPr>
        <w:spacing w:after="0"/>
        <w:ind w:left="0"/>
        <w:jc w:val="left"/>
      </w:pPr>
      <w:r>
        <w:rPr>
          <w:rFonts w:ascii="Times New Roman"/>
          <w:b/>
          <w:i w:val="false"/>
          <w:color w:val="000000"/>
        </w:rPr>
        <w:t xml:space="preserve"> Сарапшы-аудиторға кандидаттың тағылымдамадан өтуі туралы</w:t>
      </w:r>
      <w:r>
        <w:br/>
      </w:r>
      <w:r>
        <w:rPr>
          <w:rFonts w:ascii="Times New Roman"/>
          <w:b/>
          <w:i w:val="false"/>
          <w:color w:val="000000"/>
        </w:rPr>
        <w:t>
ЕСЕП N 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(аттестаттау саласы)</w:t>
      </w:r>
      <w:r>
        <w:br/>
      </w:r>
      <w:r>
        <w:rPr>
          <w:rFonts w:ascii="Times New Roman"/>
          <w:b w:val="false"/>
          <w:i w:val="false"/>
          <w:color w:val="000000"/>
          <w:sz w:val="28"/>
        </w:rPr>
        <w:t>
_____________________________________________________________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(тағылымдамадан өтуге кандидаттың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(есеп мәтіні)</w:t>
      </w:r>
      <w:r>
        <w:br/>
      </w:r>
      <w:r>
        <w:rPr>
          <w:rFonts w:ascii="Times New Roman"/>
          <w:b w:val="false"/>
          <w:i w:val="false"/>
          <w:color w:val="000000"/>
          <w:sz w:val="28"/>
        </w:rPr>
        <w:t>
Тағылымдамадан өтуші ________________________________________________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Тағылымдама жетекшісінің пікір-сипаттамасы: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2"/>
        <w:gridCol w:w="4478"/>
      </w:tblGrid>
      <w:tr>
        <w:trPr>
          <w:trHeight w:val="45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саласы</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(қанағаттанарлық, қанағаттанарлықсыз)</w:t>
            </w:r>
          </w:p>
        </w:tc>
      </w:tr>
      <w:tr>
        <w:trPr>
          <w:trHeight w:val="45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заңнамасының негіздері</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 қалаушы нормативтік құқықтық актілер және техникалық реттеу саласындағы нормативтік құжаттар</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объектінің жұмыстары және тексерулерді, сипаттамаларды жүргізу әдістері мен рәсімдері, оларды бағалау әдістері мен тәсілдері, есептерді, қажетті құжаттарды дайындау, жұмыс нәтижелері бойынша қорытындылар</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Білімді тәжірибеде қолдана білуі</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басының қасиеттерін іске асыру</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бағалау</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Тағылымдама жетекшісі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(сарапшы-аудитор, тегі, аты, әкесінің аты, тіркеу нөмірі, аттестат</w:t>
      </w:r>
      <w:r>
        <w:br/>
      </w:r>
      <w:r>
        <w:rPr>
          <w:rFonts w:ascii="Times New Roman"/>
          <w:b w:val="false"/>
          <w:i w:val="false"/>
          <w:color w:val="000000"/>
          <w:sz w:val="28"/>
        </w:rPr>
        <w:t>
       нөмірі, қызмет бағыты, лауазымы, жұмыс орны, жұмыс өтілі)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(қолы, қолының толық жазылуы)</w:t>
      </w:r>
    </w:p>
    <w:p>
      <w:pPr>
        <w:spacing w:after="0"/>
        <w:ind w:left="0"/>
        <w:jc w:val="both"/>
      </w:pPr>
      <w:r>
        <w:rPr>
          <w:rFonts w:ascii="Times New Roman"/>
          <w:b w:val="false"/>
          <w:i w:val="false"/>
          <w:color w:val="000000"/>
          <w:sz w:val="28"/>
        </w:rPr>
        <w:t>Ұйым басшысы ________________________________________________________</w:t>
      </w:r>
      <w:r>
        <w:br/>
      </w:r>
      <w:r>
        <w:rPr>
          <w:rFonts w:ascii="Times New Roman"/>
          <w:b w:val="false"/>
          <w:i w:val="false"/>
          <w:color w:val="000000"/>
          <w:sz w:val="28"/>
        </w:rPr>
        <w:t>
                         (қолы, қолының толық жазылуы)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Есеп мәтінінде мыналар көрсетіледі:</w:t>
      </w:r>
      <w:r>
        <w:br/>
      </w:r>
      <w:r>
        <w:rPr>
          <w:rFonts w:ascii="Times New Roman"/>
          <w:b w:val="false"/>
          <w:i w:val="false"/>
          <w:color w:val="000000"/>
          <w:sz w:val="28"/>
        </w:rPr>
        <w:t>
      1) сынақ ісінің өту күні, сынақ ісі өткен ұйымның атауы мен мекен-жайы (Мемлекеттік техникалық реттеу жүйесі тізілімінде тіркелген ұйымның аккредиттеу аттестатының нөмірі);</w:t>
      </w:r>
      <w:r>
        <w:br/>
      </w:r>
      <w:r>
        <w:rPr>
          <w:rFonts w:ascii="Times New Roman"/>
          <w:b w:val="false"/>
          <w:i w:val="false"/>
          <w:color w:val="000000"/>
          <w:sz w:val="28"/>
        </w:rPr>
        <w:t>
      2) ережелер мен рәсімдерді анықтайтын қандай құжаттарға сәйкес жұмысты өткізгені;</w:t>
      </w:r>
      <w:r>
        <w:br/>
      </w:r>
      <w:r>
        <w:rPr>
          <w:rFonts w:ascii="Times New Roman"/>
          <w:b w:val="false"/>
          <w:i w:val="false"/>
          <w:color w:val="000000"/>
          <w:sz w:val="28"/>
        </w:rPr>
        <w:t>
      3) құжаттар негізінде тексерілетін объектінің сәйкестігі (сәйкессіздігі) туралы шешім қабылдаған құжаттарды (сертификаттау рәсімінің қорытындысы, сынақ хаттамасының және басқа құжаттар нөмірі) көрсете отырып жұмыстарды өткізу тәртібі;</w:t>
      </w:r>
      <w:r>
        <w:br/>
      </w:r>
      <w:r>
        <w:rPr>
          <w:rFonts w:ascii="Times New Roman"/>
          <w:b w:val="false"/>
          <w:i w:val="false"/>
          <w:color w:val="000000"/>
          <w:sz w:val="28"/>
        </w:rPr>
        <w:t>
      4) сәйкестік сертификатын (тексерілетін ұйымның атауы және мекен-жайы).</w:t>
      </w:r>
      <w:r>
        <w:br/>
      </w:r>
      <w:r>
        <w:rPr>
          <w:rFonts w:ascii="Times New Roman"/>
          <w:b w:val="false"/>
          <w:i w:val="false"/>
          <w:color w:val="000000"/>
          <w:sz w:val="28"/>
        </w:rPr>
        <w:t>
      Есептерді ұсыну кезінде сынақ ісіне үміткерлікке қатысатынын растайтын құжаттар болуы қажет.</w:t>
      </w:r>
    </w:p>
    <w:bookmarkStart w:name="z121" w:id="14"/>
    <w:p>
      <w:pPr>
        <w:spacing w:after="0"/>
        <w:ind w:left="0"/>
        <w:jc w:val="both"/>
      </w:pPr>
      <w:r>
        <w:rPr>
          <w:rFonts w:ascii="Times New Roman"/>
          <w:b w:val="false"/>
          <w:i w:val="false"/>
          <w:color w:val="000000"/>
          <w:sz w:val="28"/>
        </w:rPr>
        <w:t xml:space="preserve">
Сәйкестікті растау, тауарды   </w:t>
      </w:r>
      <w:r>
        <w:br/>
      </w:r>
      <w:r>
        <w:rPr>
          <w:rFonts w:ascii="Times New Roman"/>
          <w:b w:val="false"/>
          <w:i w:val="false"/>
          <w:color w:val="000000"/>
          <w:sz w:val="28"/>
        </w:rPr>
        <w:t xml:space="preserve">
шығарған елді айқындау және   </w:t>
      </w:r>
      <w:r>
        <w:br/>
      </w:r>
      <w:r>
        <w:rPr>
          <w:rFonts w:ascii="Times New Roman"/>
          <w:b w:val="false"/>
          <w:i w:val="false"/>
          <w:color w:val="000000"/>
          <w:sz w:val="28"/>
        </w:rPr>
        <w:t xml:space="preserve">
аккредиттеу жөніндегі     </w:t>
      </w:r>
      <w:r>
        <w:br/>
      </w:r>
      <w:r>
        <w:rPr>
          <w:rFonts w:ascii="Times New Roman"/>
          <w:b w:val="false"/>
          <w:i w:val="false"/>
          <w:color w:val="000000"/>
          <w:sz w:val="28"/>
        </w:rPr>
        <w:t>
сарапшы-аудиторларды аттестаттау</w:t>
      </w:r>
      <w:r>
        <w:br/>
      </w:r>
      <w:r>
        <w:rPr>
          <w:rFonts w:ascii="Times New Roman"/>
          <w:b w:val="false"/>
          <w:i w:val="false"/>
          <w:color w:val="000000"/>
          <w:sz w:val="28"/>
        </w:rPr>
        <w:t xml:space="preserve">
ережесіне 5-қосымша      </w:t>
      </w:r>
    </w:p>
    <w:bookmarkEnd w:id="14"/>
    <w:p>
      <w:pPr>
        <w:spacing w:after="0"/>
        <w:ind w:left="0"/>
        <w:jc w:val="both"/>
      </w:pPr>
      <w:r>
        <w:rPr>
          <w:rFonts w:ascii="Times New Roman"/>
          <w:b/>
          <w:i w:val="false"/>
          <w:color w:val="000000"/>
          <w:sz w:val="28"/>
        </w:rPr>
        <w:t>Нысан</w:t>
      </w:r>
    </w:p>
    <w:p>
      <w:pPr>
        <w:spacing w:after="0"/>
        <w:ind w:left="0"/>
        <w:jc w:val="both"/>
      </w:pPr>
      <w:r>
        <w:rPr>
          <w:rFonts w:ascii="Times New Roman"/>
          <w:b w:val="false"/>
          <w:i w:val="false"/>
          <w:color w:val="000000"/>
          <w:sz w:val="28"/>
        </w:rPr>
        <w:t>ҚАЗАҚСТАН РЕСПУБЛИКАСЫНЫҢ МЕМЛЕКЕТТІК ГЕРБІ</w:t>
      </w:r>
      <w:r>
        <w:br/>
      </w:r>
      <w:r>
        <w:rPr>
          <w:rFonts w:ascii="Times New Roman"/>
          <w:b w:val="false"/>
          <w:i w:val="false"/>
          <w:color w:val="000000"/>
          <w:sz w:val="28"/>
        </w:rPr>
        <w:t>
ҚАЗАҚСТАН РЕСПУБЛИКАСЫ ИНДУСТРИЯ ЖӘНЕ САУДА МИНИСТРЛІГІ ТЕХНИКАЛЫҚ</w:t>
      </w:r>
      <w:r>
        <w:br/>
      </w:r>
      <w:r>
        <w:rPr>
          <w:rFonts w:ascii="Times New Roman"/>
          <w:b w:val="false"/>
          <w:i w:val="false"/>
          <w:color w:val="000000"/>
          <w:sz w:val="28"/>
        </w:rPr>
        <w:t>
РЕТТЕУ ЖӘНЕ МЕТРОЛОГИЯ КОМИТЕТІ</w:t>
      </w:r>
    </w:p>
    <w:p>
      <w:pPr>
        <w:spacing w:after="0"/>
        <w:ind w:left="0"/>
        <w:jc w:val="both"/>
      </w:pPr>
      <w:r>
        <w:rPr>
          <w:rFonts w:ascii="Times New Roman"/>
          <w:b w:val="false"/>
          <w:i w:val="false"/>
          <w:color w:val="000000"/>
          <w:sz w:val="28"/>
        </w:rPr>
        <w:t>МЕМСТАНДАРТ</w:t>
      </w:r>
    </w:p>
    <w:p>
      <w:pPr>
        <w:spacing w:after="0"/>
        <w:ind w:left="0"/>
        <w:jc w:val="both"/>
      </w:pPr>
      <w:r>
        <w:rPr>
          <w:rFonts w:ascii="Times New Roman"/>
          <w:b w:val="false"/>
          <w:i w:val="false"/>
          <w:color w:val="000000"/>
          <w:sz w:val="28"/>
        </w:rPr>
        <w:t>ҚАЗАҚСТАН РЕСПУБЛИКАСЫ МЕМЛЕКЕТТІК ТЕХНИКАЛЫҚ РЕТТЕУ ЖҮЙЕСІ</w:t>
      </w:r>
    </w:p>
    <w:p>
      <w:pPr>
        <w:spacing w:after="0"/>
        <w:ind w:left="0"/>
        <w:jc w:val="both"/>
      </w:pPr>
      <w:r>
        <w:rPr>
          <w:rFonts w:ascii="Times New Roman"/>
          <w:b w:val="false"/>
          <w:i w:val="false"/>
          <w:color w:val="000000"/>
          <w:sz w:val="28"/>
        </w:rPr>
        <w:t>САРАПШЫ-АУДИТОРДЫҢ</w:t>
      </w:r>
    </w:p>
    <w:p>
      <w:pPr>
        <w:spacing w:after="0"/>
        <w:ind w:left="0"/>
        <w:jc w:val="left"/>
      </w:pPr>
      <w:r>
        <w:rPr>
          <w:rFonts w:ascii="Times New Roman"/>
          <w:b/>
          <w:i w:val="false"/>
          <w:color w:val="000000"/>
        </w:rPr>
        <w:t xml:space="preserve"> АТТЕСТАТЫ</w:t>
      </w:r>
    </w:p>
    <w:p>
      <w:pPr>
        <w:spacing w:after="0"/>
        <w:ind w:left="0"/>
        <w:jc w:val="both"/>
      </w:pP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Мемлекеттік техникалық реттеу</w:t>
      </w:r>
      <w:r>
        <w:br/>
      </w:r>
      <w:r>
        <w:rPr>
          <w:rFonts w:ascii="Times New Roman"/>
          <w:b w:val="false"/>
          <w:i w:val="false"/>
          <w:color w:val="000000"/>
          <w:sz w:val="28"/>
        </w:rPr>
        <w:t>
</w:t>
      </w:r>
      <w:r>
        <w:rPr>
          <w:rFonts w:ascii="Times New Roman"/>
          <w:b/>
          <w:i w:val="false"/>
          <w:color w:val="000000"/>
          <w:sz w:val="28"/>
        </w:rPr>
        <w:t xml:space="preserve">жүйесінің Тізілімінде 20___  </w:t>
      </w:r>
      <w:r>
        <w:br/>
      </w:r>
      <w:r>
        <w:rPr>
          <w:rFonts w:ascii="Times New Roman"/>
          <w:b w:val="false"/>
          <w:i w:val="false"/>
          <w:color w:val="000000"/>
          <w:sz w:val="28"/>
        </w:rPr>
        <w:t>
</w:t>
      </w:r>
      <w:r>
        <w:rPr>
          <w:rFonts w:ascii="Times New Roman"/>
          <w:b/>
          <w:i w:val="false"/>
          <w:color w:val="000000"/>
          <w:sz w:val="28"/>
        </w:rPr>
        <w:t xml:space="preserve">жылғы  N________________     </w:t>
      </w:r>
      <w:r>
        <w:br/>
      </w:r>
      <w:r>
        <w:rPr>
          <w:rFonts w:ascii="Times New Roman"/>
          <w:b w:val="false"/>
          <w:i w:val="false"/>
          <w:color w:val="000000"/>
          <w:sz w:val="28"/>
        </w:rPr>
        <w:t>
</w:t>
      </w:r>
      <w:r>
        <w:rPr>
          <w:rFonts w:ascii="Times New Roman"/>
          <w:b/>
          <w:i w:val="false"/>
          <w:color w:val="000000"/>
          <w:sz w:val="28"/>
        </w:rPr>
        <w:t xml:space="preserve">тіркелген 20__ жылдың        </w:t>
      </w:r>
      <w:r>
        <w:br/>
      </w:r>
      <w:r>
        <w:rPr>
          <w:rFonts w:ascii="Times New Roman"/>
          <w:b w:val="false"/>
          <w:i w:val="false"/>
          <w:color w:val="000000"/>
          <w:sz w:val="28"/>
        </w:rPr>
        <w:t>
</w:t>
      </w:r>
      <w:r>
        <w:rPr>
          <w:rFonts w:ascii="Times New Roman"/>
          <w:b/>
          <w:i w:val="false"/>
          <w:color w:val="000000"/>
          <w:sz w:val="28"/>
        </w:rPr>
        <w:t xml:space="preserve">"___" _____________ дейін    </w:t>
      </w:r>
      <w:r>
        <w:br/>
      </w:r>
      <w:r>
        <w:rPr>
          <w:rFonts w:ascii="Times New Roman"/>
          <w:b w:val="false"/>
          <w:i w:val="false"/>
          <w:color w:val="000000"/>
          <w:sz w:val="28"/>
        </w:rPr>
        <w:t>
</w:t>
      </w:r>
      <w:r>
        <w:rPr>
          <w:rFonts w:ascii="Times New Roman"/>
          <w:b/>
          <w:i w:val="false"/>
          <w:color w:val="000000"/>
          <w:sz w:val="28"/>
        </w:rPr>
        <w:t xml:space="preserve">жарамды.                     </w:t>
      </w:r>
    </w:p>
    <w:p>
      <w:pPr>
        <w:spacing w:after="0"/>
        <w:ind w:left="0"/>
        <w:jc w:val="both"/>
      </w:pPr>
      <w:r>
        <w:rPr>
          <w:rFonts w:ascii="Times New Roman"/>
          <w:b/>
          <w:i w:val="false"/>
          <w:color w:val="000000"/>
          <w:sz w:val="28"/>
        </w:rPr>
        <w:t>Осы аттестат 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rPr>
          <w:rFonts w:ascii="Times New Roman"/>
          <w:b/>
          <w:i w:val="false"/>
          <w:color w:val="000000"/>
          <w:sz w:val="28"/>
        </w:rPr>
        <w:t>Қазақстан Республикасы Мемлекеттік техникалық реттеу жүйесінің</w:t>
      </w:r>
      <w:r>
        <w:br/>
      </w:r>
      <w:r>
        <w:rPr>
          <w:rFonts w:ascii="Times New Roman"/>
          <w:b w:val="false"/>
          <w:i w:val="false"/>
          <w:color w:val="000000"/>
          <w:sz w:val="28"/>
        </w:rPr>
        <w:t>
</w:t>
      </w:r>
      <w:r>
        <w:rPr>
          <w:rFonts w:ascii="Times New Roman"/>
          <w:b/>
          <w:i w:val="false"/>
          <w:color w:val="000000"/>
          <w:sz w:val="28"/>
        </w:rPr>
        <w:t>сарапшы-аудиторларға қойылатын талаптарына сәйкестігін және</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rPr>
          <w:rFonts w:ascii="Times New Roman"/>
          <w:b/>
          <w:i w:val="false"/>
          <w:color w:val="000000"/>
          <w:sz w:val="28"/>
        </w:rPr>
        <w:t>жұмыстарын жүргізу құқығына аттестатталғанын растайды.</w:t>
      </w:r>
      <w:r>
        <w:br/>
      </w:r>
      <w:r>
        <w:rPr>
          <w:rFonts w:ascii="Times New Roman"/>
          <w:b w:val="false"/>
          <w:i w:val="false"/>
          <w:color w:val="000000"/>
          <w:sz w:val="28"/>
        </w:rPr>
        <w:t>
</w:t>
      </w:r>
      <w:r>
        <w:rPr>
          <w:rFonts w:ascii="Times New Roman"/>
          <w:b/>
          <w:i w:val="false"/>
          <w:color w:val="000000"/>
          <w:sz w:val="28"/>
        </w:rPr>
        <w:t>Аттестат Мемстандарттың сарапшы-аудиторларды аттестаттау</w:t>
      </w:r>
      <w:r>
        <w:br/>
      </w:r>
      <w:r>
        <w:rPr>
          <w:rFonts w:ascii="Times New Roman"/>
          <w:b w:val="false"/>
          <w:i w:val="false"/>
          <w:color w:val="000000"/>
          <w:sz w:val="28"/>
        </w:rPr>
        <w:t>
</w:t>
      </w:r>
      <w:r>
        <w:rPr>
          <w:rFonts w:ascii="Times New Roman"/>
          <w:b/>
          <w:i w:val="false"/>
          <w:color w:val="000000"/>
          <w:sz w:val="28"/>
        </w:rPr>
        <w:t>жөніндегі Комиссияның 20___ жылғы "__" ___________ N _______</w:t>
      </w:r>
      <w:r>
        <w:br/>
      </w:r>
      <w:r>
        <w:rPr>
          <w:rFonts w:ascii="Times New Roman"/>
          <w:b w:val="false"/>
          <w:i w:val="false"/>
          <w:color w:val="000000"/>
          <w:sz w:val="28"/>
        </w:rPr>
        <w:t>
</w:t>
      </w:r>
      <w:r>
        <w:rPr>
          <w:rFonts w:ascii="Times New Roman"/>
          <w:b/>
          <w:i w:val="false"/>
          <w:color w:val="000000"/>
          <w:sz w:val="28"/>
        </w:rPr>
        <w:t>шешімі негізінде берілді.</w:t>
      </w:r>
    </w:p>
    <w:p>
      <w:pPr>
        <w:spacing w:after="0"/>
        <w:ind w:left="0"/>
        <w:jc w:val="both"/>
      </w:pPr>
      <w:r>
        <w:rPr>
          <w:rFonts w:ascii="Times New Roman"/>
          <w:b/>
          <w:i w:val="false"/>
          <w:color w:val="000000"/>
          <w:sz w:val="28"/>
        </w:rPr>
        <w:t>М.О.</w:t>
      </w:r>
    </w:p>
    <w:bookmarkStart w:name="z122" w:id="15"/>
    <w:p>
      <w:pPr>
        <w:spacing w:after="0"/>
        <w:ind w:left="0"/>
        <w:jc w:val="both"/>
      </w:pPr>
      <w:r>
        <w:rPr>
          <w:rFonts w:ascii="Times New Roman"/>
          <w:b w:val="false"/>
          <w:i w:val="false"/>
          <w:color w:val="000000"/>
          <w:sz w:val="28"/>
        </w:rPr>
        <w:t xml:space="preserve">
Сәйкестікті растау, тауарды   </w:t>
      </w:r>
      <w:r>
        <w:br/>
      </w:r>
      <w:r>
        <w:rPr>
          <w:rFonts w:ascii="Times New Roman"/>
          <w:b w:val="false"/>
          <w:i w:val="false"/>
          <w:color w:val="000000"/>
          <w:sz w:val="28"/>
        </w:rPr>
        <w:t xml:space="preserve">
шығарған елді айқындау және   </w:t>
      </w:r>
      <w:r>
        <w:br/>
      </w:r>
      <w:r>
        <w:rPr>
          <w:rFonts w:ascii="Times New Roman"/>
          <w:b w:val="false"/>
          <w:i w:val="false"/>
          <w:color w:val="000000"/>
          <w:sz w:val="28"/>
        </w:rPr>
        <w:t xml:space="preserve">
аккредиттеу жөніндегі     </w:t>
      </w:r>
      <w:r>
        <w:br/>
      </w:r>
      <w:r>
        <w:rPr>
          <w:rFonts w:ascii="Times New Roman"/>
          <w:b w:val="false"/>
          <w:i w:val="false"/>
          <w:color w:val="000000"/>
          <w:sz w:val="28"/>
        </w:rPr>
        <w:t>
сарапшы-аудиторларды аттестаттау</w:t>
      </w:r>
      <w:r>
        <w:br/>
      </w:r>
      <w:r>
        <w:rPr>
          <w:rFonts w:ascii="Times New Roman"/>
          <w:b w:val="false"/>
          <w:i w:val="false"/>
          <w:color w:val="000000"/>
          <w:sz w:val="28"/>
        </w:rPr>
        <w:t xml:space="preserve">
ережесіне 6-қосымша      </w:t>
      </w:r>
    </w:p>
    <w:bookmarkEnd w:id="15"/>
    <w:p>
      <w:pPr>
        <w:spacing w:after="0"/>
        <w:ind w:left="0"/>
        <w:jc w:val="both"/>
      </w:pPr>
      <w:r>
        <w:rPr>
          <w:rFonts w:ascii="Times New Roman"/>
          <w:b/>
          <w:i w:val="false"/>
          <w:color w:val="000000"/>
          <w:sz w:val="28"/>
        </w:rPr>
        <w:t>Нысан</w:t>
      </w:r>
    </w:p>
    <w:p>
      <w:pPr>
        <w:spacing w:after="0"/>
        <w:ind w:left="0"/>
        <w:jc w:val="both"/>
      </w:pPr>
      <w:r>
        <w:rPr>
          <w:rFonts w:ascii="Times New Roman"/>
          <w:b w:val="false"/>
          <w:i w:val="false"/>
          <w:color w:val="000000"/>
          <w:sz w:val="28"/>
        </w:rPr>
        <w:t>ҚАЗАҚСТАН РЕСПУБЛИКАСЫНЫҢ МЕМЛЕКЕТТІК ГЕРБІ</w:t>
      </w:r>
      <w:r>
        <w:br/>
      </w:r>
      <w:r>
        <w:rPr>
          <w:rFonts w:ascii="Times New Roman"/>
          <w:b w:val="false"/>
          <w:i w:val="false"/>
          <w:color w:val="000000"/>
          <w:sz w:val="28"/>
        </w:rPr>
        <w:t>
ҚАЗАҚСТАН РЕСПУБЛИКАСЫ ИНДУСТРИЯ ЖӘНЕ САУДА МИНИСТРЛІГІ ТЕХНИКАЛЫҚ</w:t>
      </w:r>
      <w:r>
        <w:br/>
      </w:r>
      <w:r>
        <w:rPr>
          <w:rFonts w:ascii="Times New Roman"/>
          <w:b w:val="false"/>
          <w:i w:val="false"/>
          <w:color w:val="000000"/>
          <w:sz w:val="28"/>
        </w:rPr>
        <w:t>
РЕТТЕУ ЖӘНЕ МЕТРОЛОГИЯ КОМИТЕТІ</w:t>
      </w:r>
    </w:p>
    <w:p>
      <w:pPr>
        <w:spacing w:after="0"/>
        <w:ind w:left="0"/>
        <w:jc w:val="both"/>
      </w:pPr>
      <w:r>
        <w:rPr>
          <w:rFonts w:ascii="Times New Roman"/>
          <w:b w:val="false"/>
          <w:i w:val="false"/>
          <w:color w:val="000000"/>
          <w:sz w:val="28"/>
        </w:rPr>
        <w:t>МЕМСТАНДАРТ</w:t>
      </w:r>
    </w:p>
    <w:p>
      <w:pPr>
        <w:spacing w:after="0"/>
        <w:ind w:left="0"/>
        <w:jc w:val="both"/>
      </w:pPr>
      <w:r>
        <w:rPr>
          <w:rFonts w:ascii="Times New Roman"/>
          <w:b w:val="false"/>
          <w:i w:val="false"/>
          <w:color w:val="000000"/>
          <w:sz w:val="28"/>
        </w:rPr>
        <w:t>ҚАЗАҚСТАН РЕСПУБЛИКАСЫ МЕМЛЕКТТІК ТЕХНИКАЛЫҚ РЕТТЕУ ЖҮЙЕСІ</w:t>
      </w:r>
    </w:p>
    <w:p>
      <w:pPr>
        <w:spacing w:after="0"/>
        <w:ind w:left="0"/>
        <w:jc w:val="left"/>
      </w:pPr>
      <w:r>
        <w:rPr>
          <w:rFonts w:ascii="Times New Roman"/>
          <w:b/>
          <w:i w:val="false"/>
          <w:color w:val="000000"/>
        </w:rPr>
        <w:t xml:space="preserve"> БІЛІКТІЛІК</w:t>
      </w:r>
      <w:r>
        <w:br/>
      </w:r>
      <w:r>
        <w:rPr>
          <w:rFonts w:ascii="Times New Roman"/>
          <w:b/>
          <w:i w:val="false"/>
          <w:color w:val="000000"/>
        </w:rPr>
        <w:t>
АТТЕСТАТЫ</w:t>
      </w:r>
    </w:p>
    <w:p>
      <w:pPr>
        <w:spacing w:after="0"/>
        <w:ind w:left="0"/>
        <w:jc w:val="both"/>
      </w:pP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Мемлекеттік техникалық реттеу</w:t>
      </w:r>
      <w:r>
        <w:br/>
      </w:r>
      <w:r>
        <w:rPr>
          <w:rFonts w:ascii="Times New Roman"/>
          <w:b w:val="false"/>
          <w:i w:val="false"/>
          <w:color w:val="000000"/>
          <w:sz w:val="28"/>
        </w:rPr>
        <w:t>
</w:t>
      </w:r>
      <w:r>
        <w:rPr>
          <w:rFonts w:ascii="Times New Roman"/>
          <w:b/>
          <w:i w:val="false"/>
          <w:color w:val="000000"/>
          <w:sz w:val="28"/>
        </w:rPr>
        <w:t xml:space="preserve">жүйесінің Тізілімінде 20___  </w:t>
      </w:r>
      <w:r>
        <w:br/>
      </w:r>
      <w:r>
        <w:rPr>
          <w:rFonts w:ascii="Times New Roman"/>
          <w:b w:val="false"/>
          <w:i w:val="false"/>
          <w:color w:val="000000"/>
          <w:sz w:val="28"/>
        </w:rPr>
        <w:t>
</w:t>
      </w:r>
      <w:r>
        <w:rPr>
          <w:rFonts w:ascii="Times New Roman"/>
          <w:b/>
          <w:i w:val="false"/>
          <w:color w:val="000000"/>
          <w:sz w:val="28"/>
        </w:rPr>
        <w:t xml:space="preserve">жылғы  N________________     </w:t>
      </w:r>
      <w:r>
        <w:br/>
      </w:r>
      <w:r>
        <w:rPr>
          <w:rFonts w:ascii="Times New Roman"/>
          <w:b w:val="false"/>
          <w:i w:val="false"/>
          <w:color w:val="000000"/>
          <w:sz w:val="28"/>
        </w:rPr>
        <w:t>
</w:t>
      </w:r>
      <w:r>
        <w:rPr>
          <w:rFonts w:ascii="Times New Roman"/>
          <w:b/>
          <w:i w:val="false"/>
          <w:color w:val="000000"/>
          <w:sz w:val="28"/>
        </w:rPr>
        <w:t xml:space="preserve">тіркелген 20__ жылдың        </w:t>
      </w:r>
      <w:r>
        <w:br/>
      </w:r>
      <w:r>
        <w:rPr>
          <w:rFonts w:ascii="Times New Roman"/>
          <w:b w:val="false"/>
          <w:i w:val="false"/>
          <w:color w:val="000000"/>
          <w:sz w:val="28"/>
        </w:rPr>
        <w:t>
</w:t>
      </w:r>
      <w:r>
        <w:rPr>
          <w:rFonts w:ascii="Times New Roman"/>
          <w:b/>
          <w:i w:val="false"/>
          <w:color w:val="000000"/>
          <w:sz w:val="28"/>
        </w:rPr>
        <w:t xml:space="preserve">"___" _____________ дейін    </w:t>
      </w:r>
      <w:r>
        <w:br/>
      </w:r>
      <w:r>
        <w:rPr>
          <w:rFonts w:ascii="Times New Roman"/>
          <w:b w:val="false"/>
          <w:i w:val="false"/>
          <w:color w:val="000000"/>
          <w:sz w:val="28"/>
        </w:rPr>
        <w:t>
</w:t>
      </w:r>
      <w:r>
        <w:rPr>
          <w:rFonts w:ascii="Times New Roman"/>
          <w:b/>
          <w:i w:val="false"/>
          <w:color w:val="000000"/>
          <w:sz w:val="28"/>
        </w:rPr>
        <w:t xml:space="preserve">жарамды.                     </w:t>
      </w:r>
    </w:p>
    <w:p>
      <w:pPr>
        <w:spacing w:after="0"/>
        <w:ind w:left="0"/>
        <w:jc w:val="both"/>
      </w:pPr>
      <w:r>
        <w:rPr>
          <w:rFonts w:ascii="Times New Roman"/>
          <w:b/>
          <w:i w:val="false"/>
          <w:color w:val="000000"/>
          <w:sz w:val="28"/>
        </w:rPr>
        <w:t>Осы аттестат 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rPr>
          <w:rFonts w:ascii="Times New Roman"/>
          <w:b/>
          <w:i w:val="false"/>
          <w:color w:val="000000"/>
          <w:sz w:val="28"/>
        </w:rPr>
        <w:t>Қазақстан Республикасы Мемлекеттік техникалық реттеу жүйесінің</w:t>
      </w:r>
      <w:r>
        <w:br/>
      </w:r>
      <w:r>
        <w:rPr>
          <w:rFonts w:ascii="Times New Roman"/>
          <w:b w:val="false"/>
          <w:i w:val="false"/>
          <w:color w:val="000000"/>
          <w:sz w:val="28"/>
        </w:rPr>
        <w:t>
</w:t>
      </w:r>
      <w:r>
        <w:rPr>
          <w:rFonts w:ascii="Times New Roman"/>
          <w:b/>
          <w:i w:val="false"/>
          <w:color w:val="000000"/>
          <w:sz w:val="28"/>
        </w:rPr>
        <w:t>сарапшы- аудиторларға қойылатын талаптарына сәйкестігін және</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rPr>
          <w:rFonts w:ascii="Times New Roman"/>
          <w:b/>
          <w:i w:val="false"/>
          <w:color w:val="000000"/>
          <w:sz w:val="28"/>
        </w:rPr>
        <w:t>жұмыстарын жүргізу құқығына аттестатталғанын растайды.</w:t>
      </w:r>
      <w:r>
        <w:br/>
      </w:r>
      <w:r>
        <w:rPr>
          <w:rFonts w:ascii="Times New Roman"/>
          <w:b w:val="false"/>
          <w:i w:val="false"/>
          <w:color w:val="000000"/>
          <w:sz w:val="28"/>
        </w:rPr>
        <w:t>
</w:t>
      </w:r>
      <w:r>
        <w:rPr>
          <w:rFonts w:ascii="Times New Roman"/>
          <w:b/>
          <w:i w:val="false"/>
          <w:color w:val="000000"/>
          <w:sz w:val="28"/>
        </w:rPr>
        <w:t>Аттестат Мемстандарттың сарапшы-аудиторларды аттестаттау</w:t>
      </w:r>
      <w:r>
        <w:br/>
      </w:r>
      <w:r>
        <w:rPr>
          <w:rFonts w:ascii="Times New Roman"/>
          <w:b w:val="false"/>
          <w:i w:val="false"/>
          <w:color w:val="000000"/>
          <w:sz w:val="28"/>
        </w:rPr>
        <w:t>
</w:t>
      </w:r>
      <w:r>
        <w:rPr>
          <w:rFonts w:ascii="Times New Roman"/>
          <w:b/>
          <w:i w:val="false"/>
          <w:color w:val="000000"/>
          <w:sz w:val="28"/>
        </w:rPr>
        <w:t>жөніндегі Комиссияның 20___ жылғы "____" ___________ N _______</w:t>
      </w:r>
      <w:r>
        <w:br/>
      </w:r>
      <w:r>
        <w:rPr>
          <w:rFonts w:ascii="Times New Roman"/>
          <w:b w:val="false"/>
          <w:i w:val="false"/>
          <w:color w:val="000000"/>
          <w:sz w:val="28"/>
        </w:rPr>
        <w:t>
</w:t>
      </w:r>
      <w:r>
        <w:rPr>
          <w:rFonts w:ascii="Times New Roman"/>
          <w:b/>
          <w:i w:val="false"/>
          <w:color w:val="000000"/>
          <w:sz w:val="28"/>
        </w:rPr>
        <w:t>шешімі негізінде берілді.</w:t>
      </w:r>
    </w:p>
    <w:p>
      <w:pPr>
        <w:spacing w:after="0"/>
        <w:ind w:left="0"/>
        <w:jc w:val="both"/>
      </w:pPr>
      <w:r>
        <w:rPr>
          <w:rFonts w:ascii="Times New Roman"/>
          <w:b/>
          <w:i w:val="false"/>
          <w:color w:val="000000"/>
          <w:sz w:val="28"/>
        </w:rPr>
        <w:t>М.О.</w:t>
      </w:r>
    </w:p>
    <w:bookmarkStart w:name="z123" w:id="16"/>
    <w:p>
      <w:pPr>
        <w:spacing w:after="0"/>
        <w:ind w:left="0"/>
        <w:jc w:val="both"/>
      </w:pPr>
      <w:r>
        <w:rPr>
          <w:rFonts w:ascii="Times New Roman"/>
          <w:b w:val="false"/>
          <w:i w:val="false"/>
          <w:color w:val="000000"/>
          <w:sz w:val="28"/>
        </w:rPr>
        <w:t xml:space="preserve">
Сәйкестікті растау, тауарды   </w:t>
      </w:r>
      <w:r>
        <w:br/>
      </w:r>
      <w:r>
        <w:rPr>
          <w:rFonts w:ascii="Times New Roman"/>
          <w:b w:val="false"/>
          <w:i w:val="false"/>
          <w:color w:val="000000"/>
          <w:sz w:val="28"/>
        </w:rPr>
        <w:t xml:space="preserve">
шығарған елді айқындау және   </w:t>
      </w:r>
      <w:r>
        <w:br/>
      </w:r>
      <w:r>
        <w:rPr>
          <w:rFonts w:ascii="Times New Roman"/>
          <w:b w:val="false"/>
          <w:i w:val="false"/>
          <w:color w:val="000000"/>
          <w:sz w:val="28"/>
        </w:rPr>
        <w:t xml:space="preserve">
аккредиттеу жөніндегі     </w:t>
      </w:r>
      <w:r>
        <w:br/>
      </w:r>
      <w:r>
        <w:rPr>
          <w:rFonts w:ascii="Times New Roman"/>
          <w:b w:val="false"/>
          <w:i w:val="false"/>
          <w:color w:val="000000"/>
          <w:sz w:val="28"/>
        </w:rPr>
        <w:t>
сарапшы-аудиторларды аттестаттау</w:t>
      </w:r>
      <w:r>
        <w:br/>
      </w:r>
      <w:r>
        <w:rPr>
          <w:rFonts w:ascii="Times New Roman"/>
          <w:b w:val="false"/>
          <w:i w:val="false"/>
          <w:color w:val="000000"/>
          <w:sz w:val="28"/>
        </w:rPr>
        <w:t xml:space="preserve">
ережесіне 7-қосымша      </w:t>
      </w:r>
    </w:p>
    <w:bookmarkEnd w:id="16"/>
    <w:p>
      <w:pPr>
        <w:spacing w:after="0"/>
        <w:ind w:left="0"/>
        <w:jc w:val="both"/>
      </w:pPr>
      <w:r>
        <w:rPr>
          <w:rFonts w:ascii="Times New Roman"/>
          <w:b/>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 не</w:t>
      </w:r>
      <w:r>
        <w:br/>
      </w:r>
      <w:r>
        <w:rPr>
          <w:rFonts w:ascii="Times New Roman"/>
          <w:b w:val="false"/>
          <w:i w:val="false"/>
          <w:color w:val="000000"/>
          <w:sz w:val="28"/>
        </w:rPr>
        <w:t>
               (аттестаттау органының толық атауы)</w:t>
      </w:r>
      <w:r>
        <w:br/>
      </w:r>
      <w:r>
        <w:rPr>
          <w:rFonts w:ascii="Times New Roman"/>
          <w:b w:val="false"/>
          <w:i w:val="false"/>
          <w:color w:val="000000"/>
          <w:sz w:val="28"/>
        </w:rPr>
        <w:t>
_______________________________ бойынша сарапшы-аудиторлыққа кандидат</w:t>
      </w:r>
      <w:r>
        <w:br/>
      </w:r>
      <w:r>
        <w:rPr>
          <w:rFonts w:ascii="Times New Roman"/>
          <w:b w:val="false"/>
          <w:i w:val="false"/>
          <w:color w:val="000000"/>
          <w:sz w:val="28"/>
        </w:rPr>
        <w:t>
         (қызмет бағыты)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(Аты-жөні, лауазымы, жұмыс орны, мекен жайы,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__________________________________________________ бойынша</w:t>
      </w:r>
      <w:r>
        <w:br/>
      </w:r>
      <w:r>
        <w:rPr>
          <w:rFonts w:ascii="Times New Roman"/>
          <w:b w:val="false"/>
          <w:i w:val="false"/>
          <w:color w:val="000000"/>
          <w:sz w:val="28"/>
        </w:rPr>
        <w:t>
                        (қызмет бағыты)</w:t>
      </w:r>
      <w:r>
        <w:br/>
      </w:r>
      <w:r>
        <w:rPr>
          <w:rFonts w:ascii="Times New Roman"/>
          <w:b w:val="false"/>
          <w:i w:val="false"/>
          <w:color w:val="000000"/>
          <w:sz w:val="28"/>
        </w:rPr>
        <w:t>
Қазақстан Республикасының Мемлекеттік техникалық реттеу жүйесіне</w:t>
      </w:r>
      <w:r>
        <w:br/>
      </w:r>
      <w:r>
        <w:rPr>
          <w:rFonts w:ascii="Times New Roman"/>
          <w:b w:val="false"/>
          <w:i w:val="false"/>
          <w:color w:val="000000"/>
          <w:sz w:val="28"/>
        </w:rPr>
        <w:t>
сарапшы-аудитор ретінде аттестаттауыңызды сұраймын.</w:t>
      </w:r>
      <w:r>
        <w:br/>
      </w:r>
      <w:r>
        <w:rPr>
          <w:rFonts w:ascii="Times New Roman"/>
          <w:b w:val="false"/>
          <w:i w:val="false"/>
          <w:color w:val="000000"/>
          <w:sz w:val="28"/>
        </w:rPr>
        <w:t>
Сарапшы-аудиторға Қазақстан Республикасының техникалық реттеу</w:t>
      </w:r>
      <w:r>
        <w:br/>
      </w:r>
      <w:r>
        <w:rPr>
          <w:rFonts w:ascii="Times New Roman"/>
          <w:b w:val="false"/>
          <w:i w:val="false"/>
          <w:color w:val="000000"/>
          <w:sz w:val="28"/>
        </w:rPr>
        <w:t>
саласындағы заңнамада белгіленген талаптарын орындауға міндеттенемін.</w:t>
      </w:r>
    </w:p>
    <w:p>
      <w:pPr>
        <w:spacing w:after="0"/>
        <w:ind w:left="0"/>
        <w:jc w:val="both"/>
      </w:pPr>
      <w:r>
        <w:rPr>
          <w:rFonts w:ascii="Times New Roman"/>
          <w:b w:val="false"/>
          <w:i w:val="false"/>
          <w:color w:val="000000"/>
          <w:sz w:val="28"/>
        </w:rPr>
        <w:t>Қосымша:</w:t>
      </w:r>
      <w:r>
        <w:br/>
      </w:r>
      <w:r>
        <w:rPr>
          <w:rFonts w:ascii="Times New Roman"/>
          <w:b w:val="false"/>
          <w:i w:val="false"/>
          <w:color w:val="000000"/>
          <w:sz w:val="28"/>
        </w:rPr>
        <w:t>
1. Сарапшы-аудиторлыққа кандидаттың жеке куәлігінің көшірмесі;</w:t>
      </w:r>
      <w:r>
        <w:br/>
      </w:r>
      <w:r>
        <w:rPr>
          <w:rFonts w:ascii="Times New Roman"/>
          <w:b w:val="false"/>
          <w:i w:val="false"/>
          <w:color w:val="000000"/>
          <w:sz w:val="28"/>
        </w:rPr>
        <w:t>
2. Білімі туралы дипломның көшірмесі;</w:t>
      </w:r>
      <w:r>
        <w:br/>
      </w:r>
      <w:r>
        <w:rPr>
          <w:rFonts w:ascii="Times New Roman"/>
          <w:b w:val="false"/>
          <w:i w:val="false"/>
          <w:color w:val="000000"/>
          <w:sz w:val="28"/>
        </w:rPr>
        <w:t>
3. Сарапшы-аудиторлыққа кандидат жұмыс істейтін ұйымның кадрлар қызметі куәландырған еңбек қызметін растайтын құжаттар немесе еңбек кітапшасының көшірмесі;</w:t>
      </w:r>
      <w:r>
        <w:br/>
      </w:r>
      <w:r>
        <w:rPr>
          <w:rFonts w:ascii="Times New Roman"/>
          <w:b w:val="false"/>
          <w:i w:val="false"/>
          <w:color w:val="000000"/>
          <w:sz w:val="28"/>
        </w:rPr>
        <w:t>
4. Сарапшы-аудиторлыққа кандидаттың аттестаттаудың мәлімделген саласында теориялық даярлықтан өткені туралы куәліктің көшірмесі;</w:t>
      </w:r>
      <w:r>
        <w:br/>
      </w:r>
      <w:r>
        <w:rPr>
          <w:rFonts w:ascii="Times New Roman"/>
          <w:b w:val="false"/>
          <w:i w:val="false"/>
          <w:color w:val="000000"/>
          <w:sz w:val="28"/>
        </w:rPr>
        <w:t>
5. Тағылымдамадан өткені туралы есеп;</w:t>
      </w:r>
      <w:r>
        <w:br/>
      </w:r>
      <w:r>
        <w:rPr>
          <w:rFonts w:ascii="Times New Roman"/>
          <w:b w:val="false"/>
          <w:i w:val="false"/>
          <w:color w:val="000000"/>
          <w:sz w:val="28"/>
        </w:rPr>
        <w:t>
6. Сарапшы-аудиторлыққа кандидаттың жеке карточкасының көшірмесі.</w:t>
      </w:r>
    </w:p>
    <w:p>
      <w:pPr>
        <w:spacing w:after="0"/>
        <w:ind w:left="0"/>
        <w:jc w:val="both"/>
      </w:pPr>
      <w:r>
        <w:rPr>
          <w:rFonts w:ascii="Times New Roman"/>
          <w:b w:val="false"/>
          <w:i w:val="false"/>
          <w:color w:val="000000"/>
          <w:sz w:val="28"/>
        </w:rPr>
        <w:t>Қолы, күні</w:t>
      </w:r>
    </w:p>
    <w:bookmarkStart w:name="z124" w:id="17"/>
    <w:p>
      <w:pPr>
        <w:spacing w:after="0"/>
        <w:ind w:left="0"/>
        <w:jc w:val="both"/>
      </w:pPr>
      <w:r>
        <w:rPr>
          <w:rFonts w:ascii="Times New Roman"/>
          <w:b w:val="false"/>
          <w:i w:val="false"/>
          <w:color w:val="000000"/>
          <w:sz w:val="28"/>
        </w:rPr>
        <w:t xml:space="preserve">
Сәйкестікті растау, тауарды   </w:t>
      </w:r>
      <w:r>
        <w:br/>
      </w:r>
      <w:r>
        <w:rPr>
          <w:rFonts w:ascii="Times New Roman"/>
          <w:b w:val="false"/>
          <w:i w:val="false"/>
          <w:color w:val="000000"/>
          <w:sz w:val="28"/>
        </w:rPr>
        <w:t xml:space="preserve">
шығарған елді айқындау және   </w:t>
      </w:r>
      <w:r>
        <w:br/>
      </w:r>
      <w:r>
        <w:rPr>
          <w:rFonts w:ascii="Times New Roman"/>
          <w:b w:val="false"/>
          <w:i w:val="false"/>
          <w:color w:val="000000"/>
          <w:sz w:val="28"/>
        </w:rPr>
        <w:t xml:space="preserve">
аккредиттеу жөніндегі     </w:t>
      </w:r>
      <w:r>
        <w:br/>
      </w:r>
      <w:r>
        <w:rPr>
          <w:rFonts w:ascii="Times New Roman"/>
          <w:b w:val="false"/>
          <w:i w:val="false"/>
          <w:color w:val="000000"/>
          <w:sz w:val="28"/>
        </w:rPr>
        <w:t>
сарапшы-аудиторларды аттестаттау</w:t>
      </w:r>
      <w:r>
        <w:br/>
      </w:r>
      <w:r>
        <w:rPr>
          <w:rFonts w:ascii="Times New Roman"/>
          <w:b w:val="false"/>
          <w:i w:val="false"/>
          <w:color w:val="000000"/>
          <w:sz w:val="28"/>
        </w:rPr>
        <w:t xml:space="preserve">
ережесіне 8-қосымша      </w:t>
      </w:r>
    </w:p>
    <w:bookmarkEnd w:id="17"/>
    <w:p>
      <w:pPr>
        <w:spacing w:after="0"/>
        <w:ind w:left="0"/>
        <w:jc w:val="both"/>
      </w:pPr>
      <w:r>
        <w:rPr>
          <w:rFonts w:ascii="Times New Roman"/>
          <w:b/>
          <w:i w:val="false"/>
          <w:color w:val="000000"/>
          <w:sz w:val="28"/>
        </w:rPr>
        <w:t>Нысан</w:t>
      </w:r>
    </w:p>
    <w:p>
      <w:pPr>
        <w:spacing w:after="0"/>
        <w:ind w:left="0"/>
        <w:jc w:val="left"/>
      </w:pPr>
      <w:r>
        <w:rPr>
          <w:rFonts w:ascii="Times New Roman"/>
          <w:b/>
          <w:i w:val="false"/>
          <w:color w:val="000000"/>
        </w:rPr>
        <w:t xml:space="preserve"> Сарапшы–аудитордың қызметі туралы есеп</w:t>
      </w:r>
    </w:p>
    <w:p>
      <w:pPr>
        <w:spacing w:after="0"/>
        <w:ind w:left="0"/>
        <w:jc w:val="both"/>
      </w:pPr>
      <w:r>
        <w:rPr>
          <w:rFonts w:ascii="Times New Roman"/>
          <w:b w:val="false"/>
          <w:i w:val="false"/>
          <w:color w:val="000000"/>
          <w:sz w:val="28"/>
        </w:rPr>
        <w:t>      Тегі ___________________________________</w:t>
      </w:r>
      <w:r>
        <w:br/>
      </w:r>
      <w:r>
        <w:rPr>
          <w:rFonts w:ascii="Times New Roman"/>
          <w:b w:val="false"/>
          <w:i w:val="false"/>
          <w:color w:val="000000"/>
          <w:sz w:val="28"/>
        </w:rPr>
        <w:t>
      Аты _________________ Әкесінің аты ____________________________</w:t>
      </w:r>
      <w:r>
        <w:br/>
      </w:r>
      <w:r>
        <w:rPr>
          <w:rFonts w:ascii="Times New Roman"/>
          <w:b w:val="false"/>
          <w:i w:val="false"/>
          <w:color w:val="000000"/>
          <w:sz w:val="28"/>
        </w:rPr>
        <w:t>
      20 __ ж. "___" __________ N _______________ берілген __________</w:t>
      </w:r>
      <w:r>
        <w:br/>
      </w:r>
      <w:r>
        <w:rPr>
          <w:rFonts w:ascii="Times New Roman"/>
          <w:b w:val="false"/>
          <w:i w:val="false"/>
          <w:color w:val="000000"/>
          <w:sz w:val="28"/>
        </w:rPr>
        <w:t>
      _____________________________________________________ аттестаты</w:t>
      </w:r>
      <w:r>
        <w:br/>
      </w:r>
      <w:r>
        <w:rPr>
          <w:rFonts w:ascii="Times New Roman"/>
          <w:b w:val="false"/>
          <w:i w:val="false"/>
          <w:color w:val="000000"/>
          <w:sz w:val="28"/>
        </w:rPr>
        <w:t>
              (сарапшы – аудиторды аттестаттау бағыты)</w:t>
      </w:r>
    </w:p>
    <w:p>
      <w:pPr>
        <w:spacing w:after="0"/>
        <w:ind w:left="0"/>
        <w:jc w:val="both"/>
      </w:pPr>
      <w:r>
        <w:rPr>
          <w:rFonts w:ascii="Times New Roman"/>
          <w:b w:val="false"/>
          <w:i w:val="false"/>
          <w:color w:val="000000"/>
          <w:sz w:val="28"/>
        </w:rPr>
        <w:t>      Аттестаттау күні</w:t>
      </w:r>
      <w:r>
        <w:br/>
      </w:r>
      <w:r>
        <w:rPr>
          <w:rFonts w:ascii="Times New Roman"/>
          <w:b w:val="false"/>
          <w:i w:val="false"/>
          <w:color w:val="000000"/>
          <w:sz w:val="28"/>
        </w:rPr>
        <w:t>
      Есептік кезеңі "____" __________ 20 __ж. бастап "___" _________ 20 __ ж.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557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орындалған жұмыстар туралы мәліметтер</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орындалған жұмыстар нәтижесі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(негізгі жұмыс орны)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(аттестат мерзімін тоқтату туралы мәліметтер)</w:t>
      </w:r>
      <w:r>
        <w:br/>
      </w:r>
      <w:r>
        <w:rPr>
          <w:rFonts w:ascii="Times New Roman"/>
          <w:b w:val="false"/>
          <w:i w:val="false"/>
          <w:color w:val="000000"/>
          <w:sz w:val="28"/>
        </w:rPr>
        <w:t>
______________________________   _________________________________</w:t>
      </w:r>
      <w:r>
        <w:br/>
      </w:r>
      <w:r>
        <w:rPr>
          <w:rFonts w:ascii="Times New Roman"/>
          <w:b w:val="false"/>
          <w:i w:val="false"/>
          <w:color w:val="000000"/>
          <w:sz w:val="28"/>
        </w:rPr>
        <w:t>
(сарапшы-аудитордың қолы)                (басшының қолы)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