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5174" w14:textId="9ca5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 түзеу мекемелерiндегi сотталғандармен тәрбие жұмысын ұйымдастыру жөнiндегi нұсқаулықты бекіту туралы" Қазақстан Республикасы Әділет министрінің 2004 жылғы 21 қазандағы N 305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2009 жылғы 17 қыркүйектегі N 125 Бұйрығы. Қазақстан Республикасының Әділет министрлігінде 2009 жылғы 28 қазанда Нормативтік құқықтық кесімдерді мемлекеттік тіркеудің тізіліміне N 5835 болып енгізілді. Күші жойылды - Қазақстан Республикасы Ішкі істер министрінің 2012 жылғы 30 наурыздағы № 184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Ішкі істер министрінің 2012.03.30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 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Әділет министрлігінің түзеу мекемелеріндегі сотталғандармен тәрбие жұмысын ұйымдастыру жөніндегі нұсқаулықты бекіту туралы" Қазақстан Республикасы Әділет министрінің 2004 жылғы 21 қазандағы N 305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3228 болып тіркелген) "Қазақстан Республикасы Әділет министрлігінің түзеу мекемелеріндегі сотталғандармен тәрбие жұмысын ұйымдастыру жөніндегі нұсқаулықты бекіту туралы" Қазақстан Республикасы Әділет министрінің 2004 жылғы 21 қазандағы N 305 бұйрығына толықтыру енгізу туралы" Қазақстан Республикасы Әділет министрінің 2006 жылғы 27 ақпандағы N 69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4118 болып тіркелген), "Қазақстан Республикасы Әділет министрінің кейбір бұйрықтарына қылмыстық-атқару жүйесі мәселелері бойынша өзгерістер және толықтырулар енгізу туралы" Қазақстан Республикасы Әділет министрінің 2007 жылғы 21 маусымдағы N 185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4794 болып тіркелген), "Қазақстан Республикасы Әділет министрінің кейбір бұйрықтарына өзгерістер мен толықтырулар енгізу туралы" Қазақстан Республикасы Әділет министрінің 2007 жылғы 5 желтоқсандағы N 327 (Нормативтік құқықтық актілерді мемлекеттік тіркеу тізілімінде N 5064 болып тіркелген, (2008 жылғы 25 қаңтардағы N 12 (1238) "Заң газеті"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толықтырулар және өзгерістермен бірге)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Қылмыстық-атқару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Әділет министрлігінің түзеу мекемелерiнде сотталғандармен тәрбие жұмысын ұйымдастыру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"84. Жазаны өтеу мерзімі аяқталғанға дейін 20 күннен кешіктірмей, ал өзге негіздер бойынша босатылу кезінде, босатылғаннан кейін бір жұмыс күнінің ішінде оның таңдаған мекен-жайы бойынша қалалық (аудандық) ішкі істер органдарына хабарлама (10-қосымша) жіберіледі.".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"босатылатын", "босатылады" деген сөздерден кейін тиісінше "(босатылған)" және ", босатылды"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Әділет министрлігі Қылмыстық-атқару жүйесі комитетінің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 Р. 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Қ. Мәми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28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