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ed92" w14:textId="6bce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23 желтоқсандағы № 572 Бұйрығы. Қазақстан Республикасы Әділет министрлігінде 2009 жылғы 28 желтоқсанда Нормативтік құқықтық кесімдерді мемлекеттік тіркеудің тізіліміне N 5980 болып енгізілді.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"Бақылау-кассалық машиналардың мемлекеттік тізілімін бекіту туралы" Қазақстан Республикасы Қаржы министрінің 2008 жылғы 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тіркелген, 2009 жылғы 20 наурызда № 42 (1639) "Заң газетінде" жарияланған) мына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117-119-жолдармен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"Халықтық бөлшек төлемдерін өңдеу жүйесі "Авангард Plat" компьютерлік жүйесі (1.0 нұсқа)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"Бағдарламалық фискализатор" компьютерлік жүйесі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"ҚТБЖ – Қазақстан" компьютерлік жүйесі (1.0 нұсқа)".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 (Д. Е. Ерғожин)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