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7f10" w14:textId="f017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визаларын беру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м.а. 2009 жылғы 14 желтоқсандағы N 08-1-1-1/457 және Қазақстан Республикасы Ішкі істер министрінің 2009 жылғы 22 желтоқсандағы N 488 Бірлескен бұйрықтары. Қазақстан Республикасы Әділет министрлігінде 2010 жылғы 20 қаңтарда Нормативтік құқықтық кесімдерді мемлекеттік тіркеудің тізіліміне N 6011 болып енгізілді. Күші жойылды - Қазақстан Республикасы Сыртқы істер министрінің м.а. 2013 жылғы 05 наурыздағы № 08-1-1-1/71 және Қазақстан Республикасы Ішкі істер министрінің 2013 жылғы 07 наурыздағы № 175 Бірлескен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05.03.2013 № 08-1-1-1/71 және ҚР Ішкі істер министрінің 07.03.2013 № 175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Қолданушылардың назарына!</w:t>
      </w:r>
      <w:r>
        <w:br/>
      </w:r>
      <w:r>
        <w:rPr>
          <w:rFonts w:ascii="Times New Roman"/>
          <w:b w:val="false"/>
          <w:i w:val="false"/>
          <w:color w:val="000000"/>
          <w:sz w:val="28"/>
        </w:rPr>
        <w:t>
</w:t>
      </w:r>
      <w:r>
        <w:rPr>
          <w:rFonts w:ascii="Times New Roman"/>
          <w:b w:val="false"/>
          <w:i/>
          <w:color w:val="000000"/>
          <w:sz w:val="28"/>
        </w:rPr>
        <w:t>      Осы бұйрық 2010 жылғы 1 наурыздан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визаларын беру тәртібін одан әрі жетілдіру мақсатында,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визаларын беру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хатшысы – Сыртқы істер министрінің, Сыртқы істер министрінің, Сыртқы істер министрінің міндетін атқарушының және Қазақстан Республикасы Ішкі істер министрінің кейбір бірлескен бұйрықтарының осы бұйрыққа қосымшаға сәйкес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r>
        <w:br/>
      </w:r>
      <w:r>
        <w:rPr>
          <w:rFonts w:ascii="Times New Roman"/>
          <w:b w:val="false"/>
          <w:i w:val="false"/>
          <w:color w:val="000000"/>
          <w:sz w:val="28"/>
        </w:rPr>
        <w:t>
</w:t>
      </w:r>
      <w:r>
        <w:rPr>
          <w:rFonts w:ascii="Times New Roman"/>
          <w:b w:val="false"/>
          <w:i w:val="false"/>
          <w:color w:val="000000"/>
          <w:sz w:val="28"/>
        </w:rPr>
        <w:t>
      3. Осы бұйрық 2010 жылғы 1 наурыздан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министрінің</w:t>
      </w:r>
      <w:r>
        <w:br/>
      </w:r>
      <w:r>
        <w:rPr>
          <w:rFonts w:ascii="Times New Roman"/>
          <w:b w:val="false"/>
          <w:i w:val="false"/>
          <w:color w:val="000000"/>
          <w:sz w:val="28"/>
        </w:rPr>
        <w:t>
</w:t>
      </w:r>
      <w:r>
        <w:rPr>
          <w:rFonts w:ascii="Times New Roman"/>
          <w:b w:val="false"/>
          <w:i/>
          <w:color w:val="000000"/>
          <w:sz w:val="28"/>
        </w:rPr>
        <w:t>      міндетін атқарушы                                 Н. Әбіқаев</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                          С. Баймағанбетов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қауіпсіздік</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 Ә. Шаяхметов</w:t>
      </w:r>
      <w:r>
        <w:br/>
      </w:r>
      <w:r>
        <w:rPr>
          <w:rFonts w:ascii="Times New Roman"/>
          <w:b w:val="false"/>
          <w:i w:val="false"/>
          <w:color w:val="000000"/>
          <w:sz w:val="28"/>
        </w:rPr>
        <w:t>
</w:t>
      </w:r>
      <w:r>
        <w:rPr>
          <w:rFonts w:ascii="Times New Roman"/>
          <w:b w:val="false"/>
          <w:i/>
          <w:color w:val="000000"/>
          <w:sz w:val="28"/>
        </w:rPr>
        <w:t>      2009 жылғы 25 желтоқсан</w:t>
      </w:r>
      <w:r>
        <w:br/>
      </w: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xml:space="preserve">
№ 08-1-1-1/457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488 бірлескен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визаларын беру ережелері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Ережелер «Шетелдіктердің Қазақстан Республикасында болуын құқықтық реттеудiң жекелеген мәселелерi» атты Қазақстан Республикасы Үкіметінің 2000 жылғы 28 қаңтардағы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Шетелдіктердің Қазақстан Республикасына келуінің және болуының, сондай-ақ олардың Қазақстан Республикасынан кету тәртібінің 10-тармағына сәйкес әзірленген және Қазақстан Республикасына кіретін, Қазақстан Республикасынан шығатын, Қазақстан Республикасында болатын, сондай-ақ Қазақстан Республикасының аумағы арқылы транзитпен өтетін шетелдіктерге виза беру тәртібін белгілейді.</w:t>
      </w:r>
      <w:r>
        <w:br/>
      </w:r>
      <w:r>
        <w:rPr>
          <w:rFonts w:ascii="Times New Roman"/>
          <w:b w:val="false"/>
          <w:i w:val="false"/>
          <w:color w:val="000000"/>
          <w:sz w:val="28"/>
        </w:rPr>
        <w:t>
      Осы Ережелер қағидалары азаматтығы жоқ тұлғаларға да қатысты болып табылады.</w:t>
      </w:r>
      <w:r>
        <w:br/>
      </w:r>
      <w:r>
        <w:rPr>
          <w:rFonts w:ascii="Times New Roman"/>
          <w:b w:val="false"/>
          <w:i w:val="false"/>
          <w:color w:val="000000"/>
          <w:sz w:val="28"/>
        </w:rPr>
        <w:t>
</w:t>
      </w:r>
      <w:r>
        <w:rPr>
          <w:rFonts w:ascii="Times New Roman"/>
          <w:b w:val="false"/>
          <w:i w:val="false"/>
          <w:color w:val="000000"/>
          <w:sz w:val="28"/>
        </w:rPr>
        <w:t>
      2. Визаларды беруді:</w:t>
      </w:r>
      <w:r>
        <w:br/>
      </w:r>
      <w:r>
        <w:rPr>
          <w:rFonts w:ascii="Times New Roman"/>
          <w:b w:val="false"/>
          <w:i w:val="false"/>
          <w:color w:val="000000"/>
          <w:sz w:val="28"/>
        </w:rPr>
        <w:t>
</w:t>
      </w:r>
      <w:r>
        <w:rPr>
          <w:rFonts w:ascii="Times New Roman"/>
          <w:b w:val="false"/>
          <w:i w:val="false"/>
          <w:color w:val="000000"/>
          <w:sz w:val="28"/>
        </w:rPr>
        <w:t>
      1) шетелде – Қазақстан Республикасының шетелдердегі мекемелері (бұдан әрі – ҚР шетелдердегі мекемелері);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w:t>
      </w:r>
      <w:r>
        <w:br/>
      </w:r>
      <w:r>
        <w:rPr>
          <w:rFonts w:ascii="Times New Roman"/>
          <w:b w:val="false"/>
          <w:i w:val="false"/>
          <w:color w:val="000000"/>
          <w:sz w:val="28"/>
        </w:rPr>
        <w:t>
      Қазақстан Республикасы Сыртқы істер министрлігінің Консулдық қызмет департаменті (бұдан әрі – ҚР СІМ);</w:t>
      </w:r>
      <w:r>
        <w:br/>
      </w:r>
      <w:r>
        <w:rPr>
          <w:rFonts w:ascii="Times New Roman"/>
          <w:b w:val="false"/>
          <w:i w:val="false"/>
          <w:color w:val="000000"/>
          <w:sz w:val="28"/>
        </w:rPr>
        <w:t>
      Қазақстан Республикасы Ішкі істер министрлігінің Әкімшілік полициясы комитетінің көші-қон полициясы басқармасы және Астана, Алматы қалаларының және облыстардың Ішкі істер департаменттерінің көші-қон полициясы басқармалары (бұдан әрі – ҚР ІІМ) жүргізеді.</w:t>
      </w:r>
      <w:r>
        <w:br/>
      </w:r>
      <w:r>
        <w:rPr>
          <w:rFonts w:ascii="Times New Roman"/>
          <w:b w:val="false"/>
          <w:i w:val="false"/>
          <w:color w:val="000000"/>
          <w:sz w:val="28"/>
        </w:rPr>
        <w:t>
</w:t>
      </w:r>
      <w:r>
        <w:rPr>
          <w:rFonts w:ascii="Times New Roman"/>
          <w:b w:val="false"/>
          <w:i w:val="false"/>
          <w:color w:val="000000"/>
          <w:sz w:val="28"/>
        </w:rPr>
        <w:t>
      3. Визалардың ұзартылуын ҚР СІМ және ҚР ІІМ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визаларын (бұдан әрі – ҚР визалары) беруге төмендегі құжаттар негіз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органдарының, Қазақстан Республикасында тіркелген шет мемлекеттері дипломатиялық өкілдіктерінің, консулдық мекемелерінің, халықаралық ұйымдардың осы Ережелердің </w:t>
      </w:r>
      <w:r>
        <w:rPr>
          <w:rFonts w:ascii="Times New Roman"/>
          <w:b w:val="false"/>
          <w:i w:val="false"/>
          <w:color w:val="000000"/>
          <w:sz w:val="28"/>
        </w:rPr>
        <w:t>1-қосымшасына</w:t>
      </w:r>
      <w:r>
        <w:rPr>
          <w:rFonts w:ascii="Times New Roman"/>
          <w:b w:val="false"/>
          <w:i w:val="false"/>
          <w:color w:val="000000"/>
          <w:sz w:val="28"/>
        </w:rPr>
        <w:t xml:space="preserve"> сәйкес жазбаша өтініштері;</w:t>
      </w:r>
      <w:r>
        <w:br/>
      </w:r>
      <w:r>
        <w:rPr>
          <w:rFonts w:ascii="Times New Roman"/>
          <w:b w:val="false"/>
          <w:i w:val="false"/>
          <w:color w:val="000000"/>
          <w:sz w:val="28"/>
        </w:rPr>
        <w:t>
</w:t>
      </w:r>
      <w:r>
        <w:rPr>
          <w:rFonts w:ascii="Times New Roman"/>
          <w:b w:val="false"/>
          <w:i w:val="false"/>
          <w:color w:val="000000"/>
          <w:sz w:val="28"/>
        </w:rPr>
        <w:t>
      2) Қазақстан Республикасына жеке шаруаларымен және тұрақты тұруға келген, сонымен қатар Қазақстан Республикасында тұрақты тұратын шетелдіктерге арналған ішкі істер органдарының рұқсаты;</w:t>
      </w:r>
      <w:r>
        <w:br/>
      </w:r>
      <w:r>
        <w:rPr>
          <w:rFonts w:ascii="Times New Roman"/>
          <w:b w:val="false"/>
          <w:i w:val="false"/>
          <w:color w:val="000000"/>
          <w:sz w:val="28"/>
        </w:rPr>
        <w:t>
</w:t>
      </w:r>
      <w:r>
        <w:rPr>
          <w:rFonts w:ascii="Times New Roman"/>
          <w:b w:val="false"/>
          <w:i w:val="false"/>
          <w:color w:val="000000"/>
          <w:sz w:val="28"/>
        </w:rPr>
        <w:t>
      3) Заңды тұлғалардың Қазақстан Республикасына шетелдіктерді шақыру үшін ҚР СІМ-не ұсынылған жазбаша өтініштері;</w:t>
      </w:r>
      <w:r>
        <w:br/>
      </w:r>
      <w:r>
        <w:rPr>
          <w:rFonts w:ascii="Times New Roman"/>
          <w:b w:val="false"/>
          <w:i w:val="false"/>
          <w:color w:val="000000"/>
          <w:sz w:val="28"/>
        </w:rPr>
        <w:t>
</w:t>
      </w:r>
      <w:r>
        <w:rPr>
          <w:rFonts w:ascii="Times New Roman"/>
          <w:b w:val="false"/>
          <w:i w:val="false"/>
          <w:color w:val="000000"/>
          <w:sz w:val="28"/>
        </w:rPr>
        <w:t>
      4) Алматы қаласындағы өңірлік қаржы орталығының қызметін реттейтін уәкілетті органның (бұдан әрі – АӨҚО) Қазақтан Республикасының аумағына қаржы орталығында қызметін жүзеге асыру үшін келетін шетелдіктерге виза беруге байланысты қолдаухаты.</w:t>
      </w:r>
      <w:r>
        <w:br/>
      </w:r>
      <w:r>
        <w:rPr>
          <w:rFonts w:ascii="Times New Roman"/>
          <w:b w:val="false"/>
          <w:i w:val="false"/>
          <w:color w:val="000000"/>
          <w:sz w:val="28"/>
        </w:rPr>
        <w:t>
</w:t>
      </w:r>
      <w:r>
        <w:rPr>
          <w:rFonts w:ascii="Times New Roman"/>
          <w:b w:val="false"/>
          <w:i w:val="false"/>
          <w:color w:val="000000"/>
          <w:sz w:val="28"/>
        </w:rPr>
        <w:t>
      5. ҚР визаларын беру кезінде шетелдіктің азаматтығы бар елдегі көші-қон ахуалы ескеріледі.</w:t>
      </w:r>
      <w:r>
        <w:br/>
      </w:r>
      <w:r>
        <w:rPr>
          <w:rFonts w:ascii="Times New Roman"/>
          <w:b w:val="false"/>
          <w:i w:val="false"/>
          <w:color w:val="000000"/>
          <w:sz w:val="28"/>
        </w:rPr>
        <w:t>
</w:t>
      </w:r>
      <w:r>
        <w:rPr>
          <w:rFonts w:ascii="Times New Roman"/>
          <w:b w:val="false"/>
          <w:i w:val="false"/>
          <w:color w:val="000000"/>
          <w:sz w:val="28"/>
        </w:rPr>
        <w:t>
      6. Визалық құжаттардың ресімделуі және ҚР ҰҚК–мен келісілуі ақпараттық жүйені пайдалану арқылы жүзеге асырылады.</w:t>
      </w:r>
    </w:p>
    <w:bookmarkEnd w:id="3"/>
    <w:bookmarkStart w:name="z19" w:id="4"/>
    <w:p>
      <w:pPr>
        <w:spacing w:after="0"/>
        <w:ind w:left="0"/>
        <w:jc w:val="left"/>
      </w:pPr>
      <w:r>
        <w:rPr>
          <w:rFonts w:ascii="Times New Roman"/>
          <w:b/>
          <w:i w:val="false"/>
          <w:color w:val="000000"/>
        </w:rPr>
        <w:t xml:space="preserve"> 
2. Визаның мәртелігі</w:t>
      </w:r>
    </w:p>
    <w:bookmarkEnd w:id="4"/>
    <w:bookmarkStart w:name="z20" w:id="5"/>
    <w:p>
      <w:pPr>
        <w:spacing w:after="0"/>
        <w:ind w:left="0"/>
        <w:jc w:val="both"/>
      </w:pPr>
      <w:r>
        <w:rPr>
          <w:rFonts w:ascii="Times New Roman"/>
          <w:b w:val="false"/>
          <w:i w:val="false"/>
          <w:color w:val="000000"/>
          <w:sz w:val="28"/>
        </w:rPr>
        <w:t>
      7. ҚР визалары бір мәртелік, екі мәртелік, үш мәртелік және көп мәртелік болуы мүмкін.</w:t>
      </w:r>
      <w:r>
        <w:br/>
      </w:r>
      <w:r>
        <w:rPr>
          <w:rFonts w:ascii="Times New Roman"/>
          <w:b w:val="false"/>
          <w:i w:val="false"/>
          <w:color w:val="000000"/>
          <w:sz w:val="28"/>
        </w:rPr>
        <w:t>
</w:t>
      </w:r>
      <w:r>
        <w:rPr>
          <w:rFonts w:ascii="Times New Roman"/>
          <w:b w:val="false"/>
          <w:i w:val="false"/>
          <w:color w:val="000000"/>
          <w:sz w:val="28"/>
        </w:rPr>
        <w:t>
      8. Визаның қолдану мерзімінің шегінде бір мәртелік визалар шетелдікке Қазақстан Республикасына бір мәрте келуге және Қазақстан Республикасынан шығуға құқық береді, екі, үш және көп мәртелік визалар тиісінше шетелдікке Қазақстан Республикасына екі, үш және көп мәрте келуге және Қазақстан Республикасынан шығуға құқық береді.</w:t>
      </w:r>
    </w:p>
    <w:bookmarkEnd w:id="5"/>
    <w:bookmarkStart w:name="z22" w:id="6"/>
    <w:p>
      <w:pPr>
        <w:spacing w:after="0"/>
        <w:ind w:left="0"/>
        <w:jc w:val="left"/>
      </w:pPr>
      <w:r>
        <w:rPr>
          <w:rFonts w:ascii="Times New Roman"/>
          <w:b/>
          <w:i w:val="false"/>
          <w:color w:val="000000"/>
        </w:rPr>
        <w:t xml:space="preserve"> 
3. Виза санаттары</w:t>
      </w:r>
    </w:p>
    <w:bookmarkEnd w:id="6"/>
    <w:bookmarkStart w:name="z23" w:id="7"/>
    <w:p>
      <w:pPr>
        <w:spacing w:after="0"/>
        <w:ind w:left="0"/>
        <w:jc w:val="both"/>
      </w:pPr>
      <w:r>
        <w:rPr>
          <w:rFonts w:ascii="Times New Roman"/>
          <w:b w:val="false"/>
          <w:i w:val="false"/>
          <w:color w:val="000000"/>
          <w:sz w:val="28"/>
        </w:rPr>
        <w:t>
      9. Визалар санаттары бойынша төмендегідей бөлінеді:</w:t>
      </w:r>
      <w:r>
        <w:br/>
      </w:r>
      <w:r>
        <w:rPr>
          <w:rFonts w:ascii="Times New Roman"/>
          <w:b w:val="false"/>
          <w:i w:val="false"/>
          <w:color w:val="000000"/>
          <w:sz w:val="28"/>
        </w:rPr>
        <w:t>
</w:t>
      </w:r>
      <w:r>
        <w:rPr>
          <w:rFonts w:ascii="Times New Roman"/>
          <w:b w:val="false"/>
          <w:i w:val="false"/>
          <w:color w:val="000000"/>
          <w:sz w:val="28"/>
        </w:rPr>
        <w:t>
      1) дипломаттық (ДВ);</w:t>
      </w:r>
      <w:r>
        <w:br/>
      </w:r>
      <w:r>
        <w:rPr>
          <w:rFonts w:ascii="Times New Roman"/>
          <w:b w:val="false"/>
          <w:i w:val="false"/>
          <w:color w:val="000000"/>
          <w:sz w:val="28"/>
        </w:rPr>
        <w:t>
</w:t>
      </w:r>
      <w:r>
        <w:rPr>
          <w:rFonts w:ascii="Times New Roman"/>
          <w:b w:val="false"/>
          <w:i w:val="false"/>
          <w:color w:val="000000"/>
          <w:sz w:val="28"/>
        </w:rPr>
        <w:t>
      2) қызметтік (ҚВ);</w:t>
      </w:r>
      <w:r>
        <w:br/>
      </w:r>
      <w:r>
        <w:rPr>
          <w:rFonts w:ascii="Times New Roman"/>
          <w:b w:val="false"/>
          <w:i w:val="false"/>
          <w:color w:val="000000"/>
          <w:sz w:val="28"/>
        </w:rPr>
        <w:t>
</w:t>
      </w:r>
      <w:r>
        <w:rPr>
          <w:rFonts w:ascii="Times New Roman"/>
          <w:b w:val="false"/>
          <w:i w:val="false"/>
          <w:color w:val="000000"/>
          <w:sz w:val="28"/>
        </w:rPr>
        <w:t>
      3) инвесторлық (ИНВ);</w:t>
      </w:r>
      <w:r>
        <w:br/>
      </w:r>
      <w:r>
        <w:rPr>
          <w:rFonts w:ascii="Times New Roman"/>
          <w:b w:val="false"/>
          <w:i w:val="false"/>
          <w:color w:val="000000"/>
          <w:sz w:val="28"/>
        </w:rPr>
        <w:t>
</w:t>
      </w:r>
      <w:r>
        <w:rPr>
          <w:rFonts w:ascii="Times New Roman"/>
          <w:b w:val="false"/>
          <w:i w:val="false"/>
          <w:color w:val="000000"/>
          <w:sz w:val="28"/>
        </w:rPr>
        <w:t>
      4) іскерлік (ІСВ);</w:t>
      </w:r>
      <w:r>
        <w:br/>
      </w:r>
      <w:r>
        <w:rPr>
          <w:rFonts w:ascii="Times New Roman"/>
          <w:b w:val="false"/>
          <w:i w:val="false"/>
          <w:color w:val="000000"/>
          <w:sz w:val="28"/>
        </w:rPr>
        <w:t>
</w:t>
      </w:r>
      <w:r>
        <w:rPr>
          <w:rFonts w:ascii="Times New Roman"/>
          <w:b w:val="false"/>
          <w:i w:val="false"/>
          <w:color w:val="000000"/>
          <w:sz w:val="28"/>
        </w:rPr>
        <w:t>
      5) жеке (ЖСВ);</w:t>
      </w:r>
      <w:r>
        <w:br/>
      </w:r>
      <w:r>
        <w:rPr>
          <w:rFonts w:ascii="Times New Roman"/>
          <w:b w:val="false"/>
          <w:i w:val="false"/>
          <w:color w:val="000000"/>
          <w:sz w:val="28"/>
        </w:rPr>
        <w:t>
</w:t>
      </w:r>
      <w:r>
        <w:rPr>
          <w:rFonts w:ascii="Times New Roman"/>
          <w:b w:val="false"/>
          <w:i w:val="false"/>
          <w:color w:val="000000"/>
          <w:sz w:val="28"/>
        </w:rPr>
        <w:t>
      6) туристік (ТСВ);</w:t>
      </w:r>
      <w:r>
        <w:br/>
      </w:r>
      <w:r>
        <w:rPr>
          <w:rFonts w:ascii="Times New Roman"/>
          <w:b w:val="false"/>
          <w:i w:val="false"/>
          <w:color w:val="000000"/>
          <w:sz w:val="28"/>
        </w:rPr>
        <w:t>
</w:t>
      </w:r>
      <w:r>
        <w:rPr>
          <w:rFonts w:ascii="Times New Roman"/>
          <w:b w:val="false"/>
          <w:i w:val="false"/>
          <w:color w:val="000000"/>
          <w:sz w:val="28"/>
        </w:rPr>
        <w:t>
      7) миссионерлік (МИВ);</w:t>
      </w:r>
      <w:r>
        <w:br/>
      </w:r>
      <w:r>
        <w:rPr>
          <w:rFonts w:ascii="Times New Roman"/>
          <w:b w:val="false"/>
          <w:i w:val="false"/>
          <w:color w:val="000000"/>
          <w:sz w:val="28"/>
        </w:rPr>
        <w:t>
</w:t>
      </w:r>
      <w:r>
        <w:rPr>
          <w:rFonts w:ascii="Times New Roman"/>
          <w:b w:val="false"/>
          <w:i w:val="false"/>
          <w:color w:val="000000"/>
          <w:sz w:val="28"/>
        </w:rPr>
        <w:t>
      8) оқуға (ОУВ);</w:t>
      </w:r>
      <w:r>
        <w:br/>
      </w:r>
      <w:r>
        <w:rPr>
          <w:rFonts w:ascii="Times New Roman"/>
          <w:b w:val="false"/>
          <w:i w:val="false"/>
          <w:color w:val="000000"/>
          <w:sz w:val="28"/>
        </w:rPr>
        <w:t>
</w:t>
      </w:r>
      <w:r>
        <w:rPr>
          <w:rFonts w:ascii="Times New Roman"/>
          <w:b w:val="false"/>
          <w:i w:val="false"/>
          <w:color w:val="000000"/>
          <w:sz w:val="28"/>
        </w:rPr>
        <w:t>
      9) емделуге (ЕАВ);</w:t>
      </w:r>
      <w:r>
        <w:br/>
      </w:r>
      <w:r>
        <w:rPr>
          <w:rFonts w:ascii="Times New Roman"/>
          <w:b w:val="false"/>
          <w:i w:val="false"/>
          <w:color w:val="000000"/>
          <w:sz w:val="28"/>
        </w:rPr>
        <w:t>
</w:t>
      </w:r>
      <w:r>
        <w:rPr>
          <w:rFonts w:ascii="Times New Roman"/>
          <w:b w:val="false"/>
          <w:i w:val="false"/>
          <w:color w:val="000000"/>
          <w:sz w:val="28"/>
        </w:rPr>
        <w:t>
      10) жұмысқа (ЖЕВ);</w:t>
      </w:r>
      <w:r>
        <w:br/>
      </w:r>
      <w:r>
        <w:rPr>
          <w:rFonts w:ascii="Times New Roman"/>
          <w:b w:val="false"/>
          <w:i w:val="false"/>
          <w:color w:val="000000"/>
          <w:sz w:val="28"/>
        </w:rPr>
        <w:t>
</w:t>
      </w:r>
      <w:r>
        <w:rPr>
          <w:rFonts w:ascii="Times New Roman"/>
          <w:b w:val="false"/>
          <w:i w:val="false"/>
          <w:color w:val="000000"/>
          <w:sz w:val="28"/>
        </w:rPr>
        <w:t>
      11) тұрақты тұруға (ТТВ);</w:t>
      </w:r>
      <w:r>
        <w:br/>
      </w:r>
      <w:r>
        <w:rPr>
          <w:rFonts w:ascii="Times New Roman"/>
          <w:b w:val="false"/>
          <w:i w:val="false"/>
          <w:color w:val="000000"/>
          <w:sz w:val="28"/>
        </w:rPr>
        <w:t>
</w:t>
      </w:r>
      <w:r>
        <w:rPr>
          <w:rFonts w:ascii="Times New Roman"/>
          <w:b w:val="false"/>
          <w:i w:val="false"/>
          <w:color w:val="000000"/>
          <w:sz w:val="28"/>
        </w:rPr>
        <w:t>
      12) шығу визасы (ШЖВ);</w:t>
      </w:r>
      <w:r>
        <w:br/>
      </w:r>
      <w:r>
        <w:rPr>
          <w:rFonts w:ascii="Times New Roman"/>
          <w:b w:val="false"/>
          <w:i w:val="false"/>
          <w:color w:val="000000"/>
          <w:sz w:val="28"/>
        </w:rPr>
        <w:t>
</w:t>
      </w:r>
      <w:r>
        <w:rPr>
          <w:rFonts w:ascii="Times New Roman"/>
          <w:b w:val="false"/>
          <w:i w:val="false"/>
          <w:color w:val="000000"/>
          <w:sz w:val="28"/>
        </w:rPr>
        <w:t>
      13) транзиттік (ТВ).</w:t>
      </w:r>
    </w:p>
    <w:bookmarkEnd w:id="7"/>
    <w:bookmarkStart w:name="z37" w:id="8"/>
    <w:p>
      <w:pPr>
        <w:spacing w:after="0"/>
        <w:ind w:left="0"/>
        <w:jc w:val="left"/>
      </w:pPr>
      <w:r>
        <w:rPr>
          <w:rFonts w:ascii="Times New Roman"/>
          <w:b/>
          <w:i w:val="false"/>
          <w:color w:val="000000"/>
        </w:rPr>
        <w:t xml:space="preserve"> 
4. Дипломаттық виза (ДВ)</w:t>
      </w:r>
    </w:p>
    <w:bookmarkEnd w:id="8"/>
    <w:bookmarkStart w:name="z38" w:id="9"/>
    <w:p>
      <w:pPr>
        <w:spacing w:after="0"/>
        <w:ind w:left="0"/>
        <w:jc w:val="both"/>
      </w:pPr>
      <w:r>
        <w:rPr>
          <w:rFonts w:ascii="Times New Roman"/>
          <w:b w:val="false"/>
          <w:i w:val="false"/>
          <w:color w:val="000000"/>
          <w:sz w:val="28"/>
        </w:rPr>
        <w:t>
      10. Дипломаттық визалар:</w:t>
      </w:r>
      <w:r>
        <w:br/>
      </w:r>
      <w:r>
        <w:rPr>
          <w:rFonts w:ascii="Times New Roman"/>
          <w:b w:val="false"/>
          <w:i w:val="false"/>
          <w:color w:val="000000"/>
          <w:sz w:val="28"/>
        </w:rPr>
        <w:t>
</w:t>
      </w:r>
      <w:r>
        <w:rPr>
          <w:rFonts w:ascii="Times New Roman"/>
          <w:b w:val="false"/>
          <w:i w:val="false"/>
          <w:color w:val="000000"/>
          <w:sz w:val="28"/>
        </w:rPr>
        <w:t>
      1) Қазақстан Республикасына жұмыс істеу үшін жіберілетін Қазақстан Республикасында </w:t>
      </w:r>
      <w:r>
        <w:rPr>
          <w:rFonts w:ascii="Times New Roman"/>
          <w:b w:val="false"/>
          <w:i w:val="false"/>
          <w:color w:val="000000"/>
          <w:sz w:val="28"/>
        </w:rPr>
        <w:t>тіркелген</w:t>
      </w:r>
      <w:r>
        <w:rPr>
          <w:rFonts w:ascii="Times New Roman"/>
          <w:b w:val="false"/>
          <w:i w:val="false"/>
          <w:color w:val="000000"/>
          <w:sz w:val="28"/>
        </w:rPr>
        <w:t xml:space="preserve"> шетел дипломаттық өкілдіктерінің дипломаттық агенттеріне және консулдық мекемелердің консулдық лауазымды тұлғаларына және олардың отбасыларының мүшелеріне;</w:t>
      </w:r>
      <w:r>
        <w:br/>
      </w:r>
      <w:r>
        <w:rPr>
          <w:rFonts w:ascii="Times New Roman"/>
          <w:b w:val="false"/>
          <w:i w:val="false"/>
          <w:color w:val="000000"/>
          <w:sz w:val="28"/>
        </w:rPr>
        <w:t>
</w:t>
      </w:r>
      <w:r>
        <w:rPr>
          <w:rFonts w:ascii="Times New Roman"/>
          <w:b w:val="false"/>
          <w:i w:val="false"/>
          <w:color w:val="000000"/>
          <w:sz w:val="28"/>
        </w:rPr>
        <w:t>
      2) Қазақстан Республикасына қызметтік сапармен жіберілетін, дипломаттық паспорттардың иелеріне;</w:t>
      </w:r>
      <w:r>
        <w:br/>
      </w:r>
      <w:r>
        <w:rPr>
          <w:rFonts w:ascii="Times New Roman"/>
          <w:b w:val="false"/>
          <w:i w:val="false"/>
          <w:color w:val="000000"/>
          <w:sz w:val="28"/>
        </w:rPr>
        <w:t>
</w:t>
      </w:r>
      <w:r>
        <w:rPr>
          <w:rFonts w:ascii="Times New Roman"/>
          <w:b w:val="false"/>
          <w:i w:val="false"/>
          <w:color w:val="000000"/>
          <w:sz w:val="28"/>
        </w:rPr>
        <w:t>
      3) Дипломаттық агенттің мәртебесіне теңестірілген халықаралық ұйымдардың паспорттарының иелеріне;</w:t>
      </w:r>
      <w:r>
        <w:br/>
      </w:r>
      <w:r>
        <w:rPr>
          <w:rFonts w:ascii="Times New Roman"/>
          <w:b w:val="false"/>
          <w:i w:val="false"/>
          <w:color w:val="000000"/>
          <w:sz w:val="28"/>
        </w:rPr>
        <w:t>
</w:t>
      </w:r>
      <w:r>
        <w:rPr>
          <w:rFonts w:ascii="Times New Roman"/>
          <w:b w:val="false"/>
          <w:i w:val="false"/>
          <w:color w:val="000000"/>
          <w:sz w:val="28"/>
        </w:rPr>
        <w:t>
      4) Қазақстан Республикасында тіркелген халықаралық ұйымдардың қызметкерлеріне және олардың отбасыларының мүшелеріне;</w:t>
      </w:r>
      <w:r>
        <w:br/>
      </w:r>
      <w:r>
        <w:rPr>
          <w:rFonts w:ascii="Times New Roman"/>
          <w:b w:val="false"/>
          <w:i w:val="false"/>
          <w:color w:val="000000"/>
          <w:sz w:val="28"/>
        </w:rPr>
        <w:t>
</w:t>
      </w:r>
      <w:r>
        <w:rPr>
          <w:rFonts w:ascii="Times New Roman"/>
          <w:b w:val="false"/>
          <w:i w:val="false"/>
          <w:color w:val="000000"/>
          <w:sz w:val="28"/>
        </w:rPr>
        <w:t>
      5) шетел мемлекеттерінің, үкіметтерінің басшыларына және олардың отбасы мүшелеріне;</w:t>
      </w:r>
      <w:r>
        <w:br/>
      </w:r>
      <w:r>
        <w:rPr>
          <w:rFonts w:ascii="Times New Roman"/>
          <w:b w:val="false"/>
          <w:i w:val="false"/>
          <w:color w:val="000000"/>
          <w:sz w:val="28"/>
        </w:rPr>
        <w:t>
</w:t>
      </w:r>
      <w:r>
        <w:rPr>
          <w:rFonts w:ascii="Times New Roman"/>
          <w:b w:val="false"/>
          <w:i w:val="false"/>
          <w:color w:val="000000"/>
          <w:sz w:val="28"/>
        </w:rPr>
        <w:t>
      6) дипломаттық паспорттарының иелері - шет мемлекеттері парламентінің, үкіметінің мүшелеріне және олардың отбасының мүшелеріне, сонымен қатар дипломаттық паспорттардың иелері – шетел ресми делегациясының мүшелеріне және олармен бірге жүретін адамдарға;</w:t>
      </w:r>
      <w:r>
        <w:br/>
      </w:r>
      <w:r>
        <w:rPr>
          <w:rFonts w:ascii="Times New Roman"/>
          <w:b w:val="false"/>
          <w:i w:val="false"/>
          <w:color w:val="000000"/>
          <w:sz w:val="28"/>
        </w:rPr>
        <w:t>
</w:t>
      </w:r>
      <w:r>
        <w:rPr>
          <w:rFonts w:ascii="Times New Roman"/>
          <w:b w:val="false"/>
          <w:i w:val="false"/>
          <w:color w:val="000000"/>
          <w:sz w:val="28"/>
        </w:rPr>
        <w:t>
      7) курьерлік парағы бар болған жағдайда, дипломаттық поштаны тасымалдаушы дипломаттық паспорттардың иелері – дипломаттық курьерлерге;</w:t>
      </w:r>
      <w:r>
        <w:br/>
      </w:r>
      <w:r>
        <w:rPr>
          <w:rFonts w:ascii="Times New Roman"/>
          <w:b w:val="false"/>
          <w:i w:val="false"/>
          <w:color w:val="000000"/>
          <w:sz w:val="28"/>
        </w:rPr>
        <w:t>
</w:t>
      </w:r>
      <w:r>
        <w:rPr>
          <w:rFonts w:ascii="Times New Roman"/>
          <w:b w:val="false"/>
          <w:i w:val="false"/>
          <w:color w:val="000000"/>
          <w:sz w:val="28"/>
        </w:rPr>
        <w:t>
      8) Қазақстан Республикасының құрметті консулдарына және олардың отбасы мүшелеріне;</w:t>
      </w:r>
      <w:r>
        <w:br/>
      </w:r>
      <w:r>
        <w:rPr>
          <w:rFonts w:ascii="Times New Roman"/>
          <w:b w:val="false"/>
          <w:i w:val="false"/>
          <w:color w:val="000000"/>
          <w:sz w:val="28"/>
        </w:rPr>
        <w:t>
</w:t>
      </w:r>
      <w:r>
        <w:rPr>
          <w:rFonts w:ascii="Times New Roman"/>
          <w:b w:val="false"/>
          <w:i w:val="false"/>
          <w:color w:val="000000"/>
          <w:sz w:val="28"/>
        </w:rPr>
        <w:t>
      9) Қазақстан Республикасында тіркелген шетел мемлекеттерінің құрметті консулдарына және олардың отбасы мүшелеріне беріледі.</w:t>
      </w:r>
      <w:r>
        <w:br/>
      </w:r>
      <w:r>
        <w:rPr>
          <w:rFonts w:ascii="Times New Roman"/>
          <w:b w:val="false"/>
          <w:i w:val="false"/>
          <w:color w:val="000000"/>
          <w:sz w:val="28"/>
        </w:rPr>
        <w:t>
</w:t>
      </w:r>
      <w:r>
        <w:rPr>
          <w:rFonts w:ascii="Times New Roman"/>
          <w:b w:val="false"/>
          <w:i w:val="false"/>
          <w:color w:val="000000"/>
          <w:sz w:val="28"/>
        </w:rPr>
        <w:t>
      11. Дипломаттық визалар төмендегі тұлғаларға берілмейді:</w:t>
      </w:r>
      <w:r>
        <w:br/>
      </w:r>
      <w:r>
        <w:rPr>
          <w:rFonts w:ascii="Times New Roman"/>
          <w:b w:val="false"/>
          <w:i w:val="false"/>
          <w:color w:val="000000"/>
          <w:sz w:val="28"/>
        </w:rPr>
        <w:t>
</w:t>
      </w:r>
      <w:r>
        <w:rPr>
          <w:rFonts w:ascii="Times New Roman"/>
          <w:b w:val="false"/>
          <w:i w:val="false"/>
          <w:color w:val="000000"/>
          <w:sz w:val="28"/>
        </w:rPr>
        <w:t>
      1) дипломаттық паспорттарын көрсеткен, бірақ Қазақстан Республикасында дипломаттық сапасы танылмайтын тұлғаларға;</w:t>
      </w:r>
      <w:r>
        <w:br/>
      </w:r>
      <w:r>
        <w:rPr>
          <w:rFonts w:ascii="Times New Roman"/>
          <w:b w:val="false"/>
          <w:i w:val="false"/>
          <w:color w:val="000000"/>
          <w:sz w:val="28"/>
        </w:rPr>
        <w:t>
</w:t>
      </w:r>
      <w:r>
        <w:rPr>
          <w:rFonts w:ascii="Times New Roman"/>
          <w:b w:val="false"/>
          <w:i w:val="false"/>
          <w:color w:val="000000"/>
          <w:sz w:val="28"/>
        </w:rPr>
        <w:t>
      2) дипломаттық поштаны тасымалдаушы адамның дипломаттық паспорты жоқ болған жағдайда.</w:t>
      </w:r>
      <w:r>
        <w:br/>
      </w:r>
      <w:r>
        <w:rPr>
          <w:rFonts w:ascii="Times New Roman"/>
          <w:b w:val="false"/>
          <w:i w:val="false"/>
          <w:color w:val="000000"/>
          <w:sz w:val="28"/>
        </w:rPr>
        <w:t>
</w:t>
      </w:r>
      <w:r>
        <w:rPr>
          <w:rFonts w:ascii="Times New Roman"/>
          <w:b w:val="false"/>
          <w:i w:val="false"/>
          <w:color w:val="000000"/>
          <w:sz w:val="28"/>
        </w:rPr>
        <w:t>
      12. Дипломаттық визалар бір, екі, үш және көп мәрте келуге және шығуға беріледі.</w:t>
      </w:r>
    </w:p>
    <w:bookmarkEnd w:id="9"/>
    <w:bookmarkStart w:name="z52" w:id="10"/>
    <w:p>
      <w:pPr>
        <w:spacing w:after="0"/>
        <w:ind w:left="0"/>
        <w:jc w:val="left"/>
      </w:pPr>
      <w:r>
        <w:rPr>
          <w:rFonts w:ascii="Times New Roman"/>
          <w:b/>
          <w:i w:val="false"/>
          <w:color w:val="000000"/>
        </w:rPr>
        <w:t xml:space="preserve"> 
5. Қызметтік виза (ҚВ)</w:t>
      </w:r>
    </w:p>
    <w:bookmarkEnd w:id="10"/>
    <w:bookmarkStart w:name="z53" w:id="11"/>
    <w:p>
      <w:pPr>
        <w:spacing w:after="0"/>
        <w:ind w:left="0"/>
        <w:jc w:val="both"/>
      </w:pPr>
      <w:r>
        <w:rPr>
          <w:rFonts w:ascii="Times New Roman"/>
          <w:b w:val="false"/>
          <w:i w:val="false"/>
          <w:color w:val="000000"/>
          <w:sz w:val="28"/>
        </w:rPr>
        <w:t>
      13. Қызметтік визалар:</w:t>
      </w:r>
      <w:r>
        <w:br/>
      </w:r>
      <w:r>
        <w:rPr>
          <w:rFonts w:ascii="Times New Roman"/>
          <w:b w:val="false"/>
          <w:i w:val="false"/>
          <w:color w:val="000000"/>
          <w:sz w:val="28"/>
        </w:rPr>
        <w:t>
</w:t>
      </w:r>
      <w:r>
        <w:rPr>
          <w:rFonts w:ascii="Times New Roman"/>
          <w:b w:val="false"/>
          <w:i w:val="false"/>
          <w:color w:val="000000"/>
          <w:sz w:val="28"/>
        </w:rPr>
        <w:t>
      1) Дипломаттық агент мәртебесіне теңестірілмеген халықаралық ұйымдар паспорттарының иелеріне және халықаралық ұйымдарда жұмыс істейтін ұлттық паспорт иелеріне;</w:t>
      </w:r>
      <w:r>
        <w:br/>
      </w:r>
      <w:r>
        <w:rPr>
          <w:rFonts w:ascii="Times New Roman"/>
          <w:b w:val="false"/>
          <w:i w:val="false"/>
          <w:color w:val="000000"/>
          <w:sz w:val="28"/>
        </w:rPr>
        <w:t>
</w:t>
      </w:r>
      <w:r>
        <w:rPr>
          <w:rFonts w:ascii="Times New Roman"/>
          <w:b w:val="false"/>
          <w:i w:val="false"/>
          <w:color w:val="000000"/>
          <w:sz w:val="28"/>
        </w:rPr>
        <w:t>
      2) Қазақстан Республикасына қызметтік істер бойынша жіберілген қызметтік паспорт иелеріне;</w:t>
      </w:r>
      <w:r>
        <w:br/>
      </w:r>
      <w:r>
        <w:rPr>
          <w:rFonts w:ascii="Times New Roman"/>
          <w:b w:val="false"/>
          <w:i w:val="false"/>
          <w:color w:val="000000"/>
          <w:sz w:val="28"/>
        </w:rPr>
        <w:t>
</w:t>
      </w:r>
      <w:r>
        <w:rPr>
          <w:rFonts w:ascii="Times New Roman"/>
          <w:b w:val="false"/>
          <w:i w:val="false"/>
          <w:color w:val="000000"/>
          <w:sz w:val="28"/>
        </w:rPr>
        <w:t>
      3) ресми шетел делегацияларының мүшелеріне және олармен бірге жүретін адамдарға;</w:t>
      </w:r>
      <w:r>
        <w:br/>
      </w:r>
      <w:r>
        <w:rPr>
          <w:rFonts w:ascii="Times New Roman"/>
          <w:b w:val="false"/>
          <w:i w:val="false"/>
          <w:color w:val="000000"/>
          <w:sz w:val="28"/>
        </w:rPr>
        <w:t>
</w:t>
      </w:r>
      <w:r>
        <w:rPr>
          <w:rFonts w:ascii="Times New Roman"/>
          <w:b w:val="false"/>
          <w:i w:val="false"/>
          <w:color w:val="000000"/>
          <w:sz w:val="28"/>
        </w:rPr>
        <w:t>
      4) Қазақстан Республикасында тіркелген халықаралық ұйымдар мен шет мемлекеттер дипломаттық өкілдіктерінің әкімшілік - техникалық және қызмет көрсетуші персоналына, консулдық қызметшілерге, шет мемлекеттердің консулдық мекемелерінің қызмет көрсетуші персоналына және олардың отбасы мүшелеріне;</w:t>
      </w:r>
      <w:r>
        <w:br/>
      </w:r>
      <w:r>
        <w:rPr>
          <w:rFonts w:ascii="Times New Roman"/>
          <w:b w:val="false"/>
          <w:i w:val="false"/>
          <w:color w:val="000000"/>
          <w:sz w:val="28"/>
        </w:rPr>
        <w:t>
</w:t>
      </w:r>
      <w:r>
        <w:rPr>
          <w:rFonts w:ascii="Times New Roman"/>
          <w:b w:val="false"/>
          <w:i w:val="false"/>
          <w:color w:val="000000"/>
          <w:sz w:val="28"/>
        </w:rPr>
        <w:t>
      5) дипломаттық поштаны тасымалдаушы дипломаттық курьерлерге, егер дипломаттық паспорты жоқ және курьерлік парағы болған жағдайда;</w:t>
      </w:r>
      <w:r>
        <w:br/>
      </w:r>
      <w:r>
        <w:rPr>
          <w:rFonts w:ascii="Times New Roman"/>
          <w:b w:val="false"/>
          <w:i w:val="false"/>
          <w:color w:val="000000"/>
          <w:sz w:val="28"/>
        </w:rPr>
        <w:t>
</w:t>
      </w:r>
      <w:r>
        <w:rPr>
          <w:rFonts w:ascii="Times New Roman"/>
          <w:b w:val="false"/>
          <w:i w:val="false"/>
          <w:color w:val="000000"/>
          <w:sz w:val="28"/>
        </w:rPr>
        <w:t>
      6) Қазақстан Республикасына Қазақстан Республикасының Президенті Әкімшілігінің, Қазақстан Республикасының Парламентінің, Қазақстан Республикасының Үкіметінің, Қазақстан Республикасының Конституциялық Кеңесінің, Қазақстан Республикасының Жоғарғы сотының және Қазақстан Республикасының Орталық сайлау комиссиясының, Қазақстан Республикасы Президентіне тікелей бағынышты және есепті органдардың, Қазақстан Республикасының орталық атқару органдарының шақыруымен келетін тұлғаларға;</w:t>
      </w:r>
      <w:r>
        <w:br/>
      </w:r>
      <w:r>
        <w:rPr>
          <w:rFonts w:ascii="Times New Roman"/>
          <w:b w:val="false"/>
          <w:i w:val="false"/>
          <w:color w:val="000000"/>
          <w:sz w:val="28"/>
        </w:rPr>
        <w:t>
</w:t>
      </w:r>
      <w:r>
        <w:rPr>
          <w:rFonts w:ascii="Times New Roman"/>
          <w:b w:val="false"/>
          <w:i w:val="false"/>
          <w:color w:val="000000"/>
          <w:sz w:val="28"/>
        </w:rPr>
        <w:t>
      7) Қазақстан Республикасына қызметтік істер бойынша жіберілетін шет мемлекеттердің әскери қызметшілеріне;</w:t>
      </w:r>
      <w:r>
        <w:br/>
      </w:r>
      <w:r>
        <w:rPr>
          <w:rFonts w:ascii="Times New Roman"/>
          <w:b w:val="false"/>
          <w:i w:val="false"/>
          <w:color w:val="000000"/>
          <w:sz w:val="28"/>
        </w:rPr>
        <w:t>
</w:t>
      </w:r>
      <w:r>
        <w:rPr>
          <w:rFonts w:ascii="Times New Roman"/>
          <w:b w:val="false"/>
          <w:i w:val="false"/>
          <w:color w:val="000000"/>
          <w:sz w:val="28"/>
        </w:rPr>
        <w:t>
      8) Қазақстан Республикасында тіркелген шетел дипломаттық өкілдіктерінің, консулдық мекемелерінің және халықаралық ұйымдардың шақыруымен Қазақстан Республикасына іссапарға жіберілген тұлғаларға;</w:t>
      </w:r>
      <w:r>
        <w:br/>
      </w:r>
      <w:r>
        <w:rPr>
          <w:rFonts w:ascii="Times New Roman"/>
          <w:b w:val="false"/>
          <w:i w:val="false"/>
          <w:color w:val="000000"/>
          <w:sz w:val="28"/>
        </w:rPr>
        <w:t>
</w:t>
      </w:r>
      <w:r>
        <w:rPr>
          <w:rFonts w:ascii="Times New Roman"/>
          <w:b w:val="false"/>
          <w:i w:val="false"/>
          <w:color w:val="000000"/>
          <w:sz w:val="28"/>
        </w:rPr>
        <w:t>
      9) Қазақстан Республикасында тіркелген және ҚР СІМ басшылығының нұсқауы негізінде Қазақстан Республикасына жіберілетін бұқаралық ақпарат құралдарының өкілдеріне беріледі.</w:t>
      </w:r>
      <w:r>
        <w:br/>
      </w:r>
      <w:r>
        <w:rPr>
          <w:rFonts w:ascii="Times New Roman"/>
          <w:b w:val="false"/>
          <w:i w:val="false"/>
          <w:color w:val="000000"/>
          <w:sz w:val="28"/>
        </w:rPr>
        <w:t>
</w:t>
      </w:r>
      <w:r>
        <w:rPr>
          <w:rFonts w:ascii="Times New Roman"/>
          <w:b w:val="false"/>
          <w:i w:val="false"/>
          <w:color w:val="000000"/>
          <w:sz w:val="28"/>
        </w:rPr>
        <w:t>
      14. Қызметтік визалар бір, екі, үш және көп мәрте келуге және шығуға беріледі.</w:t>
      </w:r>
    </w:p>
    <w:bookmarkEnd w:id="11"/>
    <w:bookmarkStart w:name="z64" w:id="12"/>
    <w:p>
      <w:pPr>
        <w:spacing w:after="0"/>
        <w:ind w:left="0"/>
        <w:jc w:val="left"/>
      </w:pPr>
      <w:r>
        <w:rPr>
          <w:rFonts w:ascii="Times New Roman"/>
          <w:b/>
          <w:i w:val="false"/>
          <w:color w:val="000000"/>
        </w:rPr>
        <w:t xml:space="preserve"> 
6. Инвесторлық виза (ИНВ)</w:t>
      </w:r>
    </w:p>
    <w:bookmarkEnd w:id="12"/>
    <w:bookmarkStart w:name="z65" w:id="13"/>
    <w:p>
      <w:pPr>
        <w:spacing w:after="0"/>
        <w:ind w:left="0"/>
        <w:jc w:val="both"/>
      </w:pPr>
      <w:r>
        <w:rPr>
          <w:rFonts w:ascii="Times New Roman"/>
          <w:b w:val="false"/>
          <w:i w:val="false"/>
          <w:color w:val="000000"/>
          <w:sz w:val="28"/>
        </w:rPr>
        <w:t>
      15. Инвесторлық визалар Қазақстан Республикасының экономикасын инвестициялауға қатысушы шетелдік заңды тұлғалардың басқарушы буындарының басшылары мен өкілдеріне, АӨҚО қатысушыларына, сондай-ақ олардың отбасының мүшелеріне беріледі.</w:t>
      </w:r>
      <w:r>
        <w:br/>
      </w:r>
      <w:r>
        <w:rPr>
          <w:rFonts w:ascii="Times New Roman"/>
          <w:b w:val="false"/>
          <w:i w:val="false"/>
          <w:color w:val="000000"/>
          <w:sz w:val="28"/>
        </w:rPr>
        <w:t>
</w:t>
      </w:r>
      <w:r>
        <w:rPr>
          <w:rFonts w:ascii="Times New Roman"/>
          <w:b w:val="false"/>
          <w:i w:val="false"/>
          <w:color w:val="000000"/>
          <w:sz w:val="28"/>
        </w:rPr>
        <w:t>
      16. Бір мәртелік инвесторлық визалар шетелдіктерге ҚР СІМ басшылығының нұсқауы бойынша, не болмаса ҚР шетелдегі мекемелері басшыларының келісімі бойынша шетелдік заңды тұлғалардың немесе Қазақстан Республикасының Индустрия және сауда министрлігінің Инвестициялар жөніндегі комитетінің қолдаухаты болған жағдайда, оларға Қазақстан Республикасының аумағына кіруге шектеу жоқтығы алдын ала тексеріліп, шақыру қағазсыз, өтініш білдірілген күні беріледі, кейін виза берілген фактісі ҚР СІМ-ге хабардар етіледі.</w:t>
      </w:r>
      <w:r>
        <w:br/>
      </w:r>
      <w:r>
        <w:rPr>
          <w:rFonts w:ascii="Times New Roman"/>
          <w:b w:val="false"/>
          <w:i w:val="false"/>
          <w:color w:val="000000"/>
          <w:sz w:val="28"/>
        </w:rPr>
        <w:t>
      АӨҚО қызметін реттейтін уәкілетті органның қолдаухаттары бойынша АӨҚО қатысушыларына 30 тәулік мерзімге дейін бір мәртелік инвесторлық визаларды өтініш жасаған күні беруге болады.</w:t>
      </w:r>
      <w:r>
        <w:br/>
      </w:r>
      <w:r>
        <w:rPr>
          <w:rFonts w:ascii="Times New Roman"/>
          <w:b w:val="false"/>
          <w:i w:val="false"/>
          <w:color w:val="000000"/>
          <w:sz w:val="28"/>
        </w:rPr>
        <w:t>
</w:t>
      </w:r>
      <w:r>
        <w:rPr>
          <w:rFonts w:ascii="Times New Roman"/>
          <w:b w:val="false"/>
          <w:i w:val="false"/>
          <w:color w:val="000000"/>
          <w:sz w:val="28"/>
        </w:rPr>
        <w:t>
      17. Көп мәртелік инвесторлық визалар АӨҚО қызметін реттейтін уәкілетті органның қолдаухаты және ҚР СІМ, ҚР ІІМ мен ҚР ҰҚК-мен келісілген паспорттық деректері бар АӨҚО-ға қатысушылардың (дилерлер, брокерлер және эмитенттер) тізімдері негізінде, АӨҚО қатысушыларына, АӨҚО әкімшілігі жанындағы халықаралық кеңес мүшелеріне, сонымен қатар олардың отбасының мүшелеріне беріледі. АӨҚО қызметін реттейтін уәкілетті органның қолдаухаттарының ұлттық қауіпсіздік органдарында келісілуі 3 жұмыс күнінен аспайтын мерзім ішінде жүзеге асырылады. Көп мәртелік инвесторлық визалар беру барысында ҚР СІМ-нің келісімі талап етіледі.</w:t>
      </w:r>
      <w:r>
        <w:br/>
      </w:r>
      <w:r>
        <w:rPr>
          <w:rFonts w:ascii="Times New Roman"/>
          <w:b w:val="false"/>
          <w:i w:val="false"/>
          <w:color w:val="000000"/>
          <w:sz w:val="28"/>
        </w:rPr>
        <w:t>
</w:t>
      </w:r>
      <w:r>
        <w:rPr>
          <w:rFonts w:ascii="Times New Roman"/>
          <w:b w:val="false"/>
          <w:i w:val="false"/>
          <w:color w:val="000000"/>
          <w:sz w:val="28"/>
        </w:rPr>
        <w:t>
      18. АӨҚО қызметін реттейтін уәкілетті орган ҚР СІМ-ге, ҚР ІІМ-ге және ҚР ҰҚК-ға, осы Ережелердің 17-тармағында қарастырылған дұрыс мәліметтерді уақытында береді.</w:t>
      </w:r>
      <w:r>
        <w:br/>
      </w:r>
      <w:r>
        <w:rPr>
          <w:rFonts w:ascii="Times New Roman"/>
          <w:b w:val="false"/>
          <w:i w:val="false"/>
          <w:color w:val="000000"/>
          <w:sz w:val="28"/>
        </w:rPr>
        <w:t>
</w:t>
      </w:r>
      <w:r>
        <w:rPr>
          <w:rFonts w:ascii="Times New Roman"/>
          <w:b w:val="false"/>
          <w:i w:val="false"/>
          <w:color w:val="000000"/>
          <w:sz w:val="28"/>
        </w:rPr>
        <w:t>
      19. Инвесторлық визалар бір, екі, үш және көп мәрте келуге және шығуға беріледі.</w:t>
      </w:r>
    </w:p>
    <w:bookmarkEnd w:id="13"/>
    <w:bookmarkStart w:name="z70" w:id="14"/>
    <w:p>
      <w:pPr>
        <w:spacing w:after="0"/>
        <w:ind w:left="0"/>
        <w:jc w:val="left"/>
      </w:pPr>
      <w:r>
        <w:rPr>
          <w:rFonts w:ascii="Times New Roman"/>
          <w:b/>
          <w:i w:val="false"/>
          <w:color w:val="000000"/>
        </w:rPr>
        <w:t xml:space="preserve"> 
7. Іскерлік виза (ІСВ)</w:t>
      </w:r>
    </w:p>
    <w:bookmarkEnd w:id="14"/>
    <w:bookmarkStart w:name="z71" w:id="15"/>
    <w:p>
      <w:pPr>
        <w:spacing w:after="0"/>
        <w:ind w:left="0"/>
        <w:jc w:val="both"/>
      </w:pPr>
      <w:r>
        <w:rPr>
          <w:rFonts w:ascii="Times New Roman"/>
          <w:b w:val="false"/>
          <w:i w:val="false"/>
          <w:color w:val="000000"/>
          <w:sz w:val="28"/>
        </w:rPr>
        <w:t>
      20. Іскерлік визалары Қазақстан Республикасына келесі іскерлік мақсаттармен келетін шетелдіктерге:</w:t>
      </w:r>
      <w:r>
        <w:br/>
      </w:r>
      <w:r>
        <w:rPr>
          <w:rFonts w:ascii="Times New Roman"/>
          <w:b w:val="false"/>
          <w:i w:val="false"/>
          <w:color w:val="000000"/>
          <w:sz w:val="28"/>
        </w:rPr>
        <w:t>
</w:t>
      </w:r>
      <w:r>
        <w:rPr>
          <w:rFonts w:ascii="Times New Roman"/>
          <w:b w:val="false"/>
          <w:i w:val="false"/>
          <w:color w:val="000000"/>
          <w:sz w:val="28"/>
        </w:rPr>
        <w:t>
      1) іссапар;</w:t>
      </w:r>
      <w:r>
        <w:br/>
      </w:r>
      <w:r>
        <w:rPr>
          <w:rFonts w:ascii="Times New Roman"/>
          <w:b w:val="false"/>
          <w:i w:val="false"/>
          <w:color w:val="000000"/>
          <w:sz w:val="28"/>
        </w:rPr>
        <w:t>
</w:t>
      </w:r>
      <w:r>
        <w:rPr>
          <w:rFonts w:ascii="Times New Roman"/>
          <w:b w:val="false"/>
          <w:i w:val="false"/>
          <w:color w:val="000000"/>
          <w:sz w:val="28"/>
        </w:rPr>
        <w:t>
      2) келіссөздер жүргізу, келісім-шарттар жасасу, консультациялық және аудиторлық қызметтер көрсету;</w:t>
      </w:r>
      <w:r>
        <w:br/>
      </w:r>
      <w:r>
        <w:rPr>
          <w:rFonts w:ascii="Times New Roman"/>
          <w:b w:val="false"/>
          <w:i w:val="false"/>
          <w:color w:val="000000"/>
          <w:sz w:val="28"/>
        </w:rPr>
        <w:t>
</w:t>
      </w:r>
      <w:r>
        <w:rPr>
          <w:rFonts w:ascii="Times New Roman"/>
          <w:b w:val="false"/>
          <w:i w:val="false"/>
          <w:color w:val="000000"/>
          <w:sz w:val="28"/>
        </w:rPr>
        <w:t>
      3) конференцияларға, симпозиумдарға, форумдарға, көрмелерге, концерттерге, мәдени, ғылыми, спорттық және басқа да іс-шараларға қатысу;</w:t>
      </w:r>
      <w:r>
        <w:br/>
      </w:r>
      <w:r>
        <w:rPr>
          <w:rFonts w:ascii="Times New Roman"/>
          <w:b w:val="false"/>
          <w:i w:val="false"/>
          <w:color w:val="000000"/>
          <w:sz w:val="28"/>
        </w:rPr>
        <w:t>
</w:t>
      </w:r>
      <w:r>
        <w:rPr>
          <w:rFonts w:ascii="Times New Roman"/>
          <w:b w:val="false"/>
          <w:i w:val="false"/>
          <w:color w:val="000000"/>
          <w:sz w:val="28"/>
        </w:rPr>
        <w:t>
      4) мектеп оқушылары, студенттер және жастар арасындағы алмасу бағдарламалары бойынша, Қазақстан Республикасының оқу орындарында оқудан басқа;</w:t>
      </w:r>
      <w:r>
        <w:br/>
      </w:r>
      <w:r>
        <w:rPr>
          <w:rFonts w:ascii="Times New Roman"/>
          <w:b w:val="false"/>
          <w:i w:val="false"/>
          <w:color w:val="000000"/>
          <w:sz w:val="28"/>
        </w:rPr>
        <w:t>
</w:t>
      </w:r>
      <w:r>
        <w:rPr>
          <w:rFonts w:ascii="Times New Roman"/>
          <w:b w:val="false"/>
          <w:i w:val="false"/>
          <w:color w:val="000000"/>
          <w:sz w:val="28"/>
        </w:rPr>
        <w:t>
      5) халықаралық автомобильдік тасымалдауды жүзеге асыру;</w:t>
      </w:r>
      <w:r>
        <w:br/>
      </w:r>
      <w:r>
        <w:rPr>
          <w:rFonts w:ascii="Times New Roman"/>
          <w:b w:val="false"/>
          <w:i w:val="false"/>
          <w:color w:val="000000"/>
          <w:sz w:val="28"/>
        </w:rPr>
        <w:t>
</w:t>
      </w:r>
      <w:r>
        <w:rPr>
          <w:rFonts w:ascii="Times New Roman"/>
          <w:b w:val="false"/>
          <w:i w:val="false"/>
          <w:color w:val="000000"/>
          <w:sz w:val="28"/>
        </w:rPr>
        <w:t>
      6) Халықаралық азаматтық авиация ұйымының (ХААҰ) куәлігі жоқ кезекті және чартерлік рейстер ұшақтарының экипаждары мүшелеріне, сондай-ақ поезд бригадаларына және кемелер экипаждарының мүшелеріне;</w:t>
      </w:r>
      <w:r>
        <w:br/>
      </w:r>
      <w:r>
        <w:rPr>
          <w:rFonts w:ascii="Times New Roman"/>
          <w:b w:val="false"/>
          <w:i w:val="false"/>
          <w:color w:val="000000"/>
          <w:sz w:val="28"/>
        </w:rPr>
        <w:t>
</w:t>
      </w:r>
      <w:r>
        <w:rPr>
          <w:rFonts w:ascii="Times New Roman"/>
          <w:b w:val="false"/>
          <w:i w:val="false"/>
          <w:color w:val="000000"/>
          <w:sz w:val="28"/>
        </w:rPr>
        <w:t>
      7) гуманитарлық көмекпен бірге жүрушілерге;</w:t>
      </w:r>
      <w:r>
        <w:br/>
      </w:r>
      <w:r>
        <w:rPr>
          <w:rFonts w:ascii="Times New Roman"/>
          <w:b w:val="false"/>
          <w:i w:val="false"/>
          <w:color w:val="000000"/>
          <w:sz w:val="28"/>
        </w:rPr>
        <w:t>
</w:t>
      </w:r>
      <w:r>
        <w:rPr>
          <w:rFonts w:ascii="Times New Roman"/>
          <w:b w:val="false"/>
          <w:i w:val="false"/>
          <w:color w:val="000000"/>
          <w:sz w:val="28"/>
        </w:rPr>
        <w:t>
      8) жоғарғы оқу орындарында қысқа мерзімді дәріс оқу, сабақ жүргізу;</w:t>
      </w:r>
      <w:r>
        <w:br/>
      </w:r>
      <w:r>
        <w:rPr>
          <w:rFonts w:ascii="Times New Roman"/>
          <w:b w:val="false"/>
          <w:i w:val="false"/>
          <w:color w:val="000000"/>
          <w:sz w:val="28"/>
        </w:rPr>
        <w:t>
</w:t>
      </w:r>
      <w:r>
        <w:rPr>
          <w:rFonts w:ascii="Times New Roman"/>
          <w:b w:val="false"/>
          <w:i w:val="false"/>
          <w:color w:val="000000"/>
          <w:sz w:val="28"/>
        </w:rPr>
        <w:t>
      9) жабдықтарды жинақтау, жөндеу және оларға техникалық қызмет көрсету;</w:t>
      </w:r>
      <w:r>
        <w:br/>
      </w:r>
      <w:r>
        <w:rPr>
          <w:rFonts w:ascii="Times New Roman"/>
          <w:b w:val="false"/>
          <w:i w:val="false"/>
          <w:color w:val="000000"/>
          <w:sz w:val="28"/>
        </w:rPr>
        <w:t>
</w:t>
      </w:r>
      <w:r>
        <w:rPr>
          <w:rFonts w:ascii="Times New Roman"/>
          <w:b w:val="false"/>
          <w:i w:val="false"/>
          <w:color w:val="000000"/>
          <w:sz w:val="28"/>
        </w:rPr>
        <w:t>
      10) Қазақстан Республикасының әділет органдарында тіркелген заңды тұлғалардың құрылтайшыларына, ұйымдастырушыларына беріледі.</w:t>
      </w:r>
      <w:r>
        <w:br/>
      </w:r>
      <w:r>
        <w:rPr>
          <w:rFonts w:ascii="Times New Roman"/>
          <w:b w:val="false"/>
          <w:i w:val="false"/>
          <w:color w:val="000000"/>
          <w:sz w:val="28"/>
        </w:rPr>
        <w:t>
</w:t>
      </w:r>
      <w:r>
        <w:rPr>
          <w:rFonts w:ascii="Times New Roman"/>
          <w:b w:val="false"/>
          <w:i w:val="false"/>
          <w:color w:val="000000"/>
          <w:sz w:val="28"/>
        </w:rPr>
        <w:t>
      21. Іскерлік (ІСВ) санаттағы визаларды беруге төмендегілер негіз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органдарының және мемлекеттік емес заңды тұлғаларының, Қазақстан Республикасында тіркелген дипломаттық өкілдіктердің, шет мемлекеттердің консулдық мекемелерінің, халықаралық ұйымдардың шақыруы;</w:t>
      </w:r>
      <w:r>
        <w:br/>
      </w:r>
      <w:r>
        <w:rPr>
          <w:rFonts w:ascii="Times New Roman"/>
          <w:b w:val="false"/>
          <w:i w:val="false"/>
          <w:color w:val="000000"/>
          <w:sz w:val="28"/>
        </w:rPr>
        <w:t>
</w:t>
      </w:r>
      <w:r>
        <w:rPr>
          <w:rFonts w:ascii="Times New Roman"/>
          <w:b w:val="false"/>
          <w:i w:val="false"/>
          <w:color w:val="000000"/>
          <w:sz w:val="28"/>
        </w:rPr>
        <w:t>
      2) осы Ережелердің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елдер азаматтарының ҚР шетелдердегі мекемелеріне білдірген жазбаша өтініші, сондай-ақ ұлты қазақ шетелдіктер (ұлтын растайтын құжаттары болған жағдайда) шақыру қағазсыз және ҚР СІМ-нің нұсқауысыз.</w:t>
      </w:r>
      <w:r>
        <w:br/>
      </w:r>
      <w:r>
        <w:rPr>
          <w:rFonts w:ascii="Times New Roman"/>
          <w:b w:val="false"/>
          <w:i w:val="false"/>
          <w:color w:val="000000"/>
          <w:sz w:val="28"/>
        </w:rPr>
        <w:t>
</w:t>
      </w:r>
      <w:r>
        <w:rPr>
          <w:rFonts w:ascii="Times New Roman"/>
          <w:b w:val="false"/>
          <w:i w:val="false"/>
          <w:color w:val="000000"/>
          <w:sz w:val="28"/>
        </w:rPr>
        <w:t>
      22. Іскерлік визалар бір, екі, үш және көп мәрте келуге және шығуға беріледі.</w:t>
      </w:r>
    </w:p>
    <w:bookmarkEnd w:id="15"/>
    <w:bookmarkStart w:name="z86" w:id="16"/>
    <w:p>
      <w:pPr>
        <w:spacing w:after="0"/>
        <w:ind w:left="0"/>
        <w:jc w:val="left"/>
      </w:pPr>
      <w:r>
        <w:rPr>
          <w:rFonts w:ascii="Times New Roman"/>
          <w:b/>
          <w:i w:val="false"/>
          <w:color w:val="000000"/>
        </w:rPr>
        <w:t xml:space="preserve"> 
8. Жеке виза (ЖСВ)</w:t>
      </w:r>
    </w:p>
    <w:bookmarkEnd w:id="16"/>
    <w:bookmarkStart w:name="z87" w:id="17"/>
    <w:p>
      <w:pPr>
        <w:spacing w:after="0"/>
        <w:ind w:left="0"/>
        <w:jc w:val="both"/>
      </w:pPr>
      <w:r>
        <w:rPr>
          <w:rFonts w:ascii="Times New Roman"/>
          <w:b w:val="false"/>
          <w:i w:val="false"/>
          <w:color w:val="000000"/>
          <w:sz w:val="28"/>
        </w:rPr>
        <w:t>
      23. Жеке визалар Қазақстан Республикасына жеке сапар бойынша келетін шетелдіктерге төмендегі құжаттардың біреуінің негізінде беріледі:</w:t>
      </w:r>
      <w:r>
        <w:br/>
      </w:r>
      <w:r>
        <w:rPr>
          <w:rFonts w:ascii="Times New Roman"/>
          <w:b w:val="false"/>
          <w:i w:val="false"/>
          <w:color w:val="000000"/>
          <w:sz w:val="28"/>
        </w:rPr>
        <w:t>
</w:t>
      </w:r>
      <w:r>
        <w:rPr>
          <w:rFonts w:ascii="Times New Roman"/>
          <w:b w:val="false"/>
          <w:i w:val="false"/>
          <w:color w:val="000000"/>
          <w:sz w:val="28"/>
        </w:rPr>
        <w:t>
      1) ҚР ІІМ берген шақыру қағазы;</w:t>
      </w:r>
      <w:r>
        <w:br/>
      </w:r>
      <w:r>
        <w:rPr>
          <w:rFonts w:ascii="Times New Roman"/>
          <w:b w:val="false"/>
          <w:i w:val="false"/>
          <w:color w:val="000000"/>
          <w:sz w:val="28"/>
        </w:rPr>
        <w:t>
</w:t>
      </w:r>
      <w:r>
        <w:rPr>
          <w:rFonts w:ascii="Times New Roman"/>
          <w:b w:val="false"/>
          <w:i w:val="false"/>
          <w:color w:val="000000"/>
          <w:sz w:val="28"/>
        </w:rPr>
        <w:t>
      2) Қазақстан Республикасында тіркелген шет мемлекеттің дипломатиялық өкілдіктерінің, консулдық мекемелерінің және халықаралық ұйымдардың шақыруы негізінде ресімделген ҚР СІМ-нің виза беру туралы нұсқауы;</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министрлігінің Қылмыстық-атқару жүйесі комитетінің шешімі негізінде Қазақстан Республикасының аумағындағы түзету мекемелерінде жазасын өтеп жатқан адамдармен кездесуге келетін шетел азаматтары үшін ресімделген ҚР СІМ-нің виза беру туралы нұсқауы;</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азаматы болып табылатын балаларды ұл (қыз) етіп асырап алғысы келетін және асырап алуға кандидат ретінде консулдық есепте тұрған шетел азаматтары үшін Қазақстан Республикасы Білім және ғылым министрлігінің (бұдан әрі – ҚР БҒМ), Қазақстан Республикасы облыстарының және Астана мен Алматы қалаларының білім басқармаларының шақыруы негізінде ресімделген ҚР СІМ-нің виза беру туралы нұсқауы;</w:t>
      </w:r>
      <w:r>
        <w:br/>
      </w:r>
      <w:r>
        <w:rPr>
          <w:rFonts w:ascii="Times New Roman"/>
          <w:b w:val="false"/>
          <w:i w:val="false"/>
          <w:color w:val="000000"/>
          <w:sz w:val="28"/>
        </w:rPr>
        <w:t>
</w:t>
      </w:r>
      <w:r>
        <w:rPr>
          <w:rFonts w:ascii="Times New Roman"/>
          <w:b w:val="false"/>
          <w:i w:val="false"/>
          <w:color w:val="000000"/>
          <w:sz w:val="28"/>
        </w:rPr>
        <w:t>
      5) Қазақстан Республикасына туыстары мен жақындарын жерлеуге немесе олардың ауыр науқастанулары себебімен келетін шетелдіктердің растайтын құжаттары қоса берілген жазбаша өтініштері;</w:t>
      </w:r>
      <w:r>
        <w:br/>
      </w:r>
      <w:r>
        <w:rPr>
          <w:rFonts w:ascii="Times New Roman"/>
          <w:b w:val="false"/>
          <w:i w:val="false"/>
          <w:color w:val="000000"/>
          <w:sz w:val="28"/>
        </w:rPr>
        <w:t>
</w:t>
      </w:r>
      <w:r>
        <w:rPr>
          <w:rFonts w:ascii="Times New Roman"/>
          <w:b w:val="false"/>
          <w:i w:val="false"/>
          <w:color w:val="000000"/>
          <w:sz w:val="28"/>
        </w:rPr>
        <w:t>
      6) Қазақстан Республикасымен байланысын растайтын құжаттары қоса берілген (ұлттық паспорттағы Қазақстан Республикасында тұрғандығы туралы бағаны немесе Қазақстан Республикасында туғандығы туралы куәлігі, Қазақстан Республикасында жақын туысқанының жерленгендігі туралы құжаты, Қазақстан Республикасының азаматтығынан шыққандығы туралы анықтамасы немесе Қазақстан Республикасының азаматтығын жоғалтқандығы туралы анықтамасы) шетелдіктердің жазбаша өтініштері;</w:t>
      </w:r>
      <w:r>
        <w:br/>
      </w:r>
      <w:r>
        <w:rPr>
          <w:rFonts w:ascii="Times New Roman"/>
          <w:b w:val="false"/>
          <w:i w:val="false"/>
          <w:color w:val="000000"/>
          <w:sz w:val="28"/>
        </w:rPr>
        <w:t>
</w:t>
      </w:r>
      <w:r>
        <w:rPr>
          <w:rFonts w:ascii="Times New Roman"/>
          <w:b w:val="false"/>
          <w:i w:val="false"/>
          <w:color w:val="000000"/>
          <w:sz w:val="28"/>
        </w:rPr>
        <w:t>
      7) Қазақстан Республикасының азаматтығын растайтын құжаттарды немесе тұруға ықтиярхатты алуға дейін Қазақстан Республикасында тұрақты тұратын ұлты қазақ шетелдіктердің (қазақ ұлтына қатыстылығын растайтын құжаттары болған жағдайда) жазбаша өтініштері;</w:t>
      </w:r>
      <w:r>
        <w:br/>
      </w:r>
      <w:r>
        <w:rPr>
          <w:rFonts w:ascii="Times New Roman"/>
          <w:b w:val="false"/>
          <w:i w:val="false"/>
          <w:color w:val="000000"/>
          <w:sz w:val="28"/>
        </w:rPr>
        <w:t>
</w:t>
      </w:r>
      <w:r>
        <w:rPr>
          <w:rFonts w:ascii="Times New Roman"/>
          <w:b w:val="false"/>
          <w:i w:val="false"/>
          <w:color w:val="000000"/>
          <w:sz w:val="28"/>
        </w:rPr>
        <w:t>
      8) осы Тәртіптің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елдер азаматтарының жазбаша өтініштері;</w:t>
      </w:r>
      <w:r>
        <w:br/>
      </w:r>
      <w:r>
        <w:rPr>
          <w:rFonts w:ascii="Times New Roman"/>
          <w:b w:val="false"/>
          <w:i w:val="false"/>
          <w:color w:val="000000"/>
          <w:sz w:val="28"/>
        </w:rPr>
        <w:t>
</w:t>
      </w:r>
      <w:r>
        <w:rPr>
          <w:rFonts w:ascii="Times New Roman"/>
          <w:b w:val="false"/>
          <w:i w:val="false"/>
          <w:color w:val="000000"/>
          <w:sz w:val="28"/>
        </w:rPr>
        <w:t>
      9) шетел азаматтары болып табылатын жұбайларымен, балаларымен немесе ата-аналарымен Қазақстан Республикасына бірге келетін Қазақстан Республикасы азаматтарының ҚР СІМ-мен келісілген жазбаша өтініштері.</w:t>
      </w:r>
      <w:r>
        <w:br/>
      </w:r>
      <w:r>
        <w:rPr>
          <w:rFonts w:ascii="Times New Roman"/>
          <w:b w:val="false"/>
          <w:i w:val="false"/>
          <w:color w:val="000000"/>
          <w:sz w:val="28"/>
        </w:rPr>
        <w:t>
</w:t>
      </w:r>
      <w:r>
        <w:rPr>
          <w:rFonts w:ascii="Times New Roman"/>
          <w:b w:val="false"/>
          <w:i w:val="false"/>
          <w:color w:val="000000"/>
          <w:sz w:val="28"/>
        </w:rPr>
        <w:t>
      24. Жеке визалар бір, екі және үш мәрте келуге және шығуға беріледі.</w:t>
      </w:r>
    </w:p>
    <w:bookmarkEnd w:id="17"/>
    <w:bookmarkStart w:name="z98" w:id="18"/>
    <w:p>
      <w:pPr>
        <w:spacing w:after="0"/>
        <w:ind w:left="0"/>
        <w:jc w:val="left"/>
      </w:pPr>
      <w:r>
        <w:rPr>
          <w:rFonts w:ascii="Times New Roman"/>
          <w:b/>
          <w:i w:val="false"/>
          <w:color w:val="000000"/>
        </w:rPr>
        <w:t xml:space="preserve"> 
9. Туристік виза (ТСВ)</w:t>
      </w:r>
    </w:p>
    <w:bookmarkEnd w:id="18"/>
    <w:bookmarkStart w:name="z99" w:id="19"/>
    <w:p>
      <w:pPr>
        <w:spacing w:after="0"/>
        <w:ind w:left="0"/>
        <w:jc w:val="both"/>
      </w:pPr>
      <w:r>
        <w:rPr>
          <w:rFonts w:ascii="Times New Roman"/>
          <w:b w:val="false"/>
          <w:i w:val="false"/>
          <w:color w:val="000000"/>
          <w:sz w:val="28"/>
        </w:rPr>
        <w:t>
      25. Туристік виза Қазақстан Республикасына турист ретінде келетін шетелдіктерге беріледі.</w:t>
      </w:r>
      <w:r>
        <w:br/>
      </w:r>
      <w:r>
        <w:rPr>
          <w:rFonts w:ascii="Times New Roman"/>
          <w:b w:val="false"/>
          <w:i w:val="false"/>
          <w:color w:val="000000"/>
          <w:sz w:val="28"/>
        </w:rPr>
        <w:t>
      Туристік виза туроператорлық, турагенттік қызметті жүзеге асыру, туризм инструкторы қызметін көрсету құқығына лицензиясы бар Қазақстан Республикасының туристік мекемесінің шетелдікті қабылдауын растауы және ҚР СІМ-нің визалық қолдауы болған жағдайда беріледі.</w:t>
      </w:r>
      <w:r>
        <w:br/>
      </w:r>
      <w:r>
        <w:rPr>
          <w:rFonts w:ascii="Times New Roman"/>
          <w:b w:val="false"/>
          <w:i w:val="false"/>
          <w:color w:val="000000"/>
          <w:sz w:val="28"/>
        </w:rPr>
        <w:t>
</w:t>
      </w:r>
      <w:r>
        <w:rPr>
          <w:rFonts w:ascii="Times New Roman"/>
          <w:b w:val="false"/>
          <w:i w:val="false"/>
          <w:color w:val="000000"/>
          <w:sz w:val="28"/>
        </w:rPr>
        <w:t>
      26. Осы Ережелердің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елдердің азаматтарына және ұлты қазақ шетелдіктерге (қазақ ұлтына қатыстылығын растайтын құжаттары болса) жазбаша өтініштері немесе шетел туристік мекемелерінің өтініштері негізінде бір және екі мәртелік туристік визалар беріледі.</w:t>
      </w:r>
      <w:r>
        <w:br/>
      </w:r>
      <w:r>
        <w:rPr>
          <w:rFonts w:ascii="Times New Roman"/>
          <w:b w:val="false"/>
          <w:i w:val="false"/>
          <w:color w:val="000000"/>
          <w:sz w:val="28"/>
        </w:rPr>
        <w:t>
</w:t>
      </w:r>
      <w:r>
        <w:rPr>
          <w:rFonts w:ascii="Times New Roman"/>
          <w:b w:val="false"/>
          <w:i w:val="false"/>
          <w:color w:val="000000"/>
          <w:sz w:val="28"/>
        </w:rPr>
        <w:t>
      27. Туристік визалар бір, екі және үш мәрте келуге және кетуге беріледі.</w:t>
      </w:r>
    </w:p>
    <w:bookmarkEnd w:id="19"/>
    <w:bookmarkStart w:name="z102" w:id="20"/>
    <w:p>
      <w:pPr>
        <w:spacing w:after="0"/>
        <w:ind w:left="0"/>
        <w:jc w:val="left"/>
      </w:pPr>
      <w:r>
        <w:rPr>
          <w:rFonts w:ascii="Times New Roman"/>
          <w:b/>
          <w:i w:val="false"/>
          <w:color w:val="000000"/>
        </w:rPr>
        <w:t xml:space="preserve"> 
10. Миссионерлік виза (МИВ)</w:t>
      </w:r>
    </w:p>
    <w:bookmarkEnd w:id="20"/>
    <w:bookmarkStart w:name="z103" w:id="21"/>
    <w:p>
      <w:pPr>
        <w:spacing w:after="0"/>
        <w:ind w:left="0"/>
        <w:jc w:val="both"/>
      </w:pPr>
      <w:r>
        <w:rPr>
          <w:rFonts w:ascii="Times New Roman"/>
          <w:b w:val="false"/>
          <w:i w:val="false"/>
          <w:color w:val="000000"/>
          <w:sz w:val="28"/>
        </w:rPr>
        <w:t>
      28. Миссионерлік виза Қазақстан Республикасына діни-ағартушылық қызмет атқаруға келетін шетелдіктерге беріледі.</w:t>
      </w:r>
      <w:r>
        <w:br/>
      </w:r>
      <w:r>
        <w:rPr>
          <w:rFonts w:ascii="Times New Roman"/>
          <w:b w:val="false"/>
          <w:i w:val="false"/>
          <w:color w:val="000000"/>
          <w:sz w:val="28"/>
        </w:rPr>
        <w:t>
      Миссионерлік визалар Қазақстан Республикасы аумағында </w:t>
      </w:r>
      <w:r>
        <w:rPr>
          <w:rFonts w:ascii="Times New Roman"/>
          <w:b w:val="false"/>
          <w:i w:val="false"/>
          <w:color w:val="000000"/>
          <w:sz w:val="28"/>
        </w:rPr>
        <w:t>тіркелген</w:t>
      </w:r>
      <w:r>
        <w:rPr>
          <w:rFonts w:ascii="Times New Roman"/>
          <w:b w:val="false"/>
          <w:i w:val="false"/>
          <w:color w:val="000000"/>
          <w:sz w:val="28"/>
        </w:rPr>
        <w:t xml:space="preserve"> діни қоғамның діни қоғамдармен байланыс жөніндегі уәкілетті органмен келісілген шақыруы негізінде беріледі.</w:t>
      </w:r>
      <w:r>
        <w:br/>
      </w:r>
      <w:r>
        <w:rPr>
          <w:rFonts w:ascii="Times New Roman"/>
          <w:b w:val="false"/>
          <w:i w:val="false"/>
          <w:color w:val="000000"/>
          <w:sz w:val="28"/>
        </w:rPr>
        <w:t>
</w:t>
      </w:r>
      <w:r>
        <w:rPr>
          <w:rFonts w:ascii="Times New Roman"/>
          <w:b w:val="false"/>
          <w:i w:val="false"/>
          <w:color w:val="000000"/>
          <w:sz w:val="28"/>
        </w:rPr>
        <w:t>
      29. Миссионерлік визалар бір, екі, үш және көп мәрте келуге және кетуге беріледі.</w:t>
      </w:r>
    </w:p>
    <w:bookmarkEnd w:id="21"/>
    <w:bookmarkStart w:name="z105" w:id="22"/>
    <w:p>
      <w:pPr>
        <w:spacing w:after="0"/>
        <w:ind w:left="0"/>
        <w:jc w:val="left"/>
      </w:pPr>
      <w:r>
        <w:rPr>
          <w:rFonts w:ascii="Times New Roman"/>
          <w:b/>
          <w:i w:val="false"/>
          <w:color w:val="000000"/>
        </w:rPr>
        <w:t xml:space="preserve"> 
11. Оқуға арналған виза (ОУВ)</w:t>
      </w:r>
    </w:p>
    <w:bookmarkEnd w:id="22"/>
    <w:bookmarkStart w:name="z106" w:id="23"/>
    <w:p>
      <w:pPr>
        <w:spacing w:after="0"/>
        <w:ind w:left="0"/>
        <w:jc w:val="both"/>
      </w:pPr>
      <w:r>
        <w:rPr>
          <w:rFonts w:ascii="Times New Roman"/>
          <w:b w:val="false"/>
          <w:i w:val="false"/>
          <w:color w:val="000000"/>
          <w:sz w:val="28"/>
        </w:rPr>
        <w:t>
      30. Оқуға арналған визалар: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органдарында тіркелген оқу орындарының немесе ҚР БҒМ-нің жазбаша өтініші негізінде ресімделген, ҚР СІМ-нің визалық қолдауы болған жағдайда, Қазақстан Республикасындағы жоғарғы және орта оқу орындарына түсу үшін немесе осы оқу орындарында оқу үшін 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Республикасына іс-тәжірибеден, тағылымдамадан өту үшін – Қазақстан Республикасының әділет органдарында тіркелген шет мемлекеттердің заңды тұлғаларының, дипломатиялық өкілдіктерінің, консулдық мекемелерінің, ҚР-да тіркелген халықаралық ұйымдардың жазбаша өтініштері негізінде 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әділет органдарында тіркелген оқу орындарының немесе ҚР БҒМ-нің жазбаша өтініштері негізінде – Қазақстан Республикасына уақытша келіп, оқу орындарына түскен ұлты қазақ (қазақ ұлтына қатыстылығын растайтын құжаттары болса) шетелдіктерге беріледі.</w:t>
      </w:r>
      <w:r>
        <w:br/>
      </w:r>
      <w:r>
        <w:rPr>
          <w:rFonts w:ascii="Times New Roman"/>
          <w:b w:val="false"/>
          <w:i w:val="false"/>
          <w:color w:val="000000"/>
          <w:sz w:val="28"/>
        </w:rPr>
        <w:t>
</w:t>
      </w:r>
      <w:r>
        <w:rPr>
          <w:rFonts w:ascii="Times New Roman"/>
          <w:b w:val="false"/>
          <w:i w:val="false"/>
          <w:color w:val="000000"/>
          <w:sz w:val="28"/>
        </w:rPr>
        <w:t>
      31. Оқуға (ОУВ) санатындағы визалар бір, екі және көп мәрте келуге және кетуге беріледі.</w:t>
      </w:r>
    </w:p>
    <w:bookmarkEnd w:id="23"/>
    <w:bookmarkStart w:name="z111" w:id="24"/>
    <w:p>
      <w:pPr>
        <w:spacing w:after="0"/>
        <w:ind w:left="0"/>
        <w:jc w:val="left"/>
      </w:pPr>
      <w:r>
        <w:rPr>
          <w:rFonts w:ascii="Times New Roman"/>
          <w:b/>
          <w:i w:val="false"/>
          <w:color w:val="000000"/>
        </w:rPr>
        <w:t xml:space="preserve"> 
12. Емделуге арналған виза (ЕАВ)</w:t>
      </w:r>
    </w:p>
    <w:bookmarkEnd w:id="24"/>
    <w:bookmarkStart w:name="z112" w:id="25"/>
    <w:p>
      <w:pPr>
        <w:spacing w:after="0"/>
        <w:ind w:left="0"/>
        <w:jc w:val="both"/>
      </w:pPr>
      <w:r>
        <w:rPr>
          <w:rFonts w:ascii="Times New Roman"/>
          <w:b w:val="false"/>
          <w:i w:val="false"/>
          <w:color w:val="000000"/>
          <w:sz w:val="28"/>
        </w:rPr>
        <w:t>
      32. Емделуге арналған визалар: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органдарында тіркелген медициналық мекемелердің немесе ҚР денсаулық сақтау министрлігінің (бұдан әрі – ҚР ДМ) жазбаша өтініштері негізінде ресімделген ҚР СІМ-нің визалық қолдауы болған жағдайда, Қазақстан Республикасына емделу, медициналық тексерілу және консультациялар үшін келетін шетелдіктерге;</w:t>
      </w:r>
      <w:r>
        <w:br/>
      </w:r>
      <w:r>
        <w:rPr>
          <w:rFonts w:ascii="Times New Roman"/>
          <w:b w:val="false"/>
          <w:i w:val="false"/>
          <w:color w:val="000000"/>
          <w:sz w:val="28"/>
        </w:rPr>
        <w:t>
</w:t>
      </w:r>
      <w:r>
        <w:rPr>
          <w:rFonts w:ascii="Times New Roman"/>
          <w:b w:val="false"/>
          <w:i w:val="false"/>
          <w:color w:val="000000"/>
          <w:sz w:val="28"/>
        </w:rPr>
        <w:t>
      2) Қазақстан Республикасында уақытша болатын шетелдіктерге тұрақты емделу қажет болған жағдайда – жеке және заңды тұлғалардың жазбаша өтініштері негізінде, медициналық мекемелер берген осы емделудің қажеттігін растайтын құжаттары болған жағдайда;</w:t>
      </w:r>
      <w:r>
        <w:br/>
      </w:r>
      <w:r>
        <w:rPr>
          <w:rFonts w:ascii="Times New Roman"/>
          <w:b w:val="false"/>
          <w:i w:val="false"/>
          <w:color w:val="000000"/>
          <w:sz w:val="28"/>
        </w:rPr>
        <w:t>
</w:t>
      </w:r>
      <w:r>
        <w:rPr>
          <w:rFonts w:ascii="Times New Roman"/>
          <w:b w:val="false"/>
          <w:i w:val="false"/>
          <w:color w:val="000000"/>
          <w:sz w:val="28"/>
        </w:rPr>
        <w:t>
      3) осы тармақтың 1) және 2) тармақшаларында көрсетілген тұлғалармен бірге жүретін шетелдіктерге – Қазақстан Республикасының денсаулық сақтау субъектілерінің немесе ҚР ДМ-нің жазбаша өтініштері негізінде беріледі.</w:t>
      </w:r>
      <w:r>
        <w:br/>
      </w:r>
      <w:r>
        <w:rPr>
          <w:rFonts w:ascii="Times New Roman"/>
          <w:b w:val="false"/>
          <w:i w:val="false"/>
          <w:color w:val="000000"/>
          <w:sz w:val="28"/>
        </w:rPr>
        <w:t>
</w:t>
      </w:r>
      <w:r>
        <w:rPr>
          <w:rFonts w:ascii="Times New Roman"/>
          <w:b w:val="false"/>
          <w:i w:val="false"/>
          <w:color w:val="000000"/>
          <w:sz w:val="28"/>
        </w:rPr>
        <w:t>
      33. Емделуге арналған визалар бір және екі мәрте келуге және кетуге беріледі.</w:t>
      </w:r>
    </w:p>
    <w:bookmarkEnd w:id="25"/>
    <w:bookmarkStart w:name="z117" w:id="26"/>
    <w:p>
      <w:pPr>
        <w:spacing w:after="0"/>
        <w:ind w:left="0"/>
        <w:jc w:val="left"/>
      </w:pPr>
      <w:r>
        <w:rPr>
          <w:rFonts w:ascii="Times New Roman"/>
          <w:b/>
          <w:i w:val="false"/>
          <w:color w:val="000000"/>
        </w:rPr>
        <w:t xml:space="preserve"> 
13. Жұмысқа арналған виза (ЖЕВ)</w:t>
      </w:r>
    </w:p>
    <w:bookmarkEnd w:id="26"/>
    <w:bookmarkStart w:name="z118" w:id="27"/>
    <w:p>
      <w:pPr>
        <w:spacing w:after="0"/>
        <w:ind w:left="0"/>
        <w:jc w:val="both"/>
      </w:pPr>
      <w:r>
        <w:rPr>
          <w:rFonts w:ascii="Times New Roman"/>
          <w:b w:val="false"/>
          <w:i w:val="false"/>
          <w:color w:val="000000"/>
          <w:sz w:val="28"/>
        </w:rPr>
        <w:t>
      34. Жұмысқа арналған визалар:</w:t>
      </w:r>
      <w:r>
        <w:br/>
      </w:r>
      <w:r>
        <w:rPr>
          <w:rFonts w:ascii="Times New Roman"/>
          <w:b w:val="false"/>
          <w:i w:val="false"/>
          <w:color w:val="000000"/>
          <w:sz w:val="28"/>
        </w:rPr>
        <w:t>
</w:t>
      </w:r>
      <w:r>
        <w:rPr>
          <w:rFonts w:ascii="Times New Roman"/>
          <w:b w:val="false"/>
          <w:i w:val="false"/>
          <w:color w:val="000000"/>
          <w:sz w:val="28"/>
        </w:rPr>
        <w:t>
      1) Қазақстан Республикасына жұмысқа келетін шетелдіктерге – ҚР СІМ-нің визалық қолдауы негізінде, шетелдік жұмыс күшін тартуға </w:t>
      </w:r>
      <w:r>
        <w:rPr>
          <w:rFonts w:ascii="Times New Roman"/>
          <w:b w:val="false"/>
          <w:i w:val="false"/>
          <w:color w:val="000000"/>
          <w:sz w:val="28"/>
        </w:rPr>
        <w:t>рұқсаты</w:t>
      </w:r>
      <w:r>
        <w:rPr>
          <w:rFonts w:ascii="Times New Roman"/>
          <w:b w:val="false"/>
          <w:i w:val="false"/>
          <w:color w:val="000000"/>
          <w:sz w:val="28"/>
        </w:rPr>
        <w:t xml:space="preserve"> мен ҚР-да тіркелген заңды тұлғалардың жазбаша өтініші болған жағдайда;</w:t>
      </w:r>
      <w:r>
        <w:br/>
      </w:r>
      <w:r>
        <w:rPr>
          <w:rFonts w:ascii="Times New Roman"/>
          <w:b w:val="false"/>
          <w:i w:val="false"/>
          <w:color w:val="000000"/>
          <w:sz w:val="28"/>
        </w:rPr>
        <w:t>
</w:t>
      </w:r>
      <w:r>
        <w:rPr>
          <w:rFonts w:ascii="Times New Roman"/>
          <w:b w:val="false"/>
          <w:i w:val="false"/>
          <w:color w:val="000000"/>
          <w:sz w:val="28"/>
        </w:rPr>
        <w:t>
      2) Қазақстан Республикасына жұмысқа келетін шетелдіктерге олардан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немесе Қазақстан Республикасы қатысушысы болып табылатын халықаралық шарттарға сәйкес жұмыс істеуге арналған рұқсаттарды алу талап етілмейтін жағдайда – Қазақстан Республикасында тіркелген заңды тұлғалардың жазбаша өтініштері негізінде;</w:t>
      </w:r>
      <w:r>
        <w:br/>
      </w:r>
      <w:r>
        <w:rPr>
          <w:rFonts w:ascii="Times New Roman"/>
          <w:b w:val="false"/>
          <w:i w:val="false"/>
          <w:color w:val="000000"/>
          <w:sz w:val="28"/>
        </w:rPr>
        <w:t>
</w:t>
      </w:r>
      <w:r>
        <w:rPr>
          <w:rFonts w:ascii="Times New Roman"/>
          <w:b w:val="false"/>
          <w:i w:val="false"/>
          <w:color w:val="000000"/>
          <w:sz w:val="28"/>
        </w:rPr>
        <w:t>
      3) осы тармақтың 1) және 2) тармақшаларында көрсетілген тұлғалардың асырауындағы жұмыс істемейтін отбасы мүшелеріне, визадағы «жұмысқа құқығы жоқ» деген жазуды көрсете отырып – Қазақстан Республикасының әділет органдарында тіркелген заңды тұлғалардың жазбаша өтініштері, осы тармақтың 1) және 2) тармақшаларындағы көрсетілген тұлғалармен туысқандығын растайтын құжаттары, сондай-ақ осы тармақтың 1) және 2) тармақшаларындағы көрсетілген тұлғалардың жұмысқа арналған визасының көшірмесі негізінде беріледі.</w:t>
      </w:r>
      <w:r>
        <w:br/>
      </w:r>
      <w:r>
        <w:rPr>
          <w:rFonts w:ascii="Times New Roman"/>
          <w:b w:val="false"/>
          <w:i w:val="false"/>
          <w:color w:val="000000"/>
          <w:sz w:val="28"/>
        </w:rPr>
        <w:t>
</w:t>
      </w:r>
      <w:r>
        <w:rPr>
          <w:rFonts w:ascii="Times New Roman"/>
          <w:b w:val="false"/>
          <w:i w:val="false"/>
          <w:color w:val="000000"/>
          <w:sz w:val="28"/>
        </w:rPr>
        <w:t>
      35. Жұмысқа арналған визалар бір, екі, үш және көп мәрте келуге және кетуге беріледі.</w:t>
      </w:r>
    </w:p>
    <w:bookmarkEnd w:id="27"/>
    <w:bookmarkStart w:name="z123" w:id="28"/>
    <w:p>
      <w:pPr>
        <w:spacing w:after="0"/>
        <w:ind w:left="0"/>
        <w:jc w:val="left"/>
      </w:pPr>
      <w:r>
        <w:rPr>
          <w:rFonts w:ascii="Times New Roman"/>
          <w:b/>
          <w:i w:val="false"/>
          <w:color w:val="000000"/>
        </w:rPr>
        <w:t xml:space="preserve"> 
14. Тұрақты тұруға арналған виза (ТТВ)</w:t>
      </w:r>
    </w:p>
    <w:bookmarkEnd w:id="28"/>
    <w:bookmarkStart w:name="z124" w:id="29"/>
    <w:p>
      <w:pPr>
        <w:spacing w:after="0"/>
        <w:ind w:left="0"/>
        <w:jc w:val="both"/>
      </w:pPr>
      <w:r>
        <w:rPr>
          <w:rFonts w:ascii="Times New Roman"/>
          <w:b w:val="false"/>
          <w:i w:val="false"/>
          <w:color w:val="000000"/>
          <w:sz w:val="28"/>
        </w:rPr>
        <w:t>
      36. Тұрақты тұруға арналған визалар:</w:t>
      </w:r>
      <w:r>
        <w:br/>
      </w:r>
      <w:r>
        <w:rPr>
          <w:rFonts w:ascii="Times New Roman"/>
          <w:b w:val="false"/>
          <w:i w:val="false"/>
          <w:color w:val="000000"/>
          <w:sz w:val="28"/>
        </w:rPr>
        <w:t>
</w:t>
      </w:r>
      <w:r>
        <w:rPr>
          <w:rFonts w:ascii="Times New Roman"/>
          <w:b w:val="false"/>
          <w:i w:val="false"/>
          <w:color w:val="000000"/>
          <w:sz w:val="28"/>
        </w:rPr>
        <w:t>
      1) Қазақстан Республикасына тұрақты тұруға келетін шетелдіктерге – ҚР ҰҚК және уәкілетті органдармен келісілген ҚР СІМ-нің визалық қолдауы болған жағдайда, жеке жазбаша өтініштері негізінде;</w:t>
      </w:r>
      <w:r>
        <w:br/>
      </w:r>
      <w:r>
        <w:rPr>
          <w:rFonts w:ascii="Times New Roman"/>
          <w:b w:val="false"/>
          <w:i w:val="false"/>
          <w:color w:val="000000"/>
          <w:sz w:val="28"/>
        </w:rPr>
        <w:t>
</w:t>
      </w:r>
      <w:r>
        <w:rPr>
          <w:rFonts w:ascii="Times New Roman"/>
          <w:b w:val="false"/>
          <w:i w:val="false"/>
          <w:color w:val="000000"/>
          <w:sz w:val="28"/>
        </w:rPr>
        <w:t>
      2) Қазақстан Республикасына жеке істер бойынша келіп, ҚР-да тұрақты тұруға қалдыру туралы өтініш берген шетелдіктерге – осы Ережелердің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мемлекеттердің азаматтарының және ұлты қазақ шетелдіктердің (қазақ ұлтына қатыстылығын растайтын құжаттары болса) жеке жазбаша өтініштері негізінде;</w:t>
      </w:r>
      <w:r>
        <w:br/>
      </w:r>
      <w:r>
        <w:rPr>
          <w:rFonts w:ascii="Times New Roman"/>
          <w:b w:val="false"/>
          <w:i w:val="false"/>
          <w:color w:val="000000"/>
          <w:sz w:val="28"/>
        </w:rPr>
        <w:t>
</w:t>
      </w:r>
      <w:r>
        <w:rPr>
          <w:rFonts w:ascii="Times New Roman"/>
          <w:b w:val="false"/>
          <w:i w:val="false"/>
          <w:color w:val="000000"/>
          <w:sz w:val="28"/>
        </w:rPr>
        <w:t>
      3) Қазақстан Республикасында саяси баспана немесе </w:t>
      </w:r>
      <w:r>
        <w:rPr>
          <w:rFonts w:ascii="Times New Roman"/>
          <w:b w:val="false"/>
          <w:i w:val="false"/>
          <w:color w:val="000000"/>
          <w:sz w:val="28"/>
        </w:rPr>
        <w:t>босқын мәртебесін</w:t>
      </w:r>
      <w:r>
        <w:rPr>
          <w:rFonts w:ascii="Times New Roman"/>
          <w:b w:val="false"/>
          <w:i w:val="false"/>
          <w:color w:val="000000"/>
          <w:sz w:val="28"/>
        </w:rPr>
        <w:t xml:space="preserve"> беру туралы қолдаухатпен өтініш білдірген шетелдіктерге беріледі.</w:t>
      </w:r>
      <w:r>
        <w:br/>
      </w:r>
      <w:r>
        <w:rPr>
          <w:rFonts w:ascii="Times New Roman"/>
          <w:b w:val="false"/>
          <w:i w:val="false"/>
          <w:color w:val="000000"/>
          <w:sz w:val="28"/>
        </w:rPr>
        <w:t>
</w:t>
      </w:r>
      <w:r>
        <w:rPr>
          <w:rFonts w:ascii="Times New Roman"/>
          <w:b w:val="false"/>
          <w:i w:val="false"/>
          <w:color w:val="000000"/>
          <w:sz w:val="28"/>
        </w:rPr>
        <w:t>
      37. Тұрақты тұруға арналған визалар бір және екі мәрте келуге және кетуге беріледі.</w:t>
      </w:r>
    </w:p>
    <w:bookmarkEnd w:id="29"/>
    <w:bookmarkStart w:name="z129" w:id="30"/>
    <w:p>
      <w:pPr>
        <w:spacing w:after="0"/>
        <w:ind w:left="0"/>
        <w:jc w:val="left"/>
      </w:pPr>
      <w:r>
        <w:rPr>
          <w:rFonts w:ascii="Times New Roman"/>
          <w:b/>
          <w:i w:val="false"/>
          <w:color w:val="000000"/>
        </w:rPr>
        <w:t xml:space="preserve"> 
15. Шығу визасы (ШЖВ)</w:t>
      </w:r>
    </w:p>
    <w:bookmarkEnd w:id="30"/>
    <w:bookmarkStart w:name="z130" w:id="31"/>
    <w:p>
      <w:pPr>
        <w:spacing w:after="0"/>
        <w:ind w:left="0"/>
        <w:jc w:val="both"/>
      </w:pPr>
      <w:r>
        <w:rPr>
          <w:rFonts w:ascii="Times New Roman"/>
          <w:b w:val="false"/>
          <w:i w:val="false"/>
          <w:color w:val="000000"/>
          <w:sz w:val="28"/>
        </w:rPr>
        <w:t>
      38. Шығу визалары:</w:t>
      </w:r>
      <w:r>
        <w:br/>
      </w:r>
      <w:r>
        <w:rPr>
          <w:rFonts w:ascii="Times New Roman"/>
          <w:b w:val="false"/>
          <w:i w:val="false"/>
          <w:color w:val="000000"/>
          <w:sz w:val="28"/>
        </w:rPr>
        <w:t>
</w:t>
      </w:r>
      <w:r>
        <w:rPr>
          <w:rFonts w:ascii="Times New Roman"/>
          <w:b w:val="false"/>
          <w:i w:val="false"/>
          <w:color w:val="000000"/>
          <w:sz w:val="28"/>
        </w:rPr>
        <w:t>
      1) Қазақстан Республикасында тұрақты тұратын шетелдіктерге – ішкі істер органдарының рұқсаты негізінде;</w:t>
      </w:r>
      <w:r>
        <w:br/>
      </w:r>
      <w:r>
        <w:rPr>
          <w:rFonts w:ascii="Times New Roman"/>
          <w:b w:val="false"/>
          <w:i w:val="false"/>
          <w:color w:val="000000"/>
          <w:sz w:val="28"/>
        </w:rPr>
        <w:t>
</w:t>
      </w:r>
      <w:r>
        <w:rPr>
          <w:rFonts w:ascii="Times New Roman"/>
          <w:b w:val="false"/>
          <w:i w:val="false"/>
          <w:color w:val="000000"/>
          <w:sz w:val="28"/>
        </w:rPr>
        <w:t>
      2) Қазақстан Республика аумағында паспорты немесе Қазақстан Республикасының мемлекеттік шекарасынан өтуге рұқсат беретін басқа да құжаттары жоғалған жағдайда – шет мемлекеттердің дипломаттық өкілдіктерінің, консулдық мекемелерінің жазбаша өтініштері және тұрақты тұратын мемлекетке қайту туралы куәлігі негізінде;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заңнамаға</w:t>
      </w:r>
      <w:r>
        <w:rPr>
          <w:rFonts w:ascii="Times New Roman"/>
          <w:b w:val="false"/>
          <w:i w:val="false"/>
          <w:color w:val="000000"/>
          <w:sz w:val="28"/>
        </w:rPr>
        <w:t xml:space="preserve"> сәйкес белгіленген </w:t>
      </w:r>
      <w:r>
        <w:rPr>
          <w:rFonts w:ascii="Times New Roman"/>
          <w:b w:val="false"/>
          <w:i w:val="false"/>
          <w:color w:val="000000"/>
          <w:sz w:val="28"/>
        </w:rPr>
        <w:t>тәртіп</w:t>
      </w:r>
      <w:r>
        <w:rPr>
          <w:rFonts w:ascii="Times New Roman"/>
          <w:b w:val="false"/>
          <w:i w:val="false"/>
          <w:color w:val="000000"/>
          <w:sz w:val="28"/>
        </w:rPr>
        <w:t xml:space="preserve"> бойынша Қазақстан Республикасынан шетелдікті шығарып жіберу туралы шешім қабылданған жағдайда – шетелдікті шығару туралы соттың шешімі негізінде беріледі.</w:t>
      </w:r>
      <w:r>
        <w:br/>
      </w:r>
      <w:r>
        <w:rPr>
          <w:rFonts w:ascii="Times New Roman"/>
          <w:b w:val="false"/>
          <w:i w:val="false"/>
          <w:color w:val="000000"/>
          <w:sz w:val="28"/>
        </w:rPr>
        <w:t>
</w:t>
      </w:r>
      <w:r>
        <w:rPr>
          <w:rFonts w:ascii="Times New Roman"/>
          <w:b w:val="false"/>
          <w:i w:val="false"/>
          <w:color w:val="000000"/>
          <w:sz w:val="28"/>
        </w:rPr>
        <w:t>
      39. Осы санаттағы визалар тек кетуге ғана беріледі.</w:t>
      </w:r>
    </w:p>
    <w:bookmarkEnd w:id="31"/>
    <w:bookmarkStart w:name="z135" w:id="32"/>
    <w:p>
      <w:pPr>
        <w:spacing w:after="0"/>
        <w:ind w:left="0"/>
        <w:jc w:val="left"/>
      </w:pPr>
      <w:r>
        <w:rPr>
          <w:rFonts w:ascii="Times New Roman"/>
          <w:b/>
          <w:i w:val="false"/>
          <w:color w:val="000000"/>
        </w:rPr>
        <w:t xml:space="preserve"> 
16. Транзиттік виза (ТВ)</w:t>
      </w:r>
    </w:p>
    <w:bookmarkEnd w:id="32"/>
    <w:bookmarkStart w:name="z136" w:id="33"/>
    <w:p>
      <w:pPr>
        <w:spacing w:after="0"/>
        <w:ind w:left="0"/>
        <w:jc w:val="both"/>
      </w:pPr>
      <w:r>
        <w:rPr>
          <w:rFonts w:ascii="Times New Roman"/>
          <w:b w:val="false"/>
          <w:i w:val="false"/>
          <w:color w:val="000000"/>
          <w:sz w:val="28"/>
        </w:rPr>
        <w:t>
      40. Транзиттік визалар үшінші елге кіруге құқық беретін жол жүру құжаттары, ресімделген визасы немесе өзге де жарамды құжаттары бар, визасыз Қазақстан Республикасы аумағында транзитке құқығы жоқ шетелдіктердің Қазақстан Республикасының аумағы арқылы өтулері үшін беріледі.</w:t>
      </w:r>
      <w:r>
        <w:br/>
      </w:r>
      <w:r>
        <w:rPr>
          <w:rFonts w:ascii="Times New Roman"/>
          <w:b w:val="false"/>
          <w:i w:val="false"/>
          <w:color w:val="000000"/>
          <w:sz w:val="28"/>
        </w:rPr>
        <w:t>
</w:t>
      </w:r>
      <w:r>
        <w:rPr>
          <w:rFonts w:ascii="Times New Roman"/>
          <w:b w:val="false"/>
          <w:i w:val="false"/>
          <w:color w:val="000000"/>
          <w:sz w:val="28"/>
        </w:rPr>
        <w:t>
      41. Қазақстан Республикасы аумағынан шектес мемлекетке жеке автокөлігімен өтетін шетелдіктерге жоғарыдағы көрсетілген құжаттар, жүргізуші куәлігі және автокөлікке тиісті құжаттары болған жағдайда беріледі.</w:t>
      </w:r>
      <w:r>
        <w:br/>
      </w:r>
      <w:r>
        <w:rPr>
          <w:rFonts w:ascii="Times New Roman"/>
          <w:b w:val="false"/>
          <w:i w:val="false"/>
          <w:color w:val="000000"/>
          <w:sz w:val="28"/>
        </w:rPr>
        <w:t>
</w:t>
      </w:r>
      <w:r>
        <w:rPr>
          <w:rFonts w:ascii="Times New Roman"/>
          <w:b w:val="false"/>
          <w:i w:val="false"/>
          <w:color w:val="000000"/>
          <w:sz w:val="28"/>
        </w:rPr>
        <w:t>
      42. Транзиттік визалар бір, екі және үш мәрте келуге және кетуге береді.</w:t>
      </w:r>
    </w:p>
    <w:bookmarkEnd w:id="33"/>
    <w:bookmarkStart w:name="z139" w:id="34"/>
    <w:p>
      <w:pPr>
        <w:spacing w:after="0"/>
        <w:ind w:left="0"/>
        <w:jc w:val="left"/>
      </w:pPr>
      <w:r>
        <w:rPr>
          <w:rFonts w:ascii="Times New Roman"/>
          <w:b/>
          <w:i w:val="false"/>
          <w:color w:val="000000"/>
        </w:rPr>
        <w:t xml:space="preserve"> 
17. ҚР визаларын алмастыратын құжаттар</w:t>
      </w:r>
    </w:p>
    <w:bookmarkEnd w:id="34"/>
    <w:bookmarkStart w:name="z140" w:id="35"/>
    <w:p>
      <w:pPr>
        <w:spacing w:after="0"/>
        <w:ind w:left="0"/>
        <w:jc w:val="both"/>
      </w:pPr>
      <w:r>
        <w:rPr>
          <w:rFonts w:ascii="Times New Roman"/>
          <w:b w:val="false"/>
          <w:i w:val="false"/>
          <w:color w:val="000000"/>
          <w:sz w:val="28"/>
        </w:rPr>
        <w:t>
      43. ҚР визаларын алмастыратын құжаттар:</w:t>
      </w:r>
      <w:r>
        <w:br/>
      </w:r>
      <w:r>
        <w:rPr>
          <w:rFonts w:ascii="Times New Roman"/>
          <w:b w:val="false"/>
          <w:i w:val="false"/>
          <w:color w:val="000000"/>
          <w:sz w:val="28"/>
        </w:rPr>
        <w:t>
</w:t>
      </w:r>
      <w:r>
        <w:rPr>
          <w:rFonts w:ascii="Times New Roman"/>
          <w:b w:val="false"/>
          <w:i w:val="false"/>
          <w:color w:val="000000"/>
          <w:sz w:val="28"/>
        </w:rPr>
        <w:t>
      1) Қазақстан Республикасында тіркелген дипломаттық өкілдіктердің қызметкерлеріне, шетелдік консулдық мекемелердің жұмысшыларына, халықаралық ұйымдардың қызметкерлеріне, оларға теңестірілген тұлғаларға және отбасы мүшелеріне ҚР СІМ берген </w:t>
      </w:r>
      <w:r>
        <w:rPr>
          <w:rFonts w:ascii="Times New Roman"/>
          <w:b w:val="false"/>
          <w:i w:val="false"/>
          <w:color w:val="000000"/>
          <w:sz w:val="28"/>
        </w:rPr>
        <w:t>тіркеу куәліктері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Республикасында тұрақты тұратын шетелдіктерге ҚР ІІМ </w:t>
      </w:r>
      <w:r>
        <w:rPr>
          <w:rFonts w:ascii="Times New Roman"/>
          <w:b w:val="false"/>
          <w:i w:val="false"/>
          <w:color w:val="000000"/>
          <w:sz w:val="28"/>
        </w:rPr>
        <w:t>берген тұруға ықтиярхат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ҚР ІІМ берген азаматтығы жоқ тұлғалардың куәлігі;</w:t>
      </w:r>
      <w:r>
        <w:br/>
      </w:r>
      <w:r>
        <w:rPr>
          <w:rFonts w:ascii="Times New Roman"/>
          <w:b w:val="false"/>
          <w:i w:val="false"/>
          <w:color w:val="000000"/>
          <w:sz w:val="28"/>
        </w:rPr>
        <w:t>
</w:t>
      </w:r>
      <w:r>
        <w:rPr>
          <w:rFonts w:ascii="Times New Roman"/>
          <w:b w:val="false"/>
          <w:i w:val="false"/>
          <w:color w:val="000000"/>
          <w:sz w:val="28"/>
        </w:rPr>
        <w:t>
      4) Паспортында немесе ҚР мемлекеттік шекарасынан өтуге руқсат беретін басқа да құжаттарында шығарып жіберу туралы мөртабан болған жағдайда шетелдікті шығару жөніндегі соттың қаулысы болып табылады.</w:t>
      </w:r>
    </w:p>
    <w:bookmarkEnd w:id="35"/>
    <w:bookmarkStart w:name="z145" w:id="36"/>
    <w:p>
      <w:pPr>
        <w:spacing w:after="0"/>
        <w:ind w:left="0"/>
        <w:jc w:val="left"/>
      </w:pPr>
      <w:r>
        <w:rPr>
          <w:rFonts w:ascii="Times New Roman"/>
          <w:b/>
          <w:i w:val="false"/>
          <w:color w:val="000000"/>
        </w:rPr>
        <w:t xml:space="preserve"> 
18. Визалардың болу мақсатына сәйкестігі</w:t>
      </w:r>
    </w:p>
    <w:bookmarkEnd w:id="36"/>
    <w:bookmarkStart w:name="z146" w:id="37"/>
    <w:p>
      <w:pPr>
        <w:spacing w:after="0"/>
        <w:ind w:left="0"/>
        <w:jc w:val="both"/>
      </w:pPr>
      <w:r>
        <w:rPr>
          <w:rFonts w:ascii="Times New Roman"/>
          <w:b w:val="false"/>
          <w:i w:val="false"/>
          <w:color w:val="000000"/>
          <w:sz w:val="28"/>
        </w:rPr>
        <w:t>
      44. Визаларды беру негіздемесі шетелдіктің Қазақстан Республикасында болу мақсаттарымен сәйкес келуге тиіс.</w:t>
      </w:r>
    </w:p>
    <w:bookmarkEnd w:id="37"/>
    <w:bookmarkStart w:name="z147" w:id="38"/>
    <w:p>
      <w:pPr>
        <w:spacing w:after="0"/>
        <w:ind w:left="0"/>
        <w:jc w:val="left"/>
      </w:pPr>
      <w:r>
        <w:rPr>
          <w:rFonts w:ascii="Times New Roman"/>
          <w:b/>
          <w:i w:val="false"/>
          <w:color w:val="000000"/>
        </w:rPr>
        <w:t xml:space="preserve"> 
19. Визалардың қолданыс мерзімі</w:t>
      </w:r>
    </w:p>
    <w:bookmarkEnd w:id="38"/>
    <w:bookmarkStart w:name="z148" w:id="39"/>
    <w:p>
      <w:pPr>
        <w:spacing w:after="0"/>
        <w:ind w:left="0"/>
        <w:jc w:val="both"/>
      </w:pPr>
      <w:r>
        <w:rPr>
          <w:rFonts w:ascii="Times New Roman"/>
          <w:b w:val="false"/>
          <w:i w:val="false"/>
          <w:color w:val="000000"/>
          <w:sz w:val="28"/>
        </w:rPr>
        <w:t>
      45. Осы Ережелердің 45-тармағының 2) және 3) тармақшаларында көзделгеннен басқа жағдайларда, барлық санаттағы бір, екі, үш мәртелік визалар 90 тәулікке дейінгі мерзімге беріледі.</w:t>
      </w:r>
      <w:r>
        <w:br/>
      </w:r>
      <w:r>
        <w:rPr>
          <w:rFonts w:ascii="Times New Roman"/>
          <w:b w:val="false"/>
          <w:i w:val="false"/>
          <w:color w:val="000000"/>
          <w:sz w:val="28"/>
        </w:rPr>
        <w:t>
</w:t>
      </w:r>
      <w:r>
        <w:rPr>
          <w:rFonts w:ascii="Times New Roman"/>
          <w:b w:val="false"/>
          <w:i w:val="false"/>
          <w:color w:val="000000"/>
          <w:sz w:val="28"/>
        </w:rPr>
        <w:t>
      46. Осы Ережелердің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мемлекеттердің азаматтарына бір мәртелік дипломаттық (ДВ), қызметтік (ҚВ), іскерлік (ІСВ), жеке (ЖСВ) туристік (ТСВ) визалар 30 тәулікке дейінгі мерзімге беріледі.</w:t>
      </w:r>
      <w:r>
        <w:br/>
      </w:r>
      <w:r>
        <w:rPr>
          <w:rFonts w:ascii="Times New Roman"/>
          <w:b w:val="false"/>
          <w:i w:val="false"/>
          <w:color w:val="000000"/>
          <w:sz w:val="28"/>
        </w:rPr>
        <w:t>
</w:t>
      </w:r>
      <w:r>
        <w:rPr>
          <w:rFonts w:ascii="Times New Roman"/>
          <w:b w:val="false"/>
          <w:i w:val="false"/>
          <w:color w:val="000000"/>
          <w:sz w:val="28"/>
        </w:rPr>
        <w:t>
      47. Шетелдіктің «жеке» санатындағы визасы бойынша ҚР аумағында болуының жалпы мерзімі бір жылда 90 тәуліктен аспауы керек.</w:t>
      </w:r>
      <w:r>
        <w:br/>
      </w:r>
      <w:r>
        <w:rPr>
          <w:rFonts w:ascii="Times New Roman"/>
          <w:b w:val="false"/>
          <w:i w:val="false"/>
          <w:color w:val="000000"/>
          <w:sz w:val="28"/>
        </w:rPr>
        <w:t>
</w:t>
      </w:r>
      <w:r>
        <w:rPr>
          <w:rFonts w:ascii="Times New Roman"/>
          <w:b w:val="false"/>
          <w:i w:val="false"/>
          <w:color w:val="000000"/>
          <w:sz w:val="28"/>
        </w:rPr>
        <w:t>
      48. Осы Ережелердің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мемлекеттердің азаматтарына екі мәртелік туристік визалар (ТСВ) 60 тәулік мерзімге дейін беріледі.</w:t>
      </w:r>
      <w:r>
        <w:br/>
      </w:r>
      <w:r>
        <w:rPr>
          <w:rFonts w:ascii="Times New Roman"/>
          <w:b w:val="false"/>
          <w:i w:val="false"/>
          <w:color w:val="000000"/>
          <w:sz w:val="28"/>
        </w:rPr>
        <w:t>
</w:t>
      </w:r>
      <w:r>
        <w:rPr>
          <w:rFonts w:ascii="Times New Roman"/>
          <w:b w:val="false"/>
          <w:i w:val="false"/>
          <w:color w:val="000000"/>
          <w:sz w:val="28"/>
        </w:rPr>
        <w:t>
      49. Туристік санатындағы (ТСВ) бір, екі, үш мәртелік визалар ҚР аумағында бір жыл ішінде әр келген сайын 30 тәуліктен аспайтын мерзімге келу құқығымен 90 тәулікке дейінгі мерзімге беріледі.</w:t>
      </w:r>
      <w:r>
        <w:br/>
      </w:r>
      <w:r>
        <w:rPr>
          <w:rFonts w:ascii="Times New Roman"/>
          <w:b w:val="false"/>
          <w:i w:val="false"/>
          <w:color w:val="000000"/>
          <w:sz w:val="28"/>
        </w:rPr>
        <w:t>
</w:t>
      </w:r>
      <w:r>
        <w:rPr>
          <w:rFonts w:ascii="Times New Roman"/>
          <w:b w:val="false"/>
          <w:i w:val="false"/>
          <w:color w:val="000000"/>
          <w:sz w:val="28"/>
        </w:rPr>
        <w:t>
      50. «Тұрақты тұруға арналған» (ТТВ) бір және екі мәртелік визалар 90 тәулікке дейінгі мерзімге беріледі.</w:t>
      </w:r>
      <w:r>
        <w:br/>
      </w:r>
      <w:r>
        <w:rPr>
          <w:rFonts w:ascii="Times New Roman"/>
          <w:b w:val="false"/>
          <w:i w:val="false"/>
          <w:color w:val="000000"/>
          <w:sz w:val="28"/>
        </w:rPr>
        <w:t>
</w:t>
      </w:r>
      <w:r>
        <w:rPr>
          <w:rFonts w:ascii="Times New Roman"/>
          <w:b w:val="false"/>
          <w:i w:val="false"/>
          <w:color w:val="000000"/>
          <w:sz w:val="28"/>
        </w:rPr>
        <w:t>
      51. Бір, екі және үш мәртелік «транзиттік» (ТВ) санатындағы визалар әр жолы 5 тәулік ішінде бір бағытта транзитпен өту жағдайында 90 тәулікке дейінгі мерзімге Қазақстан Республикасында болу құқығымен беріледі.</w:t>
      </w:r>
      <w:r>
        <w:br/>
      </w:r>
      <w:r>
        <w:rPr>
          <w:rFonts w:ascii="Times New Roman"/>
          <w:b w:val="false"/>
          <w:i w:val="false"/>
          <w:color w:val="000000"/>
          <w:sz w:val="28"/>
        </w:rPr>
        <w:t>
</w:t>
      </w:r>
      <w:r>
        <w:rPr>
          <w:rFonts w:ascii="Times New Roman"/>
          <w:b w:val="false"/>
          <w:i w:val="false"/>
          <w:color w:val="000000"/>
          <w:sz w:val="28"/>
        </w:rPr>
        <w:t>
      52. «Дипломаттық» (ДВ), «қызметтік» (ҚВ), «инвесторлық» (ИНВ), «іскерлік» (ІСВ) санатындағы көп мәртелік визалар 3 жылға дейінгі мерзімге беріледі. Халықаралық өзаралық қағидасы ескеріліп, аталған санаттағы визаларды ұзағырақ мерзімге беруге де болады.</w:t>
      </w:r>
      <w:r>
        <w:br/>
      </w:r>
      <w:r>
        <w:rPr>
          <w:rFonts w:ascii="Times New Roman"/>
          <w:b w:val="false"/>
          <w:i w:val="false"/>
          <w:color w:val="000000"/>
          <w:sz w:val="28"/>
        </w:rPr>
        <w:t>
      Қазақстан Республикасына іссапармен келетін және болуы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шетелдік жұмыс күшін тартуға квота белгілеу ережесі, жұмыс берушілерге рұқсат берудің шарттары мен тәртібі» бойынша реттелетін тұлғаларды қоспағанда, шетелдіктің «іскерлік» санатындағы көп мәртелік визасы бойынша Қазақстан Республикасы аумағында болуының жалпы мерзімі бір жылда 120 тәуліктен аспауы қажет.</w:t>
      </w:r>
      <w:r>
        <w:br/>
      </w:r>
      <w:r>
        <w:rPr>
          <w:rFonts w:ascii="Times New Roman"/>
          <w:b w:val="false"/>
          <w:i w:val="false"/>
          <w:color w:val="000000"/>
          <w:sz w:val="28"/>
        </w:rPr>
        <w:t>
</w:t>
      </w:r>
      <w:r>
        <w:rPr>
          <w:rFonts w:ascii="Times New Roman"/>
          <w:b w:val="false"/>
          <w:i w:val="false"/>
          <w:color w:val="000000"/>
          <w:sz w:val="28"/>
        </w:rPr>
        <w:t>
      53. «Миссионерлік» (МИВ) санатындағы көп мәртелік визалар 180 тәулік дейінгі мерзімге беріледі.</w:t>
      </w:r>
      <w:r>
        <w:br/>
      </w:r>
      <w:r>
        <w:rPr>
          <w:rFonts w:ascii="Times New Roman"/>
          <w:b w:val="false"/>
          <w:i w:val="false"/>
          <w:color w:val="000000"/>
          <w:sz w:val="28"/>
        </w:rPr>
        <w:t>
</w:t>
      </w:r>
      <w:r>
        <w:rPr>
          <w:rFonts w:ascii="Times New Roman"/>
          <w:b w:val="false"/>
          <w:i w:val="false"/>
          <w:color w:val="000000"/>
          <w:sz w:val="28"/>
        </w:rPr>
        <w:t>
      54. «Оқуға арналған» (ОУВ) санатындағы көп мәртелік визалар 1 жылға дейінгі мерзімге беріледі.</w:t>
      </w:r>
      <w:r>
        <w:br/>
      </w:r>
      <w:r>
        <w:rPr>
          <w:rFonts w:ascii="Times New Roman"/>
          <w:b w:val="false"/>
          <w:i w:val="false"/>
          <w:color w:val="000000"/>
          <w:sz w:val="28"/>
        </w:rPr>
        <w:t>
</w:t>
      </w:r>
      <w:r>
        <w:rPr>
          <w:rFonts w:ascii="Times New Roman"/>
          <w:b w:val="false"/>
          <w:i w:val="false"/>
          <w:color w:val="000000"/>
          <w:sz w:val="28"/>
        </w:rPr>
        <w:t>
      55. «Жұмысқа арналған» (ЖЕВ) санатындағы көп мәртелік визалар шетелдік жұмыс күшін тарту рұқсатында көрсетілген, бірақ 3 жылдан аспайтын мерзімге беріледі.</w:t>
      </w:r>
      <w:r>
        <w:br/>
      </w:r>
      <w:r>
        <w:rPr>
          <w:rFonts w:ascii="Times New Roman"/>
          <w:b w:val="false"/>
          <w:i w:val="false"/>
          <w:color w:val="000000"/>
          <w:sz w:val="28"/>
        </w:rPr>
        <w:t>
</w:t>
      </w:r>
      <w:r>
        <w:rPr>
          <w:rFonts w:ascii="Times New Roman"/>
          <w:b w:val="false"/>
          <w:i w:val="false"/>
          <w:color w:val="000000"/>
          <w:sz w:val="28"/>
        </w:rPr>
        <w:t>
      56. Шығу (ШЖВ) визалары:</w:t>
      </w:r>
      <w:r>
        <w:br/>
      </w:r>
      <w:r>
        <w:rPr>
          <w:rFonts w:ascii="Times New Roman"/>
          <w:b w:val="false"/>
          <w:i w:val="false"/>
          <w:color w:val="000000"/>
          <w:sz w:val="28"/>
        </w:rPr>
        <w:t>
</w:t>
      </w:r>
      <w:r>
        <w:rPr>
          <w:rFonts w:ascii="Times New Roman"/>
          <w:b w:val="false"/>
          <w:i w:val="false"/>
          <w:color w:val="000000"/>
          <w:sz w:val="28"/>
        </w:rPr>
        <w:t>
      1) Осы Ережелердің 38-тармағының 1) тармақшасындағы көрсетілген шетелдіктерге – 90 тәулікке дейінгі мерзімге беріледі;</w:t>
      </w:r>
      <w:r>
        <w:br/>
      </w:r>
      <w:r>
        <w:rPr>
          <w:rFonts w:ascii="Times New Roman"/>
          <w:b w:val="false"/>
          <w:i w:val="false"/>
          <w:color w:val="000000"/>
          <w:sz w:val="28"/>
        </w:rPr>
        <w:t>
</w:t>
      </w:r>
      <w:r>
        <w:rPr>
          <w:rFonts w:ascii="Times New Roman"/>
          <w:b w:val="false"/>
          <w:i w:val="false"/>
          <w:color w:val="000000"/>
          <w:sz w:val="28"/>
        </w:rPr>
        <w:t>
      2) Осы Ережелердің 38-тармағының 2) тармақшасындағы көрсетілген шетелдіктерге – 30 тәулікке дейінгі, бірақ тұрақты тұратын мемлекетке қайтару туралы куәлігінде көрсетілген мерзімнен аспайтын мерзімге;</w:t>
      </w:r>
      <w:r>
        <w:br/>
      </w:r>
      <w:r>
        <w:rPr>
          <w:rFonts w:ascii="Times New Roman"/>
          <w:b w:val="false"/>
          <w:i w:val="false"/>
          <w:color w:val="000000"/>
          <w:sz w:val="28"/>
        </w:rPr>
        <w:t>
</w:t>
      </w:r>
      <w:r>
        <w:rPr>
          <w:rFonts w:ascii="Times New Roman"/>
          <w:b w:val="false"/>
          <w:i w:val="false"/>
          <w:color w:val="000000"/>
          <w:sz w:val="28"/>
        </w:rPr>
        <w:t>
      3) Осы Ережелердің 38-тармағының 3) тармақшасындағы көрсетілген шетелдіктерге – шығу үшін 30 тәулікке дейінгі мерзімге немесе Қазақстан Республикасынан шетелдікті шығарып жіберу туралы соттың қаулысында көрсетілген мерзімге беріледі.</w:t>
      </w:r>
    </w:p>
    <w:bookmarkEnd w:id="39"/>
    <w:bookmarkStart w:name="z163" w:id="40"/>
    <w:p>
      <w:pPr>
        <w:spacing w:after="0"/>
        <w:ind w:left="0"/>
        <w:jc w:val="left"/>
      </w:pPr>
      <w:r>
        <w:rPr>
          <w:rFonts w:ascii="Times New Roman"/>
          <w:b/>
          <w:i w:val="false"/>
          <w:color w:val="000000"/>
        </w:rPr>
        <w:t xml:space="preserve"> 
20. Топтық визалар</w:t>
      </w:r>
    </w:p>
    <w:bookmarkEnd w:id="40"/>
    <w:bookmarkStart w:name="z164" w:id="41"/>
    <w:p>
      <w:pPr>
        <w:spacing w:after="0"/>
        <w:ind w:left="0"/>
        <w:jc w:val="both"/>
      </w:pPr>
      <w:r>
        <w:rPr>
          <w:rFonts w:ascii="Times New Roman"/>
          <w:b w:val="false"/>
          <w:i w:val="false"/>
          <w:color w:val="000000"/>
          <w:sz w:val="28"/>
        </w:rPr>
        <w:t>
      57. Топтық визалар шетел азаматтары топтарының Қазақстан Республикасына ұйымдасып кiрулерi, Қазақстан Республикасынан шығулары немесе Қазақстан Республикасының аумағы арқылы транзитi кезiнде, мақсатқа сай және орынды немесе жеке визаларды ресiмдеу үшiн қиындықтар болғанда ресiмделедi.</w:t>
      </w:r>
      <w:r>
        <w:br/>
      </w:r>
      <w:r>
        <w:rPr>
          <w:rFonts w:ascii="Times New Roman"/>
          <w:b w:val="false"/>
          <w:i w:val="false"/>
          <w:color w:val="000000"/>
          <w:sz w:val="28"/>
        </w:rPr>
        <w:t>
</w:t>
      </w:r>
      <w:r>
        <w:rPr>
          <w:rFonts w:ascii="Times New Roman"/>
          <w:b w:val="false"/>
          <w:i w:val="false"/>
          <w:color w:val="000000"/>
          <w:sz w:val="28"/>
        </w:rPr>
        <w:t>
      58. Мұндай визаларды беру үшiн барлық топ мүшелерiнiң Қазақстан Республикасына кiруi және Қазақстан Республикасынан шығуы кезiнде шекарадағы бақылау-өткiзу пунктiне (бұдан әрі - БӨП) бiр уақытта келуi және өтуi, Қазақстан Республикасы аумағы бойынша жүрiп-тұруы мен қандай да бiр пункте топ құрамында болуы мiндетті шарттар болып табылады.</w:t>
      </w:r>
      <w:r>
        <w:br/>
      </w:r>
      <w:r>
        <w:rPr>
          <w:rFonts w:ascii="Times New Roman"/>
          <w:b w:val="false"/>
          <w:i w:val="false"/>
          <w:color w:val="000000"/>
          <w:sz w:val="28"/>
        </w:rPr>
        <w:t>
</w:t>
      </w:r>
      <w:r>
        <w:rPr>
          <w:rFonts w:ascii="Times New Roman"/>
          <w:b w:val="false"/>
          <w:i w:val="false"/>
          <w:color w:val="000000"/>
          <w:sz w:val="28"/>
        </w:rPr>
        <w:t>
      59. Топтық визаларды ҚР СІМ, ҚР-ның шетелдегi мекемелерi, егер халықаралық шарттар мен келiсiмдерде өзге тәртiп көзделмесе, құзырлы органдармен келiсiлген ҚР СІМ-нiң визалық қолдауы бойынша бередi.</w:t>
      </w:r>
      <w:r>
        <w:br/>
      </w:r>
      <w:r>
        <w:rPr>
          <w:rFonts w:ascii="Times New Roman"/>
          <w:b w:val="false"/>
          <w:i w:val="false"/>
          <w:color w:val="000000"/>
          <w:sz w:val="28"/>
        </w:rPr>
        <w:t>
</w:t>
      </w:r>
      <w:r>
        <w:rPr>
          <w:rFonts w:ascii="Times New Roman"/>
          <w:b w:val="false"/>
          <w:i w:val="false"/>
          <w:color w:val="000000"/>
          <w:sz w:val="28"/>
        </w:rPr>
        <w:t>
      60. Топтық визалар әліпбилік осы Ережелердің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атаулы тiзiмдерде ресiмделедi.</w:t>
      </w:r>
      <w:r>
        <w:br/>
      </w:r>
      <w:r>
        <w:rPr>
          <w:rFonts w:ascii="Times New Roman"/>
          <w:b w:val="false"/>
          <w:i w:val="false"/>
          <w:color w:val="000000"/>
          <w:sz w:val="28"/>
        </w:rPr>
        <w:t>
      Виза бөлек жеке қағаз парағына жабыстырылады және осы Ережелердің 21-бөліміне сәйкес толтырылады. «Паспорттың №/passport №» бағанында «топтық» деп жазылады, «қосымша мәліметтер/additional information» бағанында тiзiм бойынша кiретiн (шығатын) тұлғалардың саны көрсетiледi (мысалы: «25 адамға тiзiм қоса берiлiп отыр»).</w:t>
      </w:r>
      <w:r>
        <w:br/>
      </w:r>
      <w:r>
        <w:rPr>
          <w:rFonts w:ascii="Times New Roman"/>
          <w:b w:val="false"/>
          <w:i w:val="false"/>
          <w:color w:val="000000"/>
          <w:sz w:val="28"/>
        </w:rPr>
        <w:t>
      Визасы бар парақтың төменгi бөлiгiне мынадай жазу жазылады:</w:t>
      </w:r>
      <w:r>
        <w:br/>
      </w:r>
      <w:r>
        <w:rPr>
          <w:rFonts w:ascii="Times New Roman"/>
          <w:b w:val="false"/>
          <w:i w:val="false"/>
          <w:color w:val="000000"/>
          <w:sz w:val="28"/>
        </w:rPr>
        <w:t>
      «Қоса берiліп отырған тізімде көрсетiлген әрбiр адам (______ тегiнен басталатын және ________ тегiмен аяқталатын) БӨП-де паспортын немесе жеке басын куәландыратын, фотосуреті бар, ҚР мемлекеттік шекарасынан өтуге рұқсат беретін басқа құжатын көрсеткен кезде ғана осы виза жарамды».</w:t>
      </w:r>
      <w:r>
        <w:br/>
      </w:r>
      <w:r>
        <w:rPr>
          <w:rFonts w:ascii="Times New Roman"/>
          <w:b w:val="false"/>
          <w:i w:val="false"/>
          <w:color w:val="000000"/>
          <w:sz w:val="28"/>
        </w:rPr>
        <w:t>
      Визасы бар парақ тiзiммен бiрге жоғары сол бұрышын майыстыру жолымен тiгiледi, ол визаны берген ҚР СІМ-нің, ҚР-ның шетелдегі мекемелерінің, Қазақстан Республикасы iшкi iстер органының елтаңбалы мөрiмен бекiтiледi.</w:t>
      </w:r>
      <w:r>
        <w:br/>
      </w:r>
      <w:r>
        <w:rPr>
          <w:rFonts w:ascii="Times New Roman"/>
          <w:b w:val="false"/>
          <w:i w:val="false"/>
          <w:color w:val="000000"/>
          <w:sz w:val="28"/>
        </w:rPr>
        <w:t>
      Визаны берген консулдық лауазымды адам (ҚР ІІМ-нің лауазымды адамы) тiзiмнiң төменгі жағына (лауазымын және тегiн көрсетiп) қол қояды, қойылған қол ҚР СІМ, ҚР-ның шетелдегі мекемесiнiң немесе ҚР ІІМ-нің мөрiмен куәландырылады.</w:t>
      </w:r>
      <w:r>
        <w:br/>
      </w:r>
      <w:r>
        <w:rPr>
          <w:rFonts w:ascii="Times New Roman"/>
          <w:b w:val="false"/>
          <w:i w:val="false"/>
          <w:color w:val="000000"/>
          <w:sz w:val="28"/>
        </w:rPr>
        <w:t>
      Жабыстырылған визасы бар тiзiм бiр данада жасалынады, түпнұсқа топ жетекшiсiне беріледі, бір көшiрмесi- Қазақстан Республикасына кiру (шығу) кезiнде БӨП-ке тапсырылады, екіншiсi -визаны берген Қазақстан Республикасының шетелдегі мекемесiнде, ҚР СІМ және ҚР ІІМ-де қалады.</w:t>
      </w:r>
      <w:r>
        <w:br/>
      </w:r>
      <w:r>
        <w:rPr>
          <w:rFonts w:ascii="Times New Roman"/>
          <w:b w:val="false"/>
          <w:i w:val="false"/>
          <w:color w:val="000000"/>
          <w:sz w:val="28"/>
        </w:rPr>
        <w:t>
      Тiзiмге түзетулер мен толықтырулар енгізуге жол берiлмейдi.</w:t>
      </w:r>
    </w:p>
    <w:bookmarkEnd w:id="41"/>
    <w:bookmarkStart w:name="z168" w:id="42"/>
    <w:p>
      <w:pPr>
        <w:spacing w:after="0"/>
        <w:ind w:left="0"/>
        <w:jc w:val="left"/>
      </w:pPr>
      <w:r>
        <w:rPr>
          <w:rFonts w:ascii="Times New Roman"/>
          <w:b/>
          <w:i w:val="false"/>
          <w:color w:val="000000"/>
        </w:rPr>
        <w:t xml:space="preserve"> 
21. Визаларды ресімдеу</w:t>
      </w:r>
    </w:p>
    <w:bookmarkEnd w:id="42"/>
    <w:bookmarkStart w:name="z169" w:id="43"/>
    <w:p>
      <w:pPr>
        <w:spacing w:after="0"/>
        <w:ind w:left="0"/>
        <w:jc w:val="both"/>
      </w:pPr>
      <w:r>
        <w:rPr>
          <w:rFonts w:ascii="Times New Roman"/>
          <w:b w:val="false"/>
          <w:i w:val="false"/>
          <w:color w:val="000000"/>
          <w:sz w:val="28"/>
        </w:rPr>
        <w:t>
      61. Барлық санаттағы визалар жалған көшірмелерден қорғайтын өзіндік ерекшелері бар арнайы қағаз-жеткізгіште жасалған өздігінен желімделетін жапсырма түрінде болады. Визалық жапсырма визаның өзінен (тұпнұсқа) және оның сондай нөмірі бар түбіртегінен тұрады. Толтырылған ҚР визасы шетелдіктердің паспорттарына немесе Қазақстан Республикасының Мемлекеттік шекарасынан өтуге рұқсат беретін басқа да құжаттарына, ал түбіртегі – визалық сауалнаманың екінші бетіне жапсырылады.</w:t>
      </w:r>
      <w:r>
        <w:br/>
      </w:r>
      <w:r>
        <w:rPr>
          <w:rFonts w:ascii="Times New Roman"/>
          <w:b w:val="false"/>
          <w:i w:val="false"/>
          <w:color w:val="000000"/>
          <w:sz w:val="28"/>
        </w:rPr>
        <w:t>
</w:t>
      </w:r>
      <w:r>
        <w:rPr>
          <w:rFonts w:ascii="Times New Roman"/>
          <w:b w:val="false"/>
          <w:i w:val="false"/>
          <w:color w:val="000000"/>
          <w:sz w:val="28"/>
        </w:rPr>
        <w:t>
      62. ҚР визасында келесі мәліметтер болуға тиіс:</w:t>
      </w:r>
      <w:r>
        <w:br/>
      </w:r>
      <w:r>
        <w:rPr>
          <w:rFonts w:ascii="Times New Roman"/>
          <w:b w:val="false"/>
          <w:i w:val="false"/>
          <w:color w:val="000000"/>
          <w:sz w:val="28"/>
        </w:rPr>
        <w:t>
</w:t>
      </w:r>
      <w:r>
        <w:rPr>
          <w:rFonts w:ascii="Times New Roman"/>
          <w:b w:val="false"/>
          <w:i w:val="false"/>
          <w:color w:val="000000"/>
          <w:sz w:val="28"/>
        </w:rPr>
        <w:t>
      1) визаны берген мекеменің коды;</w:t>
      </w:r>
      <w:r>
        <w:br/>
      </w:r>
      <w:r>
        <w:rPr>
          <w:rFonts w:ascii="Times New Roman"/>
          <w:b w:val="false"/>
          <w:i w:val="false"/>
          <w:color w:val="000000"/>
          <w:sz w:val="28"/>
        </w:rPr>
        <w:t>
</w:t>
      </w:r>
      <w:r>
        <w:rPr>
          <w:rFonts w:ascii="Times New Roman"/>
          <w:b w:val="false"/>
          <w:i w:val="false"/>
          <w:color w:val="000000"/>
          <w:sz w:val="28"/>
        </w:rPr>
        <w:t>
      2) визаның мәртелігі;</w:t>
      </w:r>
      <w:r>
        <w:br/>
      </w:r>
      <w:r>
        <w:rPr>
          <w:rFonts w:ascii="Times New Roman"/>
          <w:b w:val="false"/>
          <w:i w:val="false"/>
          <w:color w:val="000000"/>
          <w:sz w:val="28"/>
        </w:rPr>
        <w:t>
</w:t>
      </w:r>
      <w:r>
        <w:rPr>
          <w:rFonts w:ascii="Times New Roman"/>
          <w:b w:val="false"/>
          <w:i w:val="false"/>
          <w:color w:val="000000"/>
          <w:sz w:val="28"/>
        </w:rPr>
        <w:t>
      3) визаның санаты;</w:t>
      </w:r>
      <w:r>
        <w:br/>
      </w:r>
      <w:r>
        <w:rPr>
          <w:rFonts w:ascii="Times New Roman"/>
          <w:b w:val="false"/>
          <w:i w:val="false"/>
          <w:color w:val="000000"/>
          <w:sz w:val="28"/>
        </w:rPr>
        <w:t>
</w:t>
      </w:r>
      <w:r>
        <w:rPr>
          <w:rFonts w:ascii="Times New Roman"/>
          <w:b w:val="false"/>
          <w:i w:val="false"/>
          <w:color w:val="000000"/>
          <w:sz w:val="28"/>
        </w:rPr>
        <w:t>
      4) визаның берілген күні;</w:t>
      </w:r>
      <w:r>
        <w:br/>
      </w:r>
      <w:r>
        <w:rPr>
          <w:rFonts w:ascii="Times New Roman"/>
          <w:b w:val="false"/>
          <w:i w:val="false"/>
          <w:color w:val="000000"/>
          <w:sz w:val="28"/>
        </w:rPr>
        <w:t>
</w:t>
      </w:r>
      <w:r>
        <w:rPr>
          <w:rFonts w:ascii="Times New Roman"/>
          <w:b w:val="false"/>
          <w:i w:val="false"/>
          <w:color w:val="000000"/>
          <w:sz w:val="28"/>
        </w:rPr>
        <w:t>
      5) шетелдіктің тегі, аты және әкесінің аты;</w:t>
      </w:r>
      <w:r>
        <w:br/>
      </w:r>
      <w:r>
        <w:rPr>
          <w:rFonts w:ascii="Times New Roman"/>
          <w:b w:val="false"/>
          <w:i w:val="false"/>
          <w:color w:val="000000"/>
          <w:sz w:val="28"/>
        </w:rPr>
        <w:t>
</w:t>
      </w:r>
      <w:r>
        <w:rPr>
          <w:rFonts w:ascii="Times New Roman"/>
          <w:b w:val="false"/>
          <w:i w:val="false"/>
          <w:color w:val="000000"/>
          <w:sz w:val="28"/>
        </w:rPr>
        <w:t>
      6) шетелдіктің паспорты немесе Қазақстан Республикасының Мемлекеттік шекарасынан өтуге құқық беретін басқа да құжатының нөмірі;</w:t>
      </w:r>
      <w:r>
        <w:br/>
      </w:r>
      <w:r>
        <w:rPr>
          <w:rFonts w:ascii="Times New Roman"/>
          <w:b w:val="false"/>
          <w:i w:val="false"/>
          <w:color w:val="000000"/>
          <w:sz w:val="28"/>
        </w:rPr>
        <w:t>
</w:t>
      </w:r>
      <w:r>
        <w:rPr>
          <w:rFonts w:ascii="Times New Roman"/>
          <w:b w:val="false"/>
          <w:i w:val="false"/>
          <w:color w:val="000000"/>
          <w:sz w:val="28"/>
        </w:rPr>
        <w:t>
      7) виза қолданысының басталу күні;</w:t>
      </w:r>
      <w:r>
        <w:br/>
      </w:r>
      <w:r>
        <w:rPr>
          <w:rFonts w:ascii="Times New Roman"/>
          <w:b w:val="false"/>
          <w:i w:val="false"/>
          <w:color w:val="000000"/>
          <w:sz w:val="28"/>
        </w:rPr>
        <w:t>
</w:t>
      </w:r>
      <w:r>
        <w:rPr>
          <w:rFonts w:ascii="Times New Roman"/>
          <w:b w:val="false"/>
          <w:i w:val="false"/>
          <w:color w:val="000000"/>
          <w:sz w:val="28"/>
        </w:rPr>
        <w:t>
      8) виза қолданысының аяқталу күні;</w:t>
      </w:r>
      <w:r>
        <w:br/>
      </w:r>
      <w:r>
        <w:rPr>
          <w:rFonts w:ascii="Times New Roman"/>
          <w:b w:val="false"/>
          <w:i w:val="false"/>
          <w:color w:val="000000"/>
          <w:sz w:val="28"/>
        </w:rPr>
        <w:t>
</w:t>
      </w:r>
      <w:r>
        <w:rPr>
          <w:rFonts w:ascii="Times New Roman"/>
          <w:b w:val="false"/>
          <w:i w:val="false"/>
          <w:color w:val="000000"/>
          <w:sz w:val="28"/>
        </w:rPr>
        <w:t>
      9) шақырған жеке тұлғаның аты-жөні немесе заңды тұлғаның аталуы;</w:t>
      </w:r>
      <w:r>
        <w:br/>
      </w:r>
      <w:r>
        <w:rPr>
          <w:rFonts w:ascii="Times New Roman"/>
          <w:b w:val="false"/>
          <w:i w:val="false"/>
          <w:color w:val="000000"/>
          <w:sz w:val="28"/>
        </w:rPr>
        <w:t>
</w:t>
      </w:r>
      <w:r>
        <w:rPr>
          <w:rFonts w:ascii="Times New Roman"/>
          <w:b w:val="false"/>
          <w:i w:val="false"/>
          <w:color w:val="000000"/>
          <w:sz w:val="28"/>
        </w:rPr>
        <w:t>
      10) қосымша ақпарат;</w:t>
      </w:r>
      <w:r>
        <w:br/>
      </w:r>
      <w:r>
        <w:rPr>
          <w:rFonts w:ascii="Times New Roman"/>
          <w:b w:val="false"/>
          <w:i w:val="false"/>
          <w:color w:val="000000"/>
          <w:sz w:val="28"/>
        </w:rPr>
        <w:t>
</w:t>
      </w:r>
      <w:r>
        <w:rPr>
          <w:rFonts w:ascii="Times New Roman"/>
          <w:b w:val="false"/>
          <w:i w:val="false"/>
          <w:color w:val="000000"/>
          <w:sz w:val="28"/>
        </w:rPr>
        <w:t>
      11) консулдық алымдарды немесе мемлекеттік баждарды төлеу туралы мәлімет;</w:t>
      </w:r>
      <w:r>
        <w:br/>
      </w:r>
      <w:r>
        <w:rPr>
          <w:rFonts w:ascii="Times New Roman"/>
          <w:b w:val="false"/>
          <w:i w:val="false"/>
          <w:color w:val="000000"/>
          <w:sz w:val="28"/>
        </w:rPr>
        <w:t>
</w:t>
      </w:r>
      <w:r>
        <w:rPr>
          <w:rFonts w:ascii="Times New Roman"/>
          <w:b w:val="false"/>
          <w:i w:val="false"/>
          <w:color w:val="000000"/>
          <w:sz w:val="28"/>
        </w:rPr>
        <w:t>
      12) бірге жүретін адамдар туралы мәліметтер;</w:t>
      </w:r>
      <w:r>
        <w:br/>
      </w:r>
      <w:r>
        <w:rPr>
          <w:rFonts w:ascii="Times New Roman"/>
          <w:b w:val="false"/>
          <w:i w:val="false"/>
          <w:color w:val="000000"/>
          <w:sz w:val="28"/>
        </w:rPr>
        <w:t>
</w:t>
      </w:r>
      <w:r>
        <w:rPr>
          <w:rFonts w:ascii="Times New Roman"/>
          <w:b w:val="false"/>
          <w:i w:val="false"/>
          <w:color w:val="000000"/>
          <w:sz w:val="28"/>
        </w:rPr>
        <w:t>
      13) визаны берген тұлғаның тегі;</w:t>
      </w:r>
      <w:r>
        <w:br/>
      </w:r>
      <w:r>
        <w:rPr>
          <w:rFonts w:ascii="Times New Roman"/>
          <w:b w:val="false"/>
          <w:i w:val="false"/>
          <w:color w:val="000000"/>
          <w:sz w:val="28"/>
        </w:rPr>
        <w:t>
</w:t>
      </w:r>
      <w:r>
        <w:rPr>
          <w:rFonts w:ascii="Times New Roman"/>
          <w:b w:val="false"/>
          <w:i w:val="false"/>
          <w:color w:val="000000"/>
          <w:sz w:val="28"/>
        </w:rPr>
        <w:t>
      63. Визалардағы өзгертулерге жол берілмейді. Түзетілген визалар жарамсыз болып есептеледі.</w:t>
      </w:r>
      <w:r>
        <w:br/>
      </w:r>
      <w:r>
        <w:rPr>
          <w:rFonts w:ascii="Times New Roman"/>
          <w:b w:val="false"/>
          <w:i w:val="false"/>
          <w:color w:val="000000"/>
          <w:sz w:val="28"/>
        </w:rPr>
        <w:t>
</w:t>
      </w:r>
      <w:r>
        <w:rPr>
          <w:rFonts w:ascii="Times New Roman"/>
          <w:b w:val="false"/>
          <w:i w:val="false"/>
          <w:color w:val="000000"/>
          <w:sz w:val="28"/>
        </w:rPr>
        <w:t>
      64. Қазақстан Республикасы аумағында «оқуға» (ОУВ), «емделуге» (ЕАВ), «тұрақты тұруға арналған» (ТТВ) визаларға өзгертулерден басқа, визаның санатын біреуінен екіншісіне өзгертуге жол берілмейді.</w:t>
      </w:r>
    </w:p>
    <w:bookmarkEnd w:id="43"/>
    <w:bookmarkStart w:name="z186" w:id="44"/>
    <w:p>
      <w:pPr>
        <w:spacing w:after="0"/>
        <w:ind w:left="0"/>
        <w:jc w:val="left"/>
      </w:pPr>
      <w:r>
        <w:rPr>
          <w:rFonts w:ascii="Times New Roman"/>
          <w:b/>
          <w:i w:val="false"/>
          <w:color w:val="000000"/>
        </w:rPr>
        <w:t xml:space="preserve"> 
22. Визаларды алу кезінде ұсынылатын құжаттарға қойылатын талаптар</w:t>
      </w:r>
    </w:p>
    <w:bookmarkEnd w:id="44"/>
    <w:bookmarkStart w:name="z187" w:id="45"/>
    <w:p>
      <w:pPr>
        <w:spacing w:after="0"/>
        <w:ind w:left="0"/>
        <w:jc w:val="both"/>
      </w:pPr>
      <w:r>
        <w:rPr>
          <w:rFonts w:ascii="Times New Roman"/>
          <w:b w:val="false"/>
          <w:i w:val="false"/>
          <w:color w:val="000000"/>
          <w:sz w:val="28"/>
        </w:rPr>
        <w:t>
      65. ҚР визалары шетелдіктерге паспорттарды немесе Қазақстан Республикасының Мемлекеттік шекарасынан өтуге рұқсат беретін басқа да Қазақстан Республикасы таныған мемлекет немесе халықаралық ұйымдар берген құжаттарды көрсеткен кезде, егер оның түпнұсқалығына және иесінікі екендігіне күмән келтірмейтін болса беріледі.</w:t>
      </w:r>
      <w:r>
        <w:br/>
      </w:r>
      <w:r>
        <w:rPr>
          <w:rFonts w:ascii="Times New Roman"/>
          <w:b w:val="false"/>
          <w:i w:val="false"/>
          <w:color w:val="000000"/>
          <w:sz w:val="28"/>
        </w:rPr>
        <w:t>
</w:t>
      </w:r>
      <w:r>
        <w:rPr>
          <w:rFonts w:ascii="Times New Roman"/>
          <w:b w:val="false"/>
          <w:i w:val="false"/>
          <w:color w:val="000000"/>
          <w:sz w:val="28"/>
        </w:rPr>
        <w:t>
      66. ҚР визаларын ресімдеу үшін шетелдіктер ҚР СІМ-ге, ҚР–ның шетелдердегі мекемелеріне осы Ережелердің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қажетті құжаттарды, ҚР ІІМ-ге – осы Ережелердің </w:t>
      </w:r>
      <w:r>
        <w:rPr>
          <w:rFonts w:ascii="Times New Roman"/>
          <w:b w:val="false"/>
          <w:i w:val="false"/>
          <w:color w:val="000000"/>
          <w:sz w:val="28"/>
        </w:rPr>
        <w:t>5-қосымшасындағы</w:t>
      </w:r>
      <w:r>
        <w:rPr>
          <w:rFonts w:ascii="Times New Roman"/>
          <w:b w:val="false"/>
          <w:i w:val="false"/>
          <w:color w:val="000000"/>
          <w:sz w:val="28"/>
        </w:rPr>
        <w:t xml:space="preserve"> құжаттарды тапсырады.</w:t>
      </w:r>
      <w:r>
        <w:br/>
      </w:r>
      <w:r>
        <w:rPr>
          <w:rFonts w:ascii="Times New Roman"/>
          <w:b w:val="false"/>
          <w:i w:val="false"/>
          <w:color w:val="000000"/>
          <w:sz w:val="28"/>
        </w:rPr>
        <w:t>
</w:t>
      </w:r>
      <w:r>
        <w:rPr>
          <w:rFonts w:ascii="Times New Roman"/>
          <w:b w:val="false"/>
          <w:i w:val="false"/>
          <w:color w:val="000000"/>
          <w:sz w:val="28"/>
        </w:rPr>
        <w:t>
      67. Визаның мерзімі шетелдіктің паспортының қолданыс мерзімі аяқталуынан 6 айдан кем емес мерзімге дейін аяқталуы қажет.</w:t>
      </w:r>
      <w:r>
        <w:br/>
      </w:r>
      <w:r>
        <w:rPr>
          <w:rFonts w:ascii="Times New Roman"/>
          <w:b w:val="false"/>
          <w:i w:val="false"/>
          <w:color w:val="000000"/>
          <w:sz w:val="28"/>
        </w:rPr>
        <w:t>
</w:t>
      </w:r>
      <w:r>
        <w:rPr>
          <w:rFonts w:ascii="Times New Roman"/>
          <w:b w:val="false"/>
          <w:i w:val="false"/>
          <w:color w:val="000000"/>
          <w:sz w:val="28"/>
        </w:rPr>
        <w:t>
      68. Паспортта немесе Қазақстан Республикасының Мемлекеттік шекарасынан өтуге рұқсат беретін басқа құжаттарында ескертілмеген тазартулар мен түзетулер, мөр басылмаған фотосуреттер және парақтары сөгілгендігі табылған жағдайда, осындай құжаттардың иелеріне ҚР визалары берілмейді. ҚР-ның шетелдегі мекемелері, ҚР ІІМ құжаттардың жарамсыздығы немесе жалғандығы себебі бойынша виза беруден бас тартқан жағдайда, міндетті түрде ҚР СІМ-ді хабардар етулері қажет.</w:t>
      </w:r>
    </w:p>
    <w:bookmarkEnd w:id="45"/>
    <w:bookmarkStart w:name="z191" w:id="46"/>
    <w:p>
      <w:pPr>
        <w:spacing w:after="0"/>
        <w:ind w:left="0"/>
        <w:jc w:val="left"/>
      </w:pPr>
      <w:r>
        <w:rPr>
          <w:rFonts w:ascii="Times New Roman"/>
          <w:b/>
          <w:i w:val="false"/>
          <w:color w:val="000000"/>
        </w:rPr>
        <w:t xml:space="preserve"> 
23. Визаларды беру тәртібі</w:t>
      </w:r>
    </w:p>
    <w:bookmarkEnd w:id="46"/>
    <w:bookmarkStart w:name="z192" w:id="47"/>
    <w:p>
      <w:pPr>
        <w:spacing w:after="0"/>
        <w:ind w:left="0"/>
        <w:jc w:val="both"/>
      </w:pPr>
      <w:r>
        <w:rPr>
          <w:rFonts w:ascii="Times New Roman"/>
          <w:b w:val="false"/>
          <w:i w:val="false"/>
          <w:color w:val="000000"/>
          <w:sz w:val="28"/>
        </w:rPr>
        <w:t>
      69. ҚР-дың шетелдердегі мекемелері осы Ережелерде қарастырылған негіздер болған жағдайда, шығу (ШЖВ) санатындағы визалардан басқа барлық санаттағы бастапқы визаларды береді.</w:t>
      </w:r>
      <w:r>
        <w:br/>
      </w:r>
      <w:r>
        <w:rPr>
          <w:rFonts w:ascii="Times New Roman"/>
          <w:b w:val="false"/>
          <w:i w:val="false"/>
          <w:color w:val="000000"/>
          <w:sz w:val="28"/>
        </w:rPr>
        <w:t>
</w:t>
      </w:r>
      <w:r>
        <w:rPr>
          <w:rFonts w:ascii="Times New Roman"/>
          <w:b w:val="false"/>
          <w:i w:val="false"/>
          <w:color w:val="000000"/>
          <w:sz w:val="28"/>
        </w:rPr>
        <w:t>
      70. Дипломаттық (ДВ) және қызметтік (ҚВ) санаттарындағы бір мәртелік ҚР визаларын осы Ережелердің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елдердің азаматтарына шақыру қағазынсыз және ҚР СІМ-нің визалық қолдауынсыз осы Ережелермен қарастырылған талаптарды сақтай отырып, заңды тұлғалардың жазбаша өтініштері бойынша беруге болады.</w:t>
      </w:r>
      <w:r>
        <w:br/>
      </w:r>
      <w:r>
        <w:rPr>
          <w:rFonts w:ascii="Times New Roman"/>
          <w:b w:val="false"/>
          <w:i w:val="false"/>
          <w:color w:val="000000"/>
          <w:sz w:val="28"/>
        </w:rPr>
        <w:t>
</w:t>
      </w:r>
      <w:r>
        <w:rPr>
          <w:rFonts w:ascii="Times New Roman"/>
          <w:b w:val="false"/>
          <w:i w:val="false"/>
          <w:color w:val="000000"/>
          <w:sz w:val="28"/>
        </w:rPr>
        <w:t>
      71. Іскерлік (ІСВ) және жеке (ЖСВ) санаттарындағы бір мәртелік визаларын ҚР осы Ережелердің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елдердің азаматтарына шақыру қағазынсыз және ҚР СІМ-нің визалық қолдауынсыз осы Ережелермен қарастырылған талаптарды сақтай отырып, жеке және заңды тұлғалардың жазбаша өтініштері бойынша беруге болады.</w:t>
      </w:r>
      <w:r>
        <w:br/>
      </w:r>
      <w:r>
        <w:rPr>
          <w:rFonts w:ascii="Times New Roman"/>
          <w:b w:val="false"/>
          <w:i w:val="false"/>
          <w:color w:val="000000"/>
          <w:sz w:val="28"/>
        </w:rPr>
        <w:t>
</w:t>
      </w:r>
      <w:r>
        <w:rPr>
          <w:rFonts w:ascii="Times New Roman"/>
          <w:b w:val="false"/>
          <w:i w:val="false"/>
          <w:color w:val="000000"/>
          <w:sz w:val="28"/>
        </w:rPr>
        <w:t>
      72. «Туристік» санатындағы бір және екі мәртелік ҚР визалары осы Ережелерге </w:t>
      </w:r>
      <w:r>
        <w:rPr>
          <w:rFonts w:ascii="Times New Roman"/>
          <w:b w:val="false"/>
          <w:i w:val="false"/>
          <w:color w:val="000000"/>
          <w:sz w:val="28"/>
        </w:rPr>
        <w:t>2-қосымшада</w:t>
      </w:r>
      <w:r>
        <w:rPr>
          <w:rFonts w:ascii="Times New Roman"/>
          <w:b w:val="false"/>
          <w:i w:val="false"/>
          <w:color w:val="000000"/>
          <w:sz w:val="28"/>
        </w:rPr>
        <w:t xml:space="preserve"> көрсетілген елдердің азаматтарына шақыру қағазынсыз және ҚР СІМ-нің визалық қолдауынсыз осы Ережелермен қарастырылған талаптарды сақтай отырып, жеке және заңды тұлғалардың жазбаша өтініштері бойынша беріледі.</w:t>
      </w:r>
      <w:r>
        <w:br/>
      </w:r>
      <w:r>
        <w:rPr>
          <w:rFonts w:ascii="Times New Roman"/>
          <w:b w:val="false"/>
          <w:i w:val="false"/>
          <w:color w:val="000000"/>
          <w:sz w:val="28"/>
        </w:rPr>
        <w:t>
</w:t>
      </w:r>
      <w:r>
        <w:rPr>
          <w:rFonts w:ascii="Times New Roman"/>
          <w:b w:val="false"/>
          <w:i w:val="false"/>
          <w:color w:val="000000"/>
          <w:sz w:val="28"/>
        </w:rPr>
        <w:t>
      73. Қазақстан Республикасы аумағында:</w:t>
      </w:r>
      <w:r>
        <w:br/>
      </w:r>
      <w:r>
        <w:rPr>
          <w:rFonts w:ascii="Times New Roman"/>
          <w:b w:val="false"/>
          <w:i w:val="false"/>
          <w:color w:val="000000"/>
          <w:sz w:val="28"/>
        </w:rPr>
        <w:t>
</w:t>
      </w:r>
      <w:r>
        <w:rPr>
          <w:rFonts w:ascii="Times New Roman"/>
          <w:b w:val="false"/>
          <w:i w:val="false"/>
          <w:color w:val="000000"/>
          <w:sz w:val="28"/>
        </w:rPr>
        <w:t>
      1) ҚР СІМ – ҚР-ның шығу (ШЖВ) визаларынан басқа, барлық санаттағы бастапқы визаларын;</w:t>
      </w:r>
      <w:r>
        <w:br/>
      </w:r>
      <w:r>
        <w:rPr>
          <w:rFonts w:ascii="Times New Roman"/>
          <w:b w:val="false"/>
          <w:i w:val="false"/>
          <w:color w:val="000000"/>
          <w:sz w:val="28"/>
        </w:rPr>
        <w:t>
</w:t>
      </w:r>
      <w:r>
        <w:rPr>
          <w:rFonts w:ascii="Times New Roman"/>
          <w:b w:val="false"/>
          <w:i w:val="false"/>
          <w:color w:val="000000"/>
          <w:sz w:val="28"/>
        </w:rPr>
        <w:t>
      2) ҚР ІІМ – емделуге (ЕАВ) – осы Ережелердің 32-тармағының 2) және 3) тармақшаларында көрсетілген тұлғаларға, тұрақты тұруға (ТТВ) – осы Ережелердің 36-тармағының 2) және 3) тармақшаларында көрсетілген тұлғаларға ҚР-ның визаларын, сондай-ақ шығу (ШЖВ) визаларын береді.</w:t>
      </w:r>
      <w:r>
        <w:br/>
      </w:r>
      <w:r>
        <w:rPr>
          <w:rFonts w:ascii="Times New Roman"/>
          <w:b w:val="false"/>
          <w:i w:val="false"/>
          <w:color w:val="000000"/>
          <w:sz w:val="28"/>
        </w:rPr>
        <w:t>
</w:t>
      </w:r>
      <w:r>
        <w:rPr>
          <w:rFonts w:ascii="Times New Roman"/>
          <w:b w:val="false"/>
          <w:i w:val="false"/>
          <w:color w:val="000000"/>
          <w:sz w:val="28"/>
        </w:rPr>
        <w:t>
      74. ҚР СІМ нұсқауында белгіленген визаны алу орны өзгерген жағдайда, ҚР СІМ бұл жөнінде хабарланып, ҚР-нің шетелдердегі мекемелерінде виза өтініш жасаған орны бойынша беріледі.</w:t>
      </w:r>
      <w:r>
        <w:br/>
      </w:r>
      <w:r>
        <w:rPr>
          <w:rFonts w:ascii="Times New Roman"/>
          <w:b w:val="false"/>
          <w:i w:val="false"/>
          <w:color w:val="000000"/>
          <w:sz w:val="28"/>
        </w:rPr>
        <w:t>
</w:t>
      </w:r>
      <w:r>
        <w:rPr>
          <w:rFonts w:ascii="Times New Roman"/>
          <w:b w:val="false"/>
          <w:i w:val="false"/>
          <w:color w:val="000000"/>
          <w:sz w:val="28"/>
        </w:rPr>
        <w:t>
      75. Шетелдіктердің Қазақстан Республикасының аумағына кіруіне кедергі жасайтын негіздер болған жағдайда, соның ішінде визалық қолдауы бар болса, ҚР визалары берілмейді, сондай-ақ ресімделген ҚР визасы Қазақстан Республикасына кіруге негіз болып табылмайды.</w:t>
      </w:r>
      <w:r>
        <w:br/>
      </w:r>
      <w:r>
        <w:rPr>
          <w:rFonts w:ascii="Times New Roman"/>
          <w:b w:val="false"/>
          <w:i w:val="false"/>
          <w:color w:val="000000"/>
          <w:sz w:val="28"/>
        </w:rPr>
        <w:t>
</w:t>
      </w:r>
      <w:r>
        <w:rPr>
          <w:rFonts w:ascii="Times New Roman"/>
          <w:b w:val="false"/>
          <w:i w:val="false"/>
          <w:color w:val="000000"/>
          <w:sz w:val="28"/>
        </w:rPr>
        <w:t>
      76. ҚР ҰҚК-нің бөлімшелері визаларды ресімдеуді келісуді 3 тәулік ішінде қамтамасыз етуге тиісті. ҚР ҰҚК-мен келісусіз визалар берілмейді.</w:t>
      </w:r>
      <w:r>
        <w:br/>
      </w:r>
      <w:r>
        <w:rPr>
          <w:rFonts w:ascii="Times New Roman"/>
          <w:b w:val="false"/>
          <w:i w:val="false"/>
          <w:color w:val="000000"/>
          <w:sz w:val="28"/>
        </w:rPr>
        <w:t>
</w:t>
      </w:r>
      <w:r>
        <w:rPr>
          <w:rFonts w:ascii="Times New Roman"/>
          <w:b w:val="false"/>
          <w:i w:val="false"/>
          <w:color w:val="000000"/>
          <w:sz w:val="28"/>
        </w:rPr>
        <w:t>
      77. ҚР визасын ресімдеуге қабылданған өтінішті зерделеу барысында:</w:t>
      </w:r>
      <w:r>
        <w:br/>
      </w:r>
      <w:r>
        <w:rPr>
          <w:rFonts w:ascii="Times New Roman"/>
          <w:b w:val="false"/>
          <w:i w:val="false"/>
          <w:color w:val="000000"/>
          <w:sz w:val="28"/>
        </w:rPr>
        <w:t>
</w:t>
      </w:r>
      <w:r>
        <w:rPr>
          <w:rFonts w:ascii="Times New Roman"/>
          <w:b w:val="false"/>
          <w:i w:val="false"/>
          <w:color w:val="000000"/>
          <w:sz w:val="28"/>
        </w:rPr>
        <w:t>
      1) бұрын Қазақстан Республикасының көші-қон </w:t>
      </w:r>
      <w:r>
        <w:rPr>
          <w:rFonts w:ascii="Times New Roman"/>
          <w:b w:val="false"/>
          <w:i w:val="false"/>
          <w:color w:val="000000"/>
          <w:sz w:val="28"/>
        </w:rPr>
        <w:t>заңнамасын</w:t>
      </w:r>
      <w:r>
        <w:rPr>
          <w:rFonts w:ascii="Times New Roman"/>
          <w:b w:val="false"/>
          <w:i w:val="false"/>
          <w:color w:val="000000"/>
          <w:sz w:val="28"/>
        </w:rPr>
        <w:t xml:space="preserve"> сақтауды қамтамасыз етпеген заңды және жеке тұлғалардың тізімі бойынша шақырушы тарапты тексеру;</w:t>
      </w:r>
      <w:r>
        <w:br/>
      </w:r>
      <w:r>
        <w:rPr>
          <w:rFonts w:ascii="Times New Roman"/>
          <w:b w:val="false"/>
          <w:i w:val="false"/>
          <w:color w:val="000000"/>
          <w:sz w:val="28"/>
        </w:rPr>
        <w:t>
</w:t>
      </w:r>
      <w:r>
        <w:rPr>
          <w:rFonts w:ascii="Times New Roman"/>
          <w:b w:val="false"/>
          <w:i w:val="false"/>
          <w:color w:val="000000"/>
          <w:sz w:val="28"/>
        </w:rPr>
        <w:t>
      2) визалық сауалнамадағы сұрақтарға берілген жауаптардың мазмұнын паспорттың деректерімен және өтініш білдірушімен әңгіме барысында немесе басқа да деректеме көздерінен алынған мәліметтермен салыстыру;</w:t>
      </w:r>
      <w:r>
        <w:br/>
      </w:r>
      <w:r>
        <w:rPr>
          <w:rFonts w:ascii="Times New Roman"/>
          <w:b w:val="false"/>
          <w:i w:val="false"/>
          <w:color w:val="000000"/>
          <w:sz w:val="28"/>
        </w:rPr>
        <w:t>
</w:t>
      </w:r>
      <w:r>
        <w:rPr>
          <w:rFonts w:ascii="Times New Roman"/>
          <w:b w:val="false"/>
          <w:i w:val="false"/>
          <w:color w:val="000000"/>
          <w:sz w:val="28"/>
        </w:rPr>
        <w:t>
      3) Қазақстан Республикасында болғаннан кейін паспорты немесе Қазақстан Республикасының мемлекеттік шекарасынан өтуге рұқсат беретін басқа құжаттары шетелдікке тұрақты тұратын еліне қайтып оралуына немесе басқа елге кетуіне құқық беретіндігін анықтау қажет.</w:t>
      </w:r>
      <w:r>
        <w:br/>
      </w:r>
      <w:r>
        <w:rPr>
          <w:rFonts w:ascii="Times New Roman"/>
          <w:b w:val="false"/>
          <w:i w:val="false"/>
          <w:color w:val="000000"/>
          <w:sz w:val="28"/>
        </w:rPr>
        <w:t>
</w:t>
      </w:r>
      <w:r>
        <w:rPr>
          <w:rFonts w:ascii="Times New Roman"/>
          <w:b w:val="false"/>
          <w:i w:val="false"/>
          <w:color w:val="000000"/>
          <w:sz w:val="28"/>
        </w:rPr>
        <w:t>
      78. Қолдаухатты зерделеу нәтижесінде осы Ережелердің 26-бөлімінде көрсетілген виза беруге құқығы бар лауазымды тұлғалар осы Ережелерді басшылыққа алып, виза беру немесе виза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79. ҚР-ның шет елдердегі мекемелері Қазақстан Республикасы аумағына кірулері шектелген шетелдіктерге виза беруден бас тартады және өз уақытында осындай тұлғалардың виза үшін өтініш білдірген дерегі туралы ақпараттық жүйе арқылы ҚР СІМ-ді хабардар етеді.</w:t>
      </w:r>
      <w:r>
        <w:br/>
      </w:r>
      <w:r>
        <w:rPr>
          <w:rFonts w:ascii="Times New Roman"/>
          <w:b w:val="false"/>
          <w:i w:val="false"/>
          <w:color w:val="000000"/>
          <w:sz w:val="28"/>
        </w:rPr>
        <w:t>
</w:t>
      </w:r>
      <w:r>
        <w:rPr>
          <w:rFonts w:ascii="Times New Roman"/>
          <w:b w:val="false"/>
          <w:i w:val="false"/>
          <w:color w:val="000000"/>
          <w:sz w:val="28"/>
        </w:rPr>
        <w:t>
      80. Визалардың ресімдеу мерзімі 5 жұмыс күнінен аспау керек.</w:t>
      </w:r>
      <w:r>
        <w:br/>
      </w:r>
      <w:r>
        <w:rPr>
          <w:rFonts w:ascii="Times New Roman"/>
          <w:b w:val="false"/>
          <w:i w:val="false"/>
          <w:color w:val="000000"/>
          <w:sz w:val="28"/>
        </w:rPr>
        <w:t>
</w:t>
      </w:r>
      <w:r>
        <w:rPr>
          <w:rFonts w:ascii="Times New Roman"/>
          <w:b w:val="false"/>
          <w:i w:val="false"/>
          <w:color w:val="000000"/>
          <w:sz w:val="28"/>
        </w:rPr>
        <w:t>
      81. Визаларды беру, егер Қазақстан Республикасы қатысушысы болып табылатын халықаралық шарттарда өзге ережелер белгіленбесе, </w:t>
      </w:r>
      <w:r>
        <w:rPr>
          <w:rFonts w:ascii="Times New Roman"/>
          <w:b w:val="false"/>
          <w:i w:val="false"/>
          <w:color w:val="000000"/>
          <w:sz w:val="28"/>
        </w:rPr>
        <w:t>мемлекеттік баж</w:t>
      </w:r>
      <w:r>
        <w:rPr>
          <w:rFonts w:ascii="Times New Roman"/>
          <w:b w:val="false"/>
          <w:i w:val="false"/>
          <w:color w:val="000000"/>
          <w:sz w:val="28"/>
        </w:rPr>
        <w:t xml:space="preserve"> және </w:t>
      </w:r>
      <w:r>
        <w:rPr>
          <w:rFonts w:ascii="Times New Roman"/>
          <w:b w:val="false"/>
          <w:i w:val="false"/>
          <w:color w:val="000000"/>
          <w:sz w:val="28"/>
        </w:rPr>
        <w:t>консулдық алымдар</w:t>
      </w:r>
      <w:r>
        <w:rPr>
          <w:rFonts w:ascii="Times New Roman"/>
          <w:b w:val="false"/>
          <w:i w:val="false"/>
          <w:color w:val="000000"/>
          <w:sz w:val="28"/>
        </w:rPr>
        <w:t xml:space="preserve"> сомалары төленгеннен кейін ғана жүзеге асырылады.</w:t>
      </w:r>
      <w:r>
        <w:br/>
      </w:r>
      <w:r>
        <w:rPr>
          <w:rFonts w:ascii="Times New Roman"/>
          <w:b w:val="false"/>
          <w:i w:val="false"/>
          <w:color w:val="000000"/>
          <w:sz w:val="28"/>
        </w:rPr>
        <w:t>
</w:t>
      </w:r>
      <w:r>
        <w:rPr>
          <w:rFonts w:ascii="Times New Roman"/>
          <w:b w:val="false"/>
          <w:i w:val="false"/>
          <w:color w:val="000000"/>
          <w:sz w:val="28"/>
        </w:rPr>
        <w:t>
      82. ҚР СІМ-нің визалық қолдауы бойынша берілген, бірақ пайдаланылмаған визаның орнына қайталама виза беруге ҚР СІМ-нің қосымша келісімі қажет. ҚР-ның шет елдердегі мекемелерінің сұратуында визаны пайдаланбау себебі көрсетілуі тиіс.</w:t>
      </w:r>
    </w:p>
    <w:bookmarkEnd w:id="47"/>
    <w:bookmarkStart w:name="z211" w:id="48"/>
    <w:p>
      <w:pPr>
        <w:spacing w:after="0"/>
        <w:ind w:left="0"/>
        <w:jc w:val="left"/>
      </w:pPr>
      <w:r>
        <w:rPr>
          <w:rFonts w:ascii="Times New Roman"/>
          <w:b/>
          <w:i w:val="false"/>
          <w:color w:val="000000"/>
        </w:rPr>
        <w:t xml:space="preserve"> 
24. Визаны беруден бас тарту негіздері</w:t>
      </w:r>
    </w:p>
    <w:bookmarkEnd w:id="48"/>
    <w:bookmarkStart w:name="z212" w:id="49"/>
    <w:p>
      <w:pPr>
        <w:spacing w:after="0"/>
        <w:ind w:left="0"/>
        <w:jc w:val="both"/>
      </w:pPr>
      <w:r>
        <w:rPr>
          <w:rFonts w:ascii="Times New Roman"/>
          <w:b w:val="false"/>
          <w:i w:val="false"/>
          <w:color w:val="000000"/>
          <w:sz w:val="28"/>
        </w:rPr>
        <w:t>
      83. Шетелдікке:</w:t>
      </w:r>
      <w:r>
        <w:br/>
      </w:r>
      <w:r>
        <w:rPr>
          <w:rFonts w:ascii="Times New Roman"/>
          <w:b w:val="false"/>
          <w:i w:val="false"/>
          <w:color w:val="000000"/>
          <w:sz w:val="28"/>
        </w:rPr>
        <w:t>
</w:t>
      </w:r>
      <w:r>
        <w:rPr>
          <w:rFonts w:ascii="Times New Roman"/>
          <w:b w:val="false"/>
          <w:i w:val="false"/>
          <w:color w:val="000000"/>
          <w:sz w:val="28"/>
        </w:rPr>
        <w:t>
      1) ұлттық қауіпсіздікті қамтамасыз ету, қоғамдық тәртіпті немесе тұрғындардың денсаулығын қорғау мүдделері үшін;</w:t>
      </w:r>
      <w:r>
        <w:br/>
      </w:r>
      <w:r>
        <w:rPr>
          <w:rFonts w:ascii="Times New Roman"/>
          <w:b w:val="false"/>
          <w:i w:val="false"/>
          <w:color w:val="000000"/>
          <w:sz w:val="28"/>
        </w:rPr>
        <w:t>
</w:t>
      </w:r>
      <w:r>
        <w:rPr>
          <w:rFonts w:ascii="Times New Roman"/>
          <w:b w:val="false"/>
          <w:i w:val="false"/>
          <w:color w:val="000000"/>
          <w:sz w:val="28"/>
        </w:rPr>
        <w:t>
      2) егер оның іс-әрекеттері конституциялық құрылымды күшпен өзгертуге бағытталса;</w:t>
      </w:r>
      <w:r>
        <w:br/>
      </w:r>
      <w:r>
        <w:rPr>
          <w:rFonts w:ascii="Times New Roman"/>
          <w:b w:val="false"/>
          <w:i w:val="false"/>
          <w:color w:val="000000"/>
          <w:sz w:val="28"/>
        </w:rPr>
        <w:t>
</w:t>
      </w:r>
      <w:r>
        <w:rPr>
          <w:rFonts w:ascii="Times New Roman"/>
          <w:b w:val="false"/>
          <w:i w:val="false"/>
          <w:color w:val="000000"/>
          <w:sz w:val="28"/>
        </w:rPr>
        <w:t>
      3) егер ол Қазақстан Республикасының егемендігіне қарсы шықса, оның аумағының бірлігі мен тұтастығын бұзуға шақырса;</w:t>
      </w:r>
      <w:r>
        <w:br/>
      </w:r>
      <w:r>
        <w:rPr>
          <w:rFonts w:ascii="Times New Roman"/>
          <w:b w:val="false"/>
          <w:i w:val="false"/>
          <w:color w:val="000000"/>
          <w:sz w:val="28"/>
        </w:rPr>
        <w:t>
</w:t>
      </w:r>
      <w:r>
        <w:rPr>
          <w:rFonts w:ascii="Times New Roman"/>
          <w:b w:val="false"/>
          <w:i w:val="false"/>
          <w:color w:val="000000"/>
          <w:sz w:val="28"/>
        </w:rPr>
        <w:t>
      4) егер ол мемлекетаралық, ұлтаралық және діни араздықты тұтандырса;</w:t>
      </w:r>
      <w:r>
        <w:br/>
      </w:r>
      <w:r>
        <w:rPr>
          <w:rFonts w:ascii="Times New Roman"/>
          <w:b w:val="false"/>
          <w:i w:val="false"/>
          <w:color w:val="000000"/>
          <w:sz w:val="28"/>
        </w:rPr>
        <w:t>
</w:t>
      </w:r>
      <w:r>
        <w:rPr>
          <w:rFonts w:ascii="Times New Roman"/>
          <w:b w:val="false"/>
          <w:i w:val="false"/>
          <w:color w:val="000000"/>
          <w:sz w:val="28"/>
        </w:rPr>
        <w:t>
      5) егер бұл Қазақстан Республикасы азаматтарының және басқа да тұлғалардың құқықтарын және заңды мүдделерін қорғау үшін қажет болса;</w:t>
      </w:r>
      <w:r>
        <w:br/>
      </w:r>
      <w:r>
        <w:rPr>
          <w:rFonts w:ascii="Times New Roman"/>
          <w:b w:val="false"/>
          <w:i w:val="false"/>
          <w:color w:val="000000"/>
          <w:sz w:val="28"/>
        </w:rPr>
        <w:t>
</w:t>
      </w:r>
      <w:r>
        <w:rPr>
          <w:rFonts w:ascii="Times New Roman"/>
          <w:b w:val="false"/>
          <w:i w:val="false"/>
          <w:color w:val="000000"/>
          <w:sz w:val="28"/>
        </w:rPr>
        <w:t>
      6) егер ол террористік әрекет үшін айыпталса немесе сот оны аса қауіпті қылмыскер деп таныса;</w:t>
      </w:r>
      <w:r>
        <w:br/>
      </w:r>
      <w:r>
        <w:rPr>
          <w:rFonts w:ascii="Times New Roman"/>
          <w:b w:val="false"/>
          <w:i w:val="false"/>
          <w:color w:val="000000"/>
          <w:sz w:val="28"/>
        </w:rPr>
        <w:t>
</w:t>
      </w:r>
      <w:r>
        <w:rPr>
          <w:rFonts w:ascii="Times New Roman"/>
          <w:b w:val="false"/>
          <w:i w:val="false"/>
          <w:color w:val="000000"/>
          <w:sz w:val="28"/>
        </w:rPr>
        <w:t>
      7) егер оралмандардан, Қазақстан Республикасы немесе Қазақ Кеңестік Социалистік Республикасында туған немесе азаматтығында болған тұлғалардан және олардың отбасы мүшелерінен басқа тұлғалар Қазақстан Республикасында болуға және кетуге қажетті мүмкіндіктің бар екендігін Қазақстан Республикасы Үкіметі бекіткен тәртіппен </w:t>
      </w:r>
      <w:r>
        <w:rPr>
          <w:rFonts w:ascii="Times New Roman"/>
          <w:b w:val="false"/>
          <w:i w:val="false"/>
          <w:color w:val="000000"/>
          <w:sz w:val="28"/>
        </w:rPr>
        <w:t>растамаса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егер оның мұның алдында Қазақстан Республикасында болған уақытында Қазақстан Республикасының шет елдіктердің құқықтық жағдайы туралы заңдарын, кедендік, валюталық немесе өзге де заңдарын бұзғаны туралы деректері анықталса;</w:t>
      </w:r>
      <w:r>
        <w:br/>
      </w:r>
      <w:r>
        <w:rPr>
          <w:rFonts w:ascii="Times New Roman"/>
          <w:b w:val="false"/>
          <w:i w:val="false"/>
          <w:color w:val="000000"/>
          <w:sz w:val="28"/>
        </w:rPr>
        <w:t>
</w:t>
      </w:r>
      <w:r>
        <w:rPr>
          <w:rFonts w:ascii="Times New Roman"/>
          <w:b w:val="false"/>
          <w:i w:val="false"/>
          <w:color w:val="000000"/>
          <w:sz w:val="28"/>
        </w:rPr>
        <w:t>
      9) егер ол кіру туралы өтініш білдірген кезінде өзі туралы жалған мәліметтерді хабарласа немесе қажетті құжаттарды Қазақстан Республикасының заңнамасында белгіленген мерзімде бермесе, виза беруден бас тартылуы мүмкін.</w:t>
      </w:r>
      <w:r>
        <w:br/>
      </w:r>
      <w:r>
        <w:rPr>
          <w:rFonts w:ascii="Times New Roman"/>
          <w:b w:val="false"/>
          <w:i w:val="false"/>
          <w:color w:val="000000"/>
          <w:sz w:val="28"/>
        </w:rPr>
        <w:t>
</w:t>
      </w:r>
      <w:r>
        <w:rPr>
          <w:rFonts w:ascii="Times New Roman"/>
          <w:b w:val="false"/>
          <w:i w:val="false"/>
          <w:color w:val="000000"/>
          <w:sz w:val="28"/>
        </w:rPr>
        <w:t>
      84. Шетелдіктерге виза беруден бас тарту себептері түсіндірілмейді.</w:t>
      </w:r>
      <w:r>
        <w:br/>
      </w:r>
      <w:r>
        <w:rPr>
          <w:rFonts w:ascii="Times New Roman"/>
          <w:b w:val="false"/>
          <w:i w:val="false"/>
          <w:color w:val="000000"/>
          <w:sz w:val="28"/>
        </w:rPr>
        <w:t>
</w:t>
      </w:r>
      <w:r>
        <w:rPr>
          <w:rFonts w:ascii="Times New Roman"/>
          <w:b w:val="false"/>
          <w:i w:val="false"/>
          <w:color w:val="000000"/>
          <w:sz w:val="28"/>
        </w:rPr>
        <w:t>
      85. Бұрын Қазақстан Республикасынан шығарылған шетелдіктерге елден шығару туралы шешім қабылданған уақыттан бастап 5 жыл ішінде Қазақстан Республикасына келуге тыйым салынады.</w:t>
      </w:r>
      <w:r>
        <w:br/>
      </w:r>
      <w:r>
        <w:rPr>
          <w:rFonts w:ascii="Times New Roman"/>
          <w:b w:val="false"/>
          <w:i w:val="false"/>
          <w:color w:val="000000"/>
          <w:sz w:val="28"/>
        </w:rPr>
        <w:t>
</w:t>
      </w:r>
      <w:r>
        <w:rPr>
          <w:rFonts w:ascii="Times New Roman"/>
          <w:b w:val="false"/>
          <w:i w:val="false"/>
          <w:color w:val="000000"/>
          <w:sz w:val="28"/>
        </w:rPr>
        <w:t>
      86. Шетелдіктерге Қазақстан Республикасынан шығу визасы:</w:t>
      </w:r>
      <w:r>
        <w:br/>
      </w:r>
      <w:r>
        <w:rPr>
          <w:rFonts w:ascii="Times New Roman"/>
          <w:b w:val="false"/>
          <w:i w:val="false"/>
          <w:color w:val="000000"/>
          <w:sz w:val="28"/>
        </w:rPr>
        <w:t>
</w:t>
      </w:r>
      <w:r>
        <w:rPr>
          <w:rFonts w:ascii="Times New Roman"/>
          <w:b w:val="false"/>
          <w:i w:val="false"/>
          <w:color w:val="000000"/>
          <w:sz w:val="28"/>
        </w:rPr>
        <w:t>
      1) егер оны қылмыстық жауапкершілікке тарту үшін негіздемелер бар болса – істің аяқталу мерзіміне дейін;</w:t>
      </w:r>
      <w:r>
        <w:br/>
      </w:r>
      <w:r>
        <w:rPr>
          <w:rFonts w:ascii="Times New Roman"/>
          <w:b w:val="false"/>
          <w:i w:val="false"/>
          <w:color w:val="000000"/>
          <w:sz w:val="28"/>
        </w:rPr>
        <w:t>
</w:t>
      </w:r>
      <w:r>
        <w:rPr>
          <w:rFonts w:ascii="Times New Roman"/>
          <w:b w:val="false"/>
          <w:i w:val="false"/>
          <w:color w:val="000000"/>
          <w:sz w:val="28"/>
        </w:rPr>
        <w:t>
      2) егер ол жасаған қылмысы үшін сотталса – жазасын өтеуге дейін немесе жазадан босатылғанға дейін;</w:t>
      </w:r>
      <w:r>
        <w:br/>
      </w:r>
      <w:r>
        <w:rPr>
          <w:rFonts w:ascii="Times New Roman"/>
          <w:b w:val="false"/>
          <w:i w:val="false"/>
          <w:color w:val="000000"/>
          <w:sz w:val="28"/>
        </w:rPr>
        <w:t>
</w:t>
      </w:r>
      <w:r>
        <w:rPr>
          <w:rFonts w:ascii="Times New Roman"/>
          <w:b w:val="false"/>
          <w:i w:val="false"/>
          <w:color w:val="000000"/>
          <w:sz w:val="28"/>
        </w:rPr>
        <w:t>
      3) егер ол сот оған жүктеген міндеттемелерді орындаудан жалтарса – міндеттемелердің орындалуына дейін.</w:t>
      </w:r>
      <w:r>
        <w:br/>
      </w:r>
      <w:r>
        <w:rPr>
          <w:rFonts w:ascii="Times New Roman"/>
          <w:b w:val="false"/>
          <w:i w:val="false"/>
          <w:color w:val="000000"/>
          <w:sz w:val="28"/>
        </w:rPr>
        <w:t>
</w:t>
      </w:r>
      <w:r>
        <w:rPr>
          <w:rFonts w:ascii="Times New Roman"/>
          <w:b w:val="false"/>
          <w:i w:val="false"/>
          <w:color w:val="000000"/>
          <w:sz w:val="28"/>
        </w:rPr>
        <w:t>
      87. Шетелдіктің Қазақстан Республикасынан шығуы ҚР азаматтарының, жеке және заңды тұлғалардың мүдделеріне қатысты мүліктік міндеттемелерін орындағанша кейінге қалдырылуы мүмкін.</w:t>
      </w:r>
    </w:p>
    <w:bookmarkEnd w:id="49"/>
    <w:bookmarkStart w:name="z229" w:id="50"/>
    <w:p>
      <w:pPr>
        <w:spacing w:after="0"/>
        <w:ind w:left="0"/>
        <w:jc w:val="left"/>
      </w:pPr>
      <w:r>
        <w:rPr>
          <w:rFonts w:ascii="Times New Roman"/>
          <w:b/>
          <w:i w:val="false"/>
          <w:color w:val="000000"/>
        </w:rPr>
        <w:t xml:space="preserve"> 
25. Визаны ұзарту тәртібі</w:t>
      </w:r>
    </w:p>
    <w:bookmarkEnd w:id="50"/>
    <w:bookmarkStart w:name="z230" w:id="51"/>
    <w:p>
      <w:pPr>
        <w:spacing w:after="0"/>
        <w:ind w:left="0"/>
        <w:jc w:val="both"/>
      </w:pPr>
      <w:r>
        <w:rPr>
          <w:rFonts w:ascii="Times New Roman"/>
          <w:b w:val="false"/>
          <w:i w:val="false"/>
          <w:color w:val="000000"/>
          <w:sz w:val="28"/>
        </w:rPr>
        <w:t>
      88. Шетелдіктердің визаларының қолданыс мерзімдері Қазақстан Республикасының заңды және жеке тұлғаларының, Қазақстан Республикасында </w:t>
      </w:r>
      <w:r>
        <w:rPr>
          <w:rFonts w:ascii="Times New Roman"/>
          <w:b w:val="false"/>
          <w:i w:val="false"/>
          <w:color w:val="000000"/>
          <w:sz w:val="28"/>
        </w:rPr>
        <w:t>тіркелген</w:t>
      </w:r>
      <w:r>
        <w:rPr>
          <w:rFonts w:ascii="Times New Roman"/>
          <w:b w:val="false"/>
          <w:i w:val="false"/>
          <w:color w:val="000000"/>
          <w:sz w:val="28"/>
        </w:rPr>
        <w:t xml:space="preserve"> шет мемлекеттердің дипломатиялық өкілдіктерінің, консулдық мекемелерінің, халықаралық ұйымдардың жазбаша өтініштерінің немесе осы Ережелердің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елдер азаматтарының жеке өздері берген жазбаша өтініштерінің негізінде, 5 жұмыс күні ішінде ұзартылады.</w:t>
      </w:r>
      <w:r>
        <w:br/>
      </w:r>
      <w:r>
        <w:rPr>
          <w:rFonts w:ascii="Times New Roman"/>
          <w:b w:val="false"/>
          <w:i w:val="false"/>
          <w:color w:val="000000"/>
          <w:sz w:val="28"/>
        </w:rPr>
        <w:t>
</w:t>
      </w:r>
      <w:r>
        <w:rPr>
          <w:rFonts w:ascii="Times New Roman"/>
          <w:b w:val="false"/>
          <w:i w:val="false"/>
          <w:color w:val="000000"/>
          <w:sz w:val="28"/>
        </w:rPr>
        <w:t>
      89. Визалардың қолданыс мерзімін ұзарту «қосымша мәліметтер /additional information» бағанында қолданыс мерзімі өтіп кеткен визаның нөмірін (мысалы: «943 ІСВ 0275386 визаны ұзарту») көрсету арқылы сол санаттағы жаңа виза беру жолымен жасалады.</w:t>
      </w:r>
      <w:r>
        <w:br/>
      </w:r>
      <w:r>
        <w:rPr>
          <w:rFonts w:ascii="Times New Roman"/>
          <w:b w:val="false"/>
          <w:i w:val="false"/>
          <w:color w:val="000000"/>
          <w:sz w:val="28"/>
        </w:rPr>
        <w:t>
</w:t>
      </w:r>
      <w:r>
        <w:rPr>
          <w:rFonts w:ascii="Times New Roman"/>
          <w:b w:val="false"/>
          <w:i w:val="false"/>
          <w:color w:val="000000"/>
          <w:sz w:val="28"/>
        </w:rPr>
        <w:t>
      90. Визалардың қолданыс мерзімдерін ұзарту шетелдіктердің Қазақстан Республикасында болу мерзімін ұзарту қажеттілігін растайтын құжаттар бар болған жағдайда немесе ерекше, ауру, кездейсоқ немесе төтенше жағдайларға байланысты ғана рұқсат етіледі.</w:t>
      </w:r>
      <w:r>
        <w:br/>
      </w:r>
      <w:r>
        <w:rPr>
          <w:rFonts w:ascii="Times New Roman"/>
          <w:b w:val="false"/>
          <w:i w:val="false"/>
          <w:color w:val="000000"/>
          <w:sz w:val="28"/>
        </w:rPr>
        <w:t>
</w:t>
      </w:r>
      <w:r>
        <w:rPr>
          <w:rFonts w:ascii="Times New Roman"/>
          <w:b w:val="false"/>
          <w:i w:val="false"/>
          <w:color w:val="000000"/>
          <w:sz w:val="28"/>
        </w:rPr>
        <w:t>
      91. ҚР СІМ келесі санаттардағы визаларды:</w:t>
      </w:r>
      <w:r>
        <w:br/>
      </w:r>
      <w:r>
        <w:rPr>
          <w:rFonts w:ascii="Times New Roman"/>
          <w:b w:val="false"/>
          <w:i w:val="false"/>
          <w:color w:val="000000"/>
          <w:sz w:val="28"/>
        </w:rPr>
        <w:t>
</w:t>
      </w:r>
      <w:r>
        <w:rPr>
          <w:rFonts w:ascii="Times New Roman"/>
          <w:b w:val="false"/>
          <w:i w:val="false"/>
          <w:color w:val="000000"/>
          <w:sz w:val="28"/>
        </w:rPr>
        <w:t>
      1) Дипломаттық (ДВ) және қызметтік (ҚВ) санаттардағы визаларды ҚР аумағына Қазақстан Республикасының мемлекеттік органдарының, ҚР-да тіркелген шетелдік дипломаттық өкілдіктердің, консулдық мекемелердің және халықаралық ұйымдардың шақыруымен келген шетелдіктерге аталған ұйымдардың хаттары-өтініштерінің немесе вербальдық ноталары негізінде;</w:t>
      </w:r>
      <w:r>
        <w:br/>
      </w:r>
      <w:r>
        <w:rPr>
          <w:rFonts w:ascii="Times New Roman"/>
          <w:b w:val="false"/>
          <w:i w:val="false"/>
          <w:color w:val="000000"/>
          <w:sz w:val="28"/>
        </w:rPr>
        <w:t>
</w:t>
      </w:r>
      <w:r>
        <w:rPr>
          <w:rFonts w:ascii="Times New Roman"/>
          <w:b w:val="false"/>
          <w:i w:val="false"/>
          <w:color w:val="000000"/>
          <w:sz w:val="28"/>
        </w:rPr>
        <w:t>
      2) инвесторлық (ИНВ) санаттағы визаларды - Қазақстан Республикасы Индустрия және сауда министрлігінің Инвестиция жөніндегі комитетінің хаты негізінде;</w:t>
      </w:r>
      <w:r>
        <w:br/>
      </w:r>
      <w:r>
        <w:rPr>
          <w:rFonts w:ascii="Times New Roman"/>
          <w:b w:val="false"/>
          <w:i w:val="false"/>
          <w:color w:val="000000"/>
          <w:sz w:val="28"/>
        </w:rPr>
        <w:t>
</w:t>
      </w:r>
      <w:r>
        <w:rPr>
          <w:rFonts w:ascii="Times New Roman"/>
          <w:b w:val="false"/>
          <w:i w:val="false"/>
          <w:color w:val="000000"/>
          <w:sz w:val="28"/>
        </w:rPr>
        <w:t>
      3) іскерлік (ІСВ) санаттағы визаларды - Қазақстан Республикасы мемлекеттік органдарының, Қазақстан Республикасында тіркелген дипломаттық өкілдіктердің, консулдық мекемелердің, халықаралық  ұйымдардың шақыруымен Қазақстан Республикасының аумағына келген шетелдіктерге хаттары-өтініштерінің немесе вербальдық ноталарының негізінде ұзартып береді.</w:t>
      </w:r>
      <w:r>
        <w:br/>
      </w:r>
      <w:r>
        <w:rPr>
          <w:rFonts w:ascii="Times New Roman"/>
          <w:b w:val="false"/>
          <w:i w:val="false"/>
          <w:color w:val="000000"/>
          <w:sz w:val="28"/>
        </w:rPr>
        <w:t>
</w:t>
      </w:r>
      <w:r>
        <w:rPr>
          <w:rFonts w:ascii="Times New Roman"/>
          <w:b w:val="false"/>
          <w:i w:val="false"/>
          <w:color w:val="000000"/>
          <w:sz w:val="28"/>
        </w:rPr>
        <w:t>
      92. ҚР ІІМ келесі санаттағы визаларды ұзартады:</w:t>
      </w:r>
      <w:r>
        <w:br/>
      </w:r>
      <w:r>
        <w:rPr>
          <w:rFonts w:ascii="Times New Roman"/>
          <w:b w:val="false"/>
          <w:i w:val="false"/>
          <w:color w:val="000000"/>
          <w:sz w:val="28"/>
        </w:rPr>
        <w:t>
</w:t>
      </w:r>
      <w:r>
        <w:rPr>
          <w:rFonts w:ascii="Times New Roman"/>
          <w:b w:val="false"/>
          <w:i w:val="false"/>
          <w:color w:val="000000"/>
          <w:sz w:val="28"/>
        </w:rPr>
        <w:t>
      1) оқуға арналған (ОУВ) санаттағы визаны - Қазақстан Республикасында тіркелген оқу орнының немесе Қазақстан Республикасының Білім және ғылым министрлігінің жазбаша өтініші негізінде ұзартады. Визаның мерзімінің ұзартылуы 1 жылға дейінгі мерзімге немесе оқу тәжірибесі немесе тағылымдама өту үшін қажетті мерзімге, бірақ та бір жылдан аспайтын мерзімге жүзеге асырылады;</w:t>
      </w:r>
      <w:r>
        <w:br/>
      </w:r>
      <w:r>
        <w:rPr>
          <w:rFonts w:ascii="Times New Roman"/>
          <w:b w:val="false"/>
          <w:i w:val="false"/>
          <w:color w:val="000000"/>
          <w:sz w:val="28"/>
        </w:rPr>
        <w:t>
</w:t>
      </w:r>
      <w:r>
        <w:rPr>
          <w:rFonts w:ascii="Times New Roman"/>
          <w:b w:val="false"/>
          <w:i w:val="false"/>
          <w:color w:val="000000"/>
          <w:sz w:val="28"/>
        </w:rPr>
        <w:t>
      2) емделуге арналған (ЕАВ) санаттағы визаны - Қазақстан Республикасында тіркелген медициналық мекеменің жазбаша өтініштері негізінде ұзартады. Визаның мерзімін ұзартылуы емделуге қажетті, бірақ 1 жылдан аспайтын мерзімге жүзеге асырылады;</w:t>
      </w:r>
      <w:r>
        <w:br/>
      </w:r>
      <w:r>
        <w:rPr>
          <w:rFonts w:ascii="Times New Roman"/>
          <w:b w:val="false"/>
          <w:i w:val="false"/>
          <w:color w:val="000000"/>
          <w:sz w:val="28"/>
        </w:rPr>
        <w:t>
</w:t>
      </w:r>
      <w:r>
        <w:rPr>
          <w:rFonts w:ascii="Times New Roman"/>
          <w:b w:val="false"/>
          <w:i w:val="false"/>
          <w:color w:val="000000"/>
          <w:sz w:val="28"/>
        </w:rPr>
        <w:t>
      3) жұмысқа арналған (ЖЕВ) санаттағы визаны - бастапқы визаны ресімдеу үшін құжат тапсырған заңды тұлғаның жазбаша өтініші және шетелдік жұмыс күшін тартуға рұқсаты негізінде ұзартады. Визаның мерзімінің ұзартылуы шетелдік жұмыс күшін тарту рұқсатында көрсетілген мерзімге жүзеге асырылады.</w:t>
      </w:r>
      <w:r>
        <w:br/>
      </w:r>
      <w:r>
        <w:rPr>
          <w:rFonts w:ascii="Times New Roman"/>
          <w:b w:val="false"/>
          <w:i w:val="false"/>
          <w:color w:val="000000"/>
          <w:sz w:val="28"/>
        </w:rPr>
        <w:t>
</w:t>
      </w:r>
      <w:r>
        <w:rPr>
          <w:rFonts w:ascii="Times New Roman"/>
          <w:b w:val="false"/>
          <w:i w:val="false"/>
          <w:color w:val="000000"/>
          <w:sz w:val="28"/>
        </w:rPr>
        <w:t>
      4) тұрақты тұруға арналған (ТТВ) визаны – шетелдіктің жеке жазбаша өтініші негізінде ұзартады. Визаның мерзімінің ұзартылуы 60 тәулікке дейінгі мерзімге жүзеге асырылады.</w:t>
      </w:r>
      <w:r>
        <w:br/>
      </w:r>
      <w:r>
        <w:rPr>
          <w:rFonts w:ascii="Times New Roman"/>
          <w:b w:val="false"/>
          <w:i w:val="false"/>
          <w:color w:val="000000"/>
          <w:sz w:val="28"/>
        </w:rPr>
        <w:t>
</w:t>
      </w:r>
      <w:r>
        <w:rPr>
          <w:rFonts w:ascii="Times New Roman"/>
          <w:b w:val="false"/>
          <w:i w:val="false"/>
          <w:color w:val="000000"/>
          <w:sz w:val="28"/>
        </w:rPr>
        <w:t>
      93. Іскерлік (ІСВ) (91-тармақтың 3) тармақшасында көрсетілген жағдайдан басқа), жеке (ЖСВ), туристік (ТСВ), миссионерлік (МИВ), транзиттік (ТВ) санаттардағы визалардың мерзімі ұзартылмайды.</w:t>
      </w:r>
      <w:r>
        <w:br/>
      </w:r>
      <w:r>
        <w:rPr>
          <w:rFonts w:ascii="Times New Roman"/>
          <w:b w:val="false"/>
          <w:i w:val="false"/>
          <w:color w:val="000000"/>
          <w:sz w:val="28"/>
        </w:rPr>
        <w:t>
</w:t>
      </w:r>
      <w:r>
        <w:rPr>
          <w:rFonts w:ascii="Times New Roman"/>
          <w:b w:val="false"/>
          <w:i w:val="false"/>
          <w:color w:val="000000"/>
          <w:sz w:val="28"/>
        </w:rPr>
        <w:t>
      94. Емделуге арналған (ЕАВ), тұрақты тұруға арналған санаттардағы визалардың мерзімі бір мәрте ғана ұзартылады.</w:t>
      </w:r>
      <w:r>
        <w:br/>
      </w:r>
      <w:r>
        <w:rPr>
          <w:rFonts w:ascii="Times New Roman"/>
          <w:b w:val="false"/>
          <w:i w:val="false"/>
          <w:color w:val="000000"/>
          <w:sz w:val="28"/>
        </w:rPr>
        <w:t>
</w:t>
      </w:r>
      <w:r>
        <w:rPr>
          <w:rFonts w:ascii="Times New Roman"/>
          <w:b w:val="false"/>
          <w:i w:val="false"/>
          <w:color w:val="000000"/>
          <w:sz w:val="28"/>
        </w:rPr>
        <w:t>
      95. Оқуға арналған (ОУВ), емделуге арналған (ЕАВ), жұмысқа арналған (ЖЕВ) санаттардағы визалардың мерзімін ұзарту ҚР ҰҚК-мен келісіледі.</w:t>
      </w:r>
      <w:r>
        <w:br/>
      </w:r>
      <w:r>
        <w:rPr>
          <w:rFonts w:ascii="Times New Roman"/>
          <w:b w:val="false"/>
          <w:i w:val="false"/>
          <w:color w:val="000000"/>
          <w:sz w:val="28"/>
        </w:rPr>
        <w:t>
</w:t>
      </w:r>
      <w:r>
        <w:rPr>
          <w:rFonts w:ascii="Times New Roman"/>
          <w:b w:val="false"/>
          <w:i w:val="false"/>
          <w:color w:val="000000"/>
          <w:sz w:val="28"/>
        </w:rPr>
        <w:t>
      96. Визаның мерзімін ұзарту үшін бұрын бастапқы визаны алу үшін шақыруды ресімдеген заңды және жеке тұлғалар, Қазақстан Республикасында тіркелген шет мемлекеттердің дипломатиялық өкілдіктері, консулдық мекемелері, халықаралық ұйымдар ғана өтініш бере алады. Өзге заңды және жеке тұлғалардың өтініштері қаралмайды.</w:t>
      </w:r>
    </w:p>
    <w:bookmarkEnd w:id="51"/>
    <w:bookmarkStart w:name="z246" w:id="52"/>
    <w:p>
      <w:pPr>
        <w:spacing w:after="0"/>
        <w:ind w:left="0"/>
        <w:jc w:val="left"/>
      </w:pPr>
      <w:r>
        <w:rPr>
          <w:rFonts w:ascii="Times New Roman"/>
          <w:b/>
          <w:i w:val="false"/>
          <w:color w:val="000000"/>
        </w:rPr>
        <w:t xml:space="preserve"> 
26. Қол қою құқығы</w:t>
      </w:r>
    </w:p>
    <w:bookmarkEnd w:id="52"/>
    <w:bookmarkStart w:name="z247" w:id="53"/>
    <w:p>
      <w:pPr>
        <w:spacing w:after="0"/>
        <w:ind w:left="0"/>
        <w:jc w:val="both"/>
      </w:pPr>
      <w:r>
        <w:rPr>
          <w:rFonts w:ascii="Times New Roman"/>
          <w:b w:val="false"/>
          <w:i w:val="false"/>
          <w:color w:val="000000"/>
          <w:sz w:val="28"/>
        </w:rPr>
        <w:t>
      97. Қазақстан Республикасының визаларына:</w:t>
      </w:r>
      <w:r>
        <w:br/>
      </w:r>
      <w:r>
        <w:rPr>
          <w:rFonts w:ascii="Times New Roman"/>
          <w:b w:val="false"/>
          <w:i w:val="false"/>
          <w:color w:val="000000"/>
          <w:sz w:val="28"/>
        </w:rPr>
        <w:t>
</w:t>
      </w:r>
      <w:r>
        <w:rPr>
          <w:rFonts w:ascii="Times New Roman"/>
          <w:b w:val="false"/>
          <w:i w:val="false"/>
          <w:color w:val="000000"/>
          <w:sz w:val="28"/>
        </w:rPr>
        <w:t>
      1) ҚР СІМ-нің және ҚР-ның шетелдердегі мекемелерінің уәкілетті қызметкерлері;</w:t>
      </w:r>
      <w:r>
        <w:br/>
      </w:r>
      <w:r>
        <w:rPr>
          <w:rFonts w:ascii="Times New Roman"/>
          <w:b w:val="false"/>
          <w:i w:val="false"/>
          <w:color w:val="000000"/>
          <w:sz w:val="28"/>
        </w:rPr>
        <w:t>
</w:t>
      </w:r>
      <w:r>
        <w:rPr>
          <w:rFonts w:ascii="Times New Roman"/>
          <w:b w:val="false"/>
          <w:i w:val="false"/>
          <w:color w:val="000000"/>
          <w:sz w:val="28"/>
        </w:rPr>
        <w:t>
      2) ҚР ІІМ-нің Әкімшілік полициясы комитеті Көші-қон полициясы басқармасының, облыстардың, Астана және Алматы қалаларының ІІД-ІІББ Көші-қон полициясы басқармаларының (бөлімдердің) бастықтары немесе олардың орынбасарлары қол қояды.</w:t>
      </w:r>
      <w:r>
        <w:br/>
      </w:r>
      <w:r>
        <w:rPr>
          <w:rFonts w:ascii="Times New Roman"/>
          <w:b w:val="false"/>
          <w:i w:val="false"/>
          <w:color w:val="000000"/>
          <w:sz w:val="28"/>
        </w:rPr>
        <w:t>
</w:t>
      </w:r>
      <w:r>
        <w:rPr>
          <w:rFonts w:ascii="Times New Roman"/>
          <w:b w:val="false"/>
          <w:i w:val="false"/>
          <w:color w:val="000000"/>
          <w:sz w:val="28"/>
        </w:rPr>
        <w:t>
      98. ҚР-ның шетелдердегі өкілдіктері және ҚР ІІМ Әкімшілік полициясы комитетінің Көші-қон полициясы басқармасы ҚР СІМ-н, ҚР ІІМ-н және ҚР ҰҚК-нің Шекара қызметін визаларға қол қоюға құқығы бар құзыретті тұлғалар туралы (атын, тегін, әкесінің атын және лауазымын көрсетіп) хабардар етеді және олардың қол қою үлгісін 3 данадан жібереді.</w:t>
      </w:r>
    </w:p>
    <w:bookmarkEnd w:id="53"/>
    <w:bookmarkStart w:name="z251" w:id="54"/>
    <w:p>
      <w:pPr>
        <w:spacing w:after="0"/>
        <w:ind w:left="0"/>
        <w:jc w:val="left"/>
      </w:pPr>
      <w:r>
        <w:rPr>
          <w:rFonts w:ascii="Times New Roman"/>
          <w:b/>
          <w:i w:val="false"/>
          <w:color w:val="000000"/>
        </w:rPr>
        <w:t xml:space="preserve"> 
27. Берілген визаларды тіркеу</w:t>
      </w:r>
    </w:p>
    <w:bookmarkEnd w:id="54"/>
    <w:bookmarkStart w:name="z252" w:id="55"/>
    <w:p>
      <w:pPr>
        <w:spacing w:after="0"/>
        <w:ind w:left="0"/>
        <w:jc w:val="both"/>
      </w:pPr>
      <w:r>
        <w:rPr>
          <w:rFonts w:ascii="Times New Roman"/>
          <w:b w:val="false"/>
          <w:i w:val="false"/>
          <w:color w:val="000000"/>
          <w:sz w:val="28"/>
        </w:rPr>
        <w:t>
      99. ҚР-ның берілетін визаларын тіркеуі ақпараттық жүйеде немесе Осы Ережелердің </w:t>
      </w:r>
      <w:r>
        <w:rPr>
          <w:rFonts w:ascii="Times New Roman"/>
          <w:b w:val="false"/>
          <w:i w:val="false"/>
          <w:color w:val="000000"/>
          <w:sz w:val="28"/>
        </w:rPr>
        <w:t>5–қосымшаға</w:t>
      </w:r>
      <w:r>
        <w:rPr>
          <w:rFonts w:ascii="Times New Roman"/>
          <w:b w:val="false"/>
          <w:i w:val="false"/>
          <w:color w:val="000000"/>
          <w:sz w:val="28"/>
        </w:rPr>
        <w:t xml:space="preserve"> сәйкес визалардың әр санатына арналған тіркеу журналында жүргізіледі. Журналдар нөмірленіп және жіппен тігілген болуы тиіс, сонымен қатар ҚР СІМ-нің, ҚР-ның шетелдердегі мекемелерінің, ҚР ІІМ-нің уәкілетті тұлғаларының қолыменен және мөріменен куәландырылған болуы қажет.</w:t>
      </w:r>
      <w:r>
        <w:br/>
      </w:r>
      <w:r>
        <w:rPr>
          <w:rFonts w:ascii="Times New Roman"/>
          <w:b w:val="false"/>
          <w:i w:val="false"/>
          <w:color w:val="000000"/>
          <w:sz w:val="28"/>
        </w:rPr>
        <w:t>
      ҚР СІМ, ҚР ІІМ және ҚР ҰҚК ақпараттық жүйеде ресімделген, берілген және келісілген визалар бойынша бірыңғай статистикалық деректер қалыптастырады.</w:t>
      </w:r>
      <w:r>
        <w:br/>
      </w:r>
      <w:r>
        <w:rPr>
          <w:rFonts w:ascii="Times New Roman"/>
          <w:b w:val="false"/>
          <w:i w:val="false"/>
          <w:color w:val="000000"/>
          <w:sz w:val="28"/>
        </w:rPr>
        <w:t>
</w:t>
      </w:r>
      <w:r>
        <w:rPr>
          <w:rFonts w:ascii="Times New Roman"/>
          <w:b w:val="false"/>
          <w:i w:val="false"/>
          <w:color w:val="000000"/>
          <w:sz w:val="28"/>
        </w:rPr>
        <w:t>
      100. Визалық жапсырмалар бланкілері қатаң есептік бақылаудағы құжаттар болып табылады. Бұл бланкілер ҚР СІМ-нің тапсырысы бойынша дайындалады. Визалық жапсырмалар бланкілерінің қозғалысы мен шығыстарын бақылауды ҚР СІМ жүзеге асырады.</w:t>
      </w:r>
      <w:r>
        <w:br/>
      </w:r>
      <w:r>
        <w:rPr>
          <w:rFonts w:ascii="Times New Roman"/>
          <w:b w:val="false"/>
          <w:i w:val="false"/>
          <w:color w:val="000000"/>
          <w:sz w:val="28"/>
        </w:rPr>
        <w:t>
</w:t>
      </w:r>
      <w:r>
        <w:rPr>
          <w:rFonts w:ascii="Times New Roman"/>
          <w:b w:val="false"/>
          <w:i w:val="false"/>
          <w:color w:val="000000"/>
          <w:sz w:val="28"/>
        </w:rPr>
        <w:t>
      101. ҚР-ның шетелдердегі мекемелері осы Ережелердің </w:t>
      </w:r>
      <w:r>
        <w:rPr>
          <w:rFonts w:ascii="Times New Roman"/>
          <w:b w:val="false"/>
          <w:i w:val="false"/>
          <w:color w:val="000000"/>
          <w:sz w:val="28"/>
        </w:rPr>
        <w:t>6-қосымшаға</w:t>
      </w:r>
      <w:r>
        <w:rPr>
          <w:rFonts w:ascii="Times New Roman"/>
          <w:b w:val="false"/>
          <w:i w:val="false"/>
          <w:color w:val="000000"/>
          <w:sz w:val="28"/>
        </w:rPr>
        <w:t xml:space="preserve"> сәйкес әр айдың 5-ші күні ҚР СІМ-ге берілген визалар, консулдық алымдарды төлеу шотына түскен қаражаты туралы белгілі бір үлгідегі статистикалық есеп тапсырады.</w:t>
      </w:r>
      <w:r>
        <w:br/>
      </w:r>
      <w:r>
        <w:rPr>
          <w:rFonts w:ascii="Times New Roman"/>
          <w:b w:val="false"/>
          <w:i w:val="false"/>
          <w:color w:val="000000"/>
          <w:sz w:val="28"/>
        </w:rPr>
        <w:t>
      Астана және Алматы қалаларының және облыстардың Ішкі істер департаменттерінің Көші-қон полициясы басқармалары – ҚР ІІМ-не осы Ережелердің </w:t>
      </w:r>
      <w:r>
        <w:rPr>
          <w:rFonts w:ascii="Times New Roman"/>
          <w:b w:val="false"/>
          <w:i w:val="false"/>
          <w:color w:val="000000"/>
          <w:sz w:val="28"/>
        </w:rPr>
        <w:t>7-қосымшаға</w:t>
      </w:r>
      <w:r>
        <w:rPr>
          <w:rFonts w:ascii="Times New Roman"/>
          <w:b w:val="false"/>
          <w:i w:val="false"/>
          <w:color w:val="000000"/>
          <w:sz w:val="28"/>
        </w:rPr>
        <w:t xml:space="preserve"> сәйкес берілген визалар, мемлекеттік баж және төлеу шотына түскен қаражат және визалық жапсырмалардың шығысы туралы белгіленген үлгідегі статистикалық есеп береді.</w:t>
      </w:r>
      <w:r>
        <w:br/>
      </w:r>
      <w:r>
        <w:rPr>
          <w:rFonts w:ascii="Times New Roman"/>
          <w:b w:val="false"/>
          <w:i w:val="false"/>
          <w:color w:val="000000"/>
          <w:sz w:val="28"/>
        </w:rPr>
        <w:t>
      ҚР ІІМ ҚР СІМ-ге берілген визалар, визалық қолданыс мерзімін ұзарту, мемлекеттік баж төлеу шотына түскен қаражат, сондай-ақ визалық жапсырмалар шығысы туралы белгіленген үлгідегі статистикалық есепті осы Ережелердің </w:t>
      </w:r>
      <w:r>
        <w:rPr>
          <w:rFonts w:ascii="Times New Roman"/>
          <w:b w:val="false"/>
          <w:i w:val="false"/>
          <w:color w:val="000000"/>
          <w:sz w:val="28"/>
        </w:rPr>
        <w:t>8-қосымшаға</w:t>
      </w:r>
      <w:r>
        <w:rPr>
          <w:rFonts w:ascii="Times New Roman"/>
          <w:b w:val="false"/>
          <w:i w:val="false"/>
          <w:color w:val="000000"/>
          <w:sz w:val="28"/>
        </w:rPr>
        <w:t xml:space="preserve"> сәйкес әр тоқсан сайын жолдайды. </w:t>
      </w:r>
      <w:r>
        <w:br/>
      </w:r>
      <w:r>
        <w:rPr>
          <w:rFonts w:ascii="Times New Roman"/>
          <w:b w:val="false"/>
          <w:i w:val="false"/>
          <w:color w:val="000000"/>
          <w:sz w:val="28"/>
        </w:rPr>
        <w:t>
</w:t>
      </w:r>
      <w:r>
        <w:rPr>
          <w:rFonts w:ascii="Times New Roman"/>
          <w:b w:val="false"/>
          <w:i w:val="false"/>
          <w:color w:val="000000"/>
          <w:sz w:val="28"/>
        </w:rPr>
        <w:t>
      102. Әртүрлі себептер бойынша (мерзімдердің, санаттардың т.б. өзгеруі) паспорттағы немесе Қазақстан Республикасының Мемлекеттік шекарасынан өтуге рұқсат беретін басқа құжаттардағы визалардың бүлінуі/жойылуы жағдайларында, құжаттан фотосурет және паспорттық деректері бар беттерінің, сондай-ақ бүлінген/жойылған виза бар беттің көшірмесі алынады.</w:t>
      </w:r>
      <w:r>
        <w:br/>
      </w:r>
      <w:r>
        <w:rPr>
          <w:rFonts w:ascii="Times New Roman"/>
          <w:b w:val="false"/>
          <w:i w:val="false"/>
          <w:color w:val="000000"/>
          <w:sz w:val="28"/>
        </w:rPr>
        <w:t>
</w:t>
      </w:r>
      <w:r>
        <w:rPr>
          <w:rFonts w:ascii="Times New Roman"/>
          <w:b w:val="false"/>
          <w:i w:val="false"/>
          <w:color w:val="000000"/>
          <w:sz w:val="28"/>
        </w:rPr>
        <w:t>
      103. Әрбір бүлінген және жойылған визалық жапсырмаларға осы Тәртіптің </w:t>
      </w:r>
      <w:r>
        <w:rPr>
          <w:rFonts w:ascii="Times New Roman"/>
          <w:b w:val="false"/>
          <w:i w:val="false"/>
          <w:color w:val="000000"/>
          <w:sz w:val="28"/>
        </w:rPr>
        <w:t>9-қосымшасына</w:t>
      </w:r>
      <w:r>
        <w:rPr>
          <w:rFonts w:ascii="Times New Roman"/>
          <w:b w:val="false"/>
          <w:i w:val="false"/>
          <w:color w:val="000000"/>
          <w:sz w:val="28"/>
        </w:rPr>
        <w:t xml:space="preserve"> сәйкес тиісті акт жасалынады.</w:t>
      </w:r>
    </w:p>
    <w:bookmarkEnd w:id="55"/>
    <w:bookmarkStart w:name="z257" w:id="56"/>
    <w:p>
      <w:pPr>
        <w:spacing w:after="0"/>
        <w:ind w:left="0"/>
        <w:jc w:val="left"/>
      </w:pPr>
      <w:r>
        <w:rPr>
          <w:rFonts w:ascii="Times New Roman"/>
          <w:b/>
          <w:i w:val="false"/>
          <w:color w:val="000000"/>
        </w:rPr>
        <w:t xml:space="preserve"> 
28. Қорытынды ережелер</w:t>
      </w:r>
    </w:p>
    <w:bookmarkEnd w:id="56"/>
    <w:bookmarkStart w:name="z258" w:id="57"/>
    <w:p>
      <w:pPr>
        <w:spacing w:after="0"/>
        <w:ind w:left="0"/>
        <w:jc w:val="both"/>
      </w:pPr>
      <w:r>
        <w:rPr>
          <w:rFonts w:ascii="Times New Roman"/>
          <w:b w:val="false"/>
          <w:i w:val="false"/>
          <w:color w:val="000000"/>
          <w:sz w:val="28"/>
        </w:rPr>
        <w:t>
      104. Шетел азаматтары Қазақстан Республикасына визасыз келген, бірақ Қазақстан Республикасының мемлекеттік органдарының, заңды және жеке тұлғаларының белгіленген тәртіп бойынша ресімделген шақыруы болса, ҚР СІМ басшылығының шешімі бойынша 10 тәулікке дейінгі мерзімге виза (жұмысқа арналған (ЖЕВ) визасынан басқа) берілуі мүмкін. Оны шақырушы тараптың қолдаухаты бойынша санатына қарай ҚР СІМ немесе ҚР ІІМ ұзартады.</w:t>
      </w:r>
      <w:r>
        <w:br/>
      </w:r>
      <w:r>
        <w:rPr>
          <w:rFonts w:ascii="Times New Roman"/>
          <w:b w:val="false"/>
          <w:i w:val="false"/>
          <w:color w:val="000000"/>
          <w:sz w:val="28"/>
        </w:rPr>
        <w:t>
</w:t>
      </w:r>
      <w:r>
        <w:rPr>
          <w:rFonts w:ascii="Times New Roman"/>
          <w:b w:val="false"/>
          <w:i w:val="false"/>
          <w:color w:val="000000"/>
          <w:sz w:val="28"/>
        </w:rPr>
        <w:t>
      105. Егер Қазақстан Республикасы қатысушы болып табылатын халықаралық шарттарда өзге тәртіп белгіленбеген болса, виза ресімдегені, соның ішінде оның қолданыс мерзімін ұзарту және қалпына келтіру үшін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консулдық алым және мемлекеттік баж алынады.</w:t>
      </w:r>
      <w:r>
        <w:br/>
      </w:r>
      <w:r>
        <w:rPr>
          <w:rFonts w:ascii="Times New Roman"/>
          <w:b w:val="false"/>
          <w:i w:val="false"/>
          <w:color w:val="000000"/>
          <w:sz w:val="28"/>
        </w:rPr>
        <w:t>
      ҚР СІМ, ҚР-ның шетелдердегі мекемелері немесе ҚР ІІМ берген визадан қате табылса, сол санаты мен мәртелігі сақталып, қайталама виза консулдық алым немесе мемлекеттік баж салығы алынбай беріледі.</w:t>
      </w:r>
      <w:r>
        <w:br/>
      </w:r>
      <w:r>
        <w:rPr>
          <w:rFonts w:ascii="Times New Roman"/>
          <w:b w:val="false"/>
          <w:i w:val="false"/>
          <w:color w:val="000000"/>
          <w:sz w:val="28"/>
        </w:rPr>
        <w:t>
</w:t>
      </w:r>
      <w:r>
        <w:rPr>
          <w:rFonts w:ascii="Times New Roman"/>
          <w:b w:val="false"/>
          <w:i w:val="false"/>
          <w:color w:val="000000"/>
          <w:sz w:val="28"/>
        </w:rPr>
        <w:t>
      106. Егер Қазақстан Республикасы қатысушысы болып табылатын халықаралық шарттарда осы Ережелердегі тәртіптен өзгеше ережелер белгіленген болса, халықаралық шарттың ережесі қолданылады.</w:t>
      </w:r>
    </w:p>
    <w:bookmarkEnd w:id="57"/>
    <w:bookmarkStart w:name="z261" w:id="5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Ережелеріне</w:t>
      </w:r>
      <w:r>
        <w:br/>
      </w:r>
      <w:r>
        <w:rPr>
          <w:rFonts w:ascii="Times New Roman"/>
          <w:b w:val="false"/>
          <w:i w:val="false"/>
          <w:color w:val="000000"/>
          <w:sz w:val="28"/>
        </w:rPr>
        <w:t xml:space="preserve">
1–қосымша        </w:t>
      </w:r>
    </w:p>
    <w:bookmarkEnd w:id="5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Жазбаша өтініш</w:t>
      </w:r>
    </w:p>
    <w:p>
      <w:pPr>
        <w:spacing w:after="0"/>
        <w:ind w:left="0"/>
        <w:jc w:val="both"/>
      </w:pPr>
      <w:r>
        <w:rPr>
          <w:rFonts w:ascii="Times New Roman"/>
          <w:b w:val="false"/>
          <w:i w:val="false"/>
          <w:color w:val="000000"/>
          <w:sz w:val="28"/>
        </w:rPr>
        <w:t xml:space="preserve">Шығыс № </w:t>
      </w:r>
      <w:r>
        <w:rPr>
          <w:rFonts w:ascii="Times New Roman"/>
          <w:b/>
          <w:i w:val="false"/>
          <w:color w:val="000000"/>
          <w:sz w:val="28"/>
        </w:rPr>
        <w:t>___</w:t>
      </w:r>
      <w:r>
        <w:br/>
      </w:r>
      <w:r>
        <w:rPr>
          <w:rFonts w:ascii="Times New Roman"/>
          <w:b w:val="false"/>
          <w:i w:val="false"/>
          <w:color w:val="000000"/>
          <w:sz w:val="28"/>
        </w:rPr>
        <w:t>
уақыты: ___ж. "__" _____</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Сыртқы істер министрлігінің </w:t>
      </w:r>
      <w:r>
        <w:br/>
      </w:r>
      <w:r>
        <w:rPr>
          <w:rFonts w:ascii="Times New Roman"/>
          <w:b w:val="false"/>
          <w:i w:val="false"/>
          <w:color w:val="000000"/>
          <w:sz w:val="28"/>
        </w:rPr>
        <w:t>
</w:t>
      </w:r>
      <w:r>
        <w:rPr>
          <w:rFonts w:ascii="Times New Roman"/>
          <w:b/>
          <w:i w:val="false"/>
          <w:color w:val="000000"/>
          <w:sz w:val="28"/>
        </w:rPr>
        <w:t>Консулдық қызмет департаменті</w:t>
      </w:r>
    </w:p>
    <w:p>
      <w:pPr>
        <w:spacing w:after="0"/>
        <w:ind w:left="0"/>
        <w:jc w:val="both"/>
      </w:pPr>
      <w:r>
        <w:rPr>
          <w:rFonts w:ascii="Times New Roman"/>
          <w:b/>
          <w:i w:val="false"/>
          <w:color w:val="000000"/>
          <w:sz w:val="28"/>
        </w:rPr>
        <w:t xml:space="preserve">____________________________ </w:t>
      </w:r>
      <w:r>
        <w:rPr>
          <w:rFonts w:ascii="Times New Roman"/>
          <w:b w:val="false"/>
          <w:i w:val="false"/>
          <w:color w:val="000000"/>
          <w:sz w:val="28"/>
        </w:rPr>
        <w:t>төмендегі шетел азаматын шақырып,        (заңды тұлғаның атауы)</w:t>
      </w:r>
      <w:r>
        <w:br/>
      </w:r>
      <w:r>
        <w:rPr>
          <w:rFonts w:ascii="Times New Roman"/>
          <w:b w:val="false"/>
          <w:i w:val="false"/>
          <w:color w:val="000000"/>
          <w:sz w:val="28"/>
        </w:rPr>
        <w:t>
қабылдайтынын растайды:</w:t>
      </w:r>
      <w:r>
        <w:br/>
      </w:r>
      <w:r>
        <w:rPr>
          <w:rFonts w:ascii="Times New Roman"/>
          <w:b w:val="false"/>
          <w:i w:val="false"/>
          <w:color w:val="000000"/>
          <w:sz w:val="28"/>
        </w:rPr>
        <w:t>
1. Аты-жөні:</w:t>
      </w:r>
      <w:r>
        <w:br/>
      </w:r>
      <w:r>
        <w:rPr>
          <w:rFonts w:ascii="Times New Roman"/>
          <w:b w:val="false"/>
          <w:i w:val="false"/>
          <w:color w:val="000000"/>
          <w:sz w:val="28"/>
        </w:rPr>
        <w:t>
2. Жынысы:</w:t>
      </w:r>
      <w:r>
        <w:br/>
      </w:r>
      <w:r>
        <w:rPr>
          <w:rFonts w:ascii="Times New Roman"/>
          <w:b w:val="false"/>
          <w:i w:val="false"/>
          <w:color w:val="000000"/>
          <w:sz w:val="28"/>
        </w:rPr>
        <w:t>
3. Туған күні мен жері:</w:t>
      </w:r>
      <w:r>
        <w:br/>
      </w:r>
      <w:r>
        <w:rPr>
          <w:rFonts w:ascii="Times New Roman"/>
          <w:b w:val="false"/>
          <w:i w:val="false"/>
          <w:color w:val="000000"/>
          <w:sz w:val="28"/>
        </w:rPr>
        <w:t>
4. Азаматтығы (подданство):</w:t>
      </w:r>
      <w:r>
        <w:br/>
      </w:r>
      <w:r>
        <w:rPr>
          <w:rFonts w:ascii="Times New Roman"/>
          <w:b w:val="false"/>
          <w:i w:val="false"/>
          <w:color w:val="000000"/>
          <w:sz w:val="28"/>
        </w:rPr>
        <w:t>
5. Ұлты:</w:t>
      </w:r>
      <w:r>
        <w:br/>
      </w:r>
      <w:r>
        <w:rPr>
          <w:rFonts w:ascii="Times New Roman"/>
          <w:b w:val="false"/>
          <w:i w:val="false"/>
          <w:color w:val="000000"/>
          <w:sz w:val="28"/>
        </w:rPr>
        <w:t>
6. Паспорттың сериясы, №:</w:t>
      </w:r>
      <w:r>
        <w:br/>
      </w:r>
      <w:r>
        <w:rPr>
          <w:rFonts w:ascii="Times New Roman"/>
          <w:b w:val="false"/>
          <w:i w:val="false"/>
          <w:color w:val="000000"/>
          <w:sz w:val="28"/>
        </w:rPr>
        <w:t>
паспорт берілген күні:</w:t>
      </w:r>
      <w:r>
        <w:br/>
      </w:r>
      <w:r>
        <w:rPr>
          <w:rFonts w:ascii="Times New Roman"/>
          <w:b w:val="false"/>
          <w:i w:val="false"/>
          <w:color w:val="000000"/>
          <w:sz w:val="28"/>
        </w:rPr>
        <w:t>
паспорттың қолданыс мерзімі:</w:t>
      </w:r>
      <w:r>
        <w:br/>
      </w:r>
      <w:r>
        <w:rPr>
          <w:rFonts w:ascii="Times New Roman"/>
          <w:b w:val="false"/>
          <w:i w:val="false"/>
          <w:color w:val="000000"/>
          <w:sz w:val="28"/>
        </w:rPr>
        <w:t>
7. Жұмыс орны мен лауазымы:</w:t>
      </w:r>
      <w:r>
        <w:br/>
      </w:r>
      <w:r>
        <w:rPr>
          <w:rFonts w:ascii="Times New Roman"/>
          <w:b w:val="false"/>
          <w:i w:val="false"/>
          <w:color w:val="000000"/>
          <w:sz w:val="28"/>
        </w:rPr>
        <w:t>
8. Тұратын мекен-жайы:</w:t>
      </w:r>
      <w:r>
        <w:br/>
      </w:r>
      <w:r>
        <w:rPr>
          <w:rFonts w:ascii="Times New Roman"/>
          <w:b w:val="false"/>
          <w:i w:val="false"/>
          <w:color w:val="000000"/>
          <w:sz w:val="28"/>
        </w:rPr>
        <w:t>
9. Визаны алу орны:</w:t>
      </w:r>
      <w:r>
        <w:br/>
      </w:r>
      <w:r>
        <w:rPr>
          <w:rFonts w:ascii="Times New Roman"/>
          <w:b w:val="false"/>
          <w:i w:val="false"/>
          <w:color w:val="000000"/>
          <w:sz w:val="28"/>
        </w:rPr>
        <w:t>
10. Болу мерзімі:</w:t>
      </w:r>
      <w:r>
        <w:br/>
      </w:r>
      <w:r>
        <w:rPr>
          <w:rFonts w:ascii="Times New Roman"/>
          <w:b w:val="false"/>
          <w:i w:val="false"/>
          <w:color w:val="000000"/>
          <w:sz w:val="28"/>
        </w:rPr>
        <w:t>
11. Визаның мәртелігі:</w:t>
      </w:r>
      <w:r>
        <w:br/>
      </w:r>
      <w:r>
        <w:rPr>
          <w:rFonts w:ascii="Times New Roman"/>
          <w:b w:val="false"/>
          <w:i w:val="false"/>
          <w:color w:val="000000"/>
          <w:sz w:val="28"/>
        </w:rPr>
        <w:t>
12. Сапардың мақсаты:</w:t>
      </w:r>
      <w:r>
        <w:br/>
      </w:r>
      <w:r>
        <w:rPr>
          <w:rFonts w:ascii="Times New Roman"/>
          <w:b w:val="false"/>
          <w:i w:val="false"/>
          <w:color w:val="000000"/>
          <w:sz w:val="28"/>
        </w:rPr>
        <w:t>
13. Келіп-кету көлігінің түрі</w:t>
      </w:r>
      <w:r>
        <w:br/>
      </w:r>
      <w:r>
        <w:rPr>
          <w:rFonts w:ascii="Times New Roman"/>
          <w:b w:val="false"/>
          <w:i w:val="false"/>
          <w:color w:val="000000"/>
          <w:sz w:val="28"/>
        </w:rPr>
        <w:t>
(тіркеу нөмірі, автокөліктің түрі</w:t>
      </w:r>
      <w:r>
        <w:br/>
      </w:r>
      <w:r>
        <w:rPr>
          <w:rFonts w:ascii="Times New Roman"/>
          <w:b w:val="false"/>
          <w:i w:val="false"/>
          <w:color w:val="000000"/>
          <w:sz w:val="28"/>
        </w:rPr>
        <w:t>
рейстің нөмірі)</w:t>
      </w:r>
      <w:r>
        <w:br/>
      </w:r>
      <w:r>
        <w:rPr>
          <w:rFonts w:ascii="Times New Roman"/>
          <w:b w:val="false"/>
          <w:i w:val="false"/>
          <w:color w:val="000000"/>
          <w:sz w:val="28"/>
        </w:rPr>
        <w:t>
14. ҚР-дағы жүріп-тұру бағыты</w:t>
      </w:r>
      <w:r>
        <w:br/>
      </w:r>
      <w:r>
        <w:rPr>
          <w:rFonts w:ascii="Times New Roman"/>
          <w:b w:val="false"/>
          <w:i w:val="false"/>
          <w:color w:val="000000"/>
          <w:sz w:val="28"/>
        </w:rPr>
        <w:t>
және болатын орындары: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Жетекші</w:t>
      </w:r>
      <w:r>
        <w:rPr>
          <w:rFonts w:ascii="Times New Roman"/>
          <w:b w:val="false"/>
          <w:i/>
          <w:color w:val="000000"/>
          <w:sz w:val="28"/>
        </w:rPr>
        <w:t xml:space="preserve"> (қолы мен мөрі)</w:t>
      </w:r>
      <w:r>
        <w:rPr>
          <w:rFonts w:ascii="Times New Roman"/>
          <w:b/>
          <w:i w:val="false"/>
          <w:color w:val="000000"/>
          <w:sz w:val="28"/>
        </w:rPr>
        <w:t>                  аты, жөні, тегі</w:t>
      </w:r>
      <w:r>
        <w:rPr>
          <w:rFonts w:ascii="Times New Roman"/>
          <w:b w:val="false"/>
          <w:i w:val="false"/>
          <w:color w:val="000000"/>
          <w:sz w:val="28"/>
        </w:rPr>
        <w:t>Орынд. (шетел азаматын қабылдауға жауапты тұлға): ______________</w:t>
      </w:r>
      <w:r>
        <w:rPr>
          <w:rFonts w:ascii="Times New Roman"/>
          <w:b/>
          <w:i w:val="false"/>
          <w:color w:val="000000"/>
          <w:sz w:val="28"/>
        </w:rPr>
        <w:t xml:space="preserve">____ </w:t>
      </w:r>
      <w:r>
        <w:rPr>
          <w:rFonts w:ascii="Times New Roman"/>
          <w:b w:val="false"/>
          <w:i w:val="false"/>
          <w:color w:val="000000"/>
          <w:sz w:val="28"/>
        </w:rPr>
        <w:t>тел:____________ ұялы тел:________________ эл. пошта 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Ескертпе:</w:t>
      </w:r>
      <w:r>
        <w:br/>
      </w:r>
      <w:r>
        <w:rPr>
          <w:rFonts w:ascii="Times New Roman"/>
          <w:b w:val="false"/>
          <w:i w:val="false"/>
          <w:color w:val="000000"/>
          <w:sz w:val="28"/>
        </w:rPr>
        <w:t>
</w:t>
      </w:r>
      <w:r>
        <w:rPr>
          <w:rFonts w:ascii="Times New Roman"/>
          <w:b w:val="false"/>
          <w:i/>
          <w:color w:val="000000"/>
          <w:sz w:val="28"/>
        </w:rPr>
        <w:t>      1) шақыру- хат мекен-жайы, телефоны және факсы көрсетілген шақыратын ұйымның титул (фирмалық бланкінде) парағында ресімделеді;</w:t>
      </w:r>
      <w:r>
        <w:br/>
      </w:r>
      <w:r>
        <w:rPr>
          <w:rFonts w:ascii="Times New Roman"/>
          <w:b w:val="false"/>
          <w:i w:val="false"/>
          <w:color w:val="000000"/>
          <w:sz w:val="28"/>
        </w:rPr>
        <w:t>
</w:t>
      </w:r>
      <w:r>
        <w:rPr>
          <w:rFonts w:ascii="Times New Roman"/>
          <w:b w:val="false"/>
          <w:i/>
          <w:color w:val="000000"/>
          <w:sz w:val="28"/>
        </w:rPr>
        <w:t>      2) 1 - жолда тегі мен атының орысша транскрипциясы болуы міндетті;</w:t>
      </w:r>
      <w:r>
        <w:br/>
      </w:r>
      <w:r>
        <w:rPr>
          <w:rFonts w:ascii="Times New Roman"/>
          <w:b w:val="false"/>
          <w:i w:val="false"/>
          <w:color w:val="000000"/>
          <w:sz w:val="28"/>
        </w:rPr>
        <w:t>
</w:t>
      </w:r>
      <w:r>
        <w:rPr>
          <w:rFonts w:ascii="Times New Roman"/>
          <w:b w:val="false"/>
          <w:i/>
          <w:color w:val="000000"/>
          <w:sz w:val="28"/>
        </w:rPr>
        <w:t>      3) 6 - жолда визаның қолданыс мерзімі паспорттың қолданыс мерзімінің аяқталуы мерзіміне 6 ай қалғанға дейін бітуі тиіс;</w:t>
      </w:r>
      <w:r>
        <w:br/>
      </w:r>
      <w:r>
        <w:rPr>
          <w:rFonts w:ascii="Times New Roman"/>
          <w:b w:val="false"/>
          <w:i w:val="false"/>
          <w:color w:val="000000"/>
          <w:sz w:val="28"/>
        </w:rPr>
        <w:t>
</w:t>
      </w:r>
      <w:r>
        <w:rPr>
          <w:rFonts w:ascii="Times New Roman"/>
          <w:b w:val="false"/>
          <w:i/>
          <w:color w:val="000000"/>
          <w:sz w:val="28"/>
        </w:rPr>
        <w:t>      4) 11 - жолда визаның (бір, екі, үш, көп) мәртелігі жоғарыда көрсетілген болу мерзімі кезеңінде Қазақстан Республикасына келу мәртелігін білдіреді;</w:t>
      </w:r>
      <w:r>
        <w:br/>
      </w:r>
      <w:r>
        <w:rPr>
          <w:rFonts w:ascii="Times New Roman"/>
          <w:b w:val="false"/>
          <w:i w:val="false"/>
          <w:color w:val="000000"/>
          <w:sz w:val="28"/>
        </w:rPr>
        <w:t>
</w:t>
      </w:r>
      <w:r>
        <w:rPr>
          <w:rFonts w:ascii="Times New Roman"/>
          <w:b w:val="false"/>
          <w:i/>
          <w:color w:val="000000"/>
          <w:sz w:val="28"/>
        </w:rPr>
        <w:t>      5) 12 - жолда «сапардың мақсаты» ҚР-да болу мерзімі мен сұратылып отырған визаның мәртелігі негізделіп, толығымен толтырылады.</w:t>
      </w:r>
      <w:r>
        <w:br/>
      </w:r>
      <w:r>
        <w:rPr>
          <w:rFonts w:ascii="Times New Roman"/>
          <w:b w:val="false"/>
          <w:i w:val="false"/>
          <w:color w:val="000000"/>
          <w:sz w:val="28"/>
        </w:rPr>
        <w:t>
</w:t>
      </w:r>
      <w:r>
        <w:rPr>
          <w:rFonts w:ascii="Times New Roman"/>
          <w:b w:val="false"/>
          <w:i/>
          <w:color w:val="000000"/>
          <w:sz w:val="28"/>
        </w:rPr>
        <w:t>      Жұмыс істеуге шақырған жағдайда</w:t>
      </w:r>
      <w:r>
        <w:rPr>
          <w:rFonts w:ascii="Times New Roman"/>
          <w:b w:val="false"/>
          <w:i w:val="false"/>
          <w:color w:val="000000"/>
          <w:sz w:val="28"/>
        </w:rPr>
        <w:t> </w:t>
      </w:r>
      <w:r>
        <w:rPr>
          <w:rFonts w:ascii="Times New Roman"/>
          <w:b w:val="false"/>
          <w:i/>
          <w:color w:val="000000"/>
          <w:sz w:val="28"/>
        </w:rPr>
        <w:t>Қазақстан Республикасы Еңбек және халықты әлеуметтік қорғау министрлігінің шетелдiк жұмыс күшiн тартуға арналған рұқсатының нотариалды куәландырылған көшірмесі қоса ұсынылады.</w:t>
      </w:r>
    </w:p>
    <w:bookmarkStart w:name="z263" w:id="5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Ережелеріне</w:t>
      </w:r>
      <w:r>
        <w:br/>
      </w:r>
      <w:r>
        <w:rPr>
          <w:rFonts w:ascii="Times New Roman"/>
          <w:b w:val="false"/>
          <w:i w:val="false"/>
          <w:color w:val="000000"/>
          <w:sz w:val="28"/>
        </w:rPr>
        <w:t xml:space="preserve">
      2-қосымша       </w:t>
      </w:r>
    </w:p>
    <w:bookmarkEnd w:id="59"/>
    <w:p>
      <w:pPr>
        <w:spacing w:after="0"/>
        <w:ind w:left="0"/>
        <w:jc w:val="both"/>
      </w:pPr>
      <w:r>
        <w:rPr>
          <w:rFonts w:ascii="Times New Roman"/>
          <w:b w:val="false"/>
          <w:i w:val="false"/>
          <w:color w:val="ff0000"/>
          <w:sz w:val="28"/>
        </w:rPr>
        <w:t xml:space="preserve">      Ескерту. 2-қосымшаға толықтыру енгізілді - ҚР Сыртқы істер министрінің 2012.01.30 № 08-1-1-1/24 және ҚР Ішкі істер министрінің 2012.01.25 № 45 (ресми жарияланған күннен кейiн қолданысқа енгiзiледi)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left"/>
      </w:pPr>
      <w:r>
        <w:rPr>
          <w:rFonts w:ascii="Times New Roman"/>
          <w:b/>
          <w:i w:val="false"/>
          <w:color w:val="000000"/>
        </w:rPr>
        <w:t xml:space="preserve"> Қазақстан Республикасының бір мәртелік дипломатиялық, қызметтік, іскерлік, жеке, бір және екі мәртелік туристік визаларын ресімдеу кезінде азаматтары шақыру қағазын және ҚР СІМ нұсқауын міндетті түрде көрсетуден босатылатын мемлекеттер тізімі</w:t>
      </w:r>
    </w:p>
    <w:p>
      <w:pPr>
        <w:spacing w:after="0"/>
        <w:ind w:left="0"/>
        <w:jc w:val="both"/>
      </w:pPr>
      <w:r>
        <w:rPr>
          <w:rFonts w:ascii="Times New Roman"/>
          <w:b w:val="false"/>
          <w:i w:val="false"/>
          <w:color w:val="000000"/>
          <w:sz w:val="28"/>
        </w:rPr>
        <w:t>      1. Австрия Республикасы</w:t>
      </w:r>
      <w:r>
        <w:br/>
      </w:r>
      <w:r>
        <w:rPr>
          <w:rFonts w:ascii="Times New Roman"/>
          <w:b w:val="false"/>
          <w:i w:val="false"/>
          <w:color w:val="000000"/>
          <w:sz w:val="28"/>
        </w:rPr>
        <w:t>
      2. Австралия</w:t>
      </w:r>
      <w:r>
        <w:br/>
      </w:r>
      <w:r>
        <w:rPr>
          <w:rFonts w:ascii="Times New Roman"/>
          <w:b w:val="false"/>
          <w:i w:val="false"/>
          <w:color w:val="000000"/>
          <w:sz w:val="28"/>
        </w:rPr>
        <w:t>
      3. Америка Құрама Штаттары</w:t>
      </w:r>
      <w:r>
        <w:br/>
      </w:r>
      <w:r>
        <w:rPr>
          <w:rFonts w:ascii="Times New Roman"/>
          <w:b w:val="false"/>
          <w:i w:val="false"/>
          <w:color w:val="000000"/>
          <w:sz w:val="28"/>
        </w:rPr>
        <w:t>
      4. Бельгия Корольдігі</w:t>
      </w:r>
      <w:r>
        <w:br/>
      </w:r>
      <w:r>
        <w:rPr>
          <w:rFonts w:ascii="Times New Roman"/>
          <w:b w:val="false"/>
          <w:i w:val="false"/>
          <w:color w:val="000000"/>
          <w:sz w:val="28"/>
        </w:rPr>
        <w:t>
      5. Болгар Республикасы</w:t>
      </w:r>
      <w:r>
        <w:br/>
      </w:r>
      <w:r>
        <w:rPr>
          <w:rFonts w:ascii="Times New Roman"/>
          <w:b w:val="false"/>
          <w:i w:val="false"/>
          <w:color w:val="000000"/>
          <w:sz w:val="28"/>
        </w:rPr>
        <w:t>
      6. Біріккен Араб Әмірліктері</w:t>
      </w:r>
      <w:r>
        <w:br/>
      </w:r>
      <w:r>
        <w:rPr>
          <w:rFonts w:ascii="Times New Roman"/>
          <w:b w:val="false"/>
          <w:i w:val="false"/>
          <w:color w:val="000000"/>
          <w:sz w:val="28"/>
        </w:rPr>
        <w:t>
      7. Бразилия Федеративтік Республикасы</w:t>
      </w:r>
      <w:r>
        <w:br/>
      </w:r>
      <w:r>
        <w:rPr>
          <w:rFonts w:ascii="Times New Roman"/>
          <w:b w:val="false"/>
          <w:i w:val="false"/>
          <w:color w:val="000000"/>
          <w:sz w:val="28"/>
        </w:rPr>
        <w:t>
      8. Венгрия Республикасы</w:t>
      </w:r>
      <w:r>
        <w:br/>
      </w:r>
      <w:r>
        <w:rPr>
          <w:rFonts w:ascii="Times New Roman"/>
          <w:b w:val="false"/>
          <w:i w:val="false"/>
          <w:color w:val="000000"/>
          <w:sz w:val="28"/>
        </w:rPr>
        <w:t>
      9. Грек Республикасы</w:t>
      </w:r>
      <w:r>
        <w:br/>
      </w:r>
      <w:r>
        <w:rPr>
          <w:rFonts w:ascii="Times New Roman"/>
          <w:b w:val="false"/>
          <w:i w:val="false"/>
          <w:color w:val="000000"/>
          <w:sz w:val="28"/>
        </w:rPr>
        <w:t>
      10. Германия Федеративтік Республикасы</w:t>
      </w:r>
      <w:r>
        <w:br/>
      </w:r>
      <w:r>
        <w:rPr>
          <w:rFonts w:ascii="Times New Roman"/>
          <w:b w:val="false"/>
          <w:i w:val="false"/>
          <w:color w:val="000000"/>
          <w:sz w:val="28"/>
        </w:rPr>
        <w:t>
      11. Дания Корольдігі</w:t>
      </w:r>
      <w:r>
        <w:br/>
      </w:r>
      <w:r>
        <w:rPr>
          <w:rFonts w:ascii="Times New Roman"/>
          <w:b w:val="false"/>
          <w:i w:val="false"/>
          <w:color w:val="000000"/>
          <w:sz w:val="28"/>
        </w:rPr>
        <w:t>
      12. Жапония</w:t>
      </w:r>
      <w:r>
        <w:br/>
      </w:r>
      <w:r>
        <w:rPr>
          <w:rFonts w:ascii="Times New Roman"/>
          <w:b w:val="false"/>
          <w:i w:val="false"/>
          <w:color w:val="000000"/>
          <w:sz w:val="28"/>
        </w:rPr>
        <w:t>
      13. Жаңа Зеландия</w:t>
      </w:r>
      <w:r>
        <w:br/>
      </w:r>
      <w:r>
        <w:rPr>
          <w:rFonts w:ascii="Times New Roman"/>
          <w:b w:val="false"/>
          <w:i w:val="false"/>
          <w:color w:val="000000"/>
          <w:sz w:val="28"/>
        </w:rPr>
        <w:t>
      14. Ирландия Республикасы</w:t>
      </w:r>
      <w:r>
        <w:br/>
      </w:r>
      <w:r>
        <w:rPr>
          <w:rFonts w:ascii="Times New Roman"/>
          <w:b w:val="false"/>
          <w:i w:val="false"/>
          <w:color w:val="000000"/>
          <w:sz w:val="28"/>
        </w:rPr>
        <w:t>
      15. Исландия Республикасы</w:t>
      </w:r>
      <w:r>
        <w:br/>
      </w:r>
      <w:r>
        <w:rPr>
          <w:rFonts w:ascii="Times New Roman"/>
          <w:b w:val="false"/>
          <w:i w:val="false"/>
          <w:color w:val="000000"/>
          <w:sz w:val="28"/>
        </w:rPr>
        <w:t>
      16. Испания Корольдігі</w:t>
      </w:r>
      <w:r>
        <w:br/>
      </w:r>
      <w:r>
        <w:rPr>
          <w:rFonts w:ascii="Times New Roman"/>
          <w:b w:val="false"/>
          <w:i w:val="false"/>
          <w:color w:val="000000"/>
          <w:sz w:val="28"/>
        </w:rPr>
        <w:t>
      17. Италия Республикасы</w:t>
      </w:r>
      <w:r>
        <w:br/>
      </w:r>
      <w:r>
        <w:rPr>
          <w:rFonts w:ascii="Times New Roman"/>
          <w:b w:val="false"/>
          <w:i w:val="false"/>
          <w:color w:val="000000"/>
          <w:sz w:val="28"/>
        </w:rPr>
        <w:t>
      18. Израиль Мемлекеті</w:t>
      </w:r>
      <w:r>
        <w:br/>
      </w:r>
      <w:r>
        <w:rPr>
          <w:rFonts w:ascii="Times New Roman"/>
          <w:b w:val="false"/>
          <w:i w:val="false"/>
          <w:color w:val="000000"/>
          <w:sz w:val="28"/>
        </w:rPr>
        <w:t>
      19. Катар Мемлекеті</w:t>
      </w:r>
      <w:r>
        <w:br/>
      </w:r>
      <w:r>
        <w:rPr>
          <w:rFonts w:ascii="Times New Roman"/>
          <w:b w:val="false"/>
          <w:i w:val="false"/>
          <w:color w:val="000000"/>
          <w:sz w:val="28"/>
        </w:rPr>
        <w:t>
      20. Кипр Республикасы</w:t>
      </w:r>
      <w:r>
        <w:br/>
      </w:r>
      <w:r>
        <w:rPr>
          <w:rFonts w:ascii="Times New Roman"/>
          <w:b w:val="false"/>
          <w:i w:val="false"/>
          <w:color w:val="000000"/>
          <w:sz w:val="28"/>
        </w:rPr>
        <w:t>
      21. Канада</w:t>
      </w:r>
      <w:r>
        <w:br/>
      </w:r>
      <w:r>
        <w:rPr>
          <w:rFonts w:ascii="Times New Roman"/>
          <w:b w:val="false"/>
          <w:i w:val="false"/>
          <w:color w:val="000000"/>
          <w:sz w:val="28"/>
        </w:rPr>
        <w:t>
      22. Корея Республикасы</w:t>
      </w:r>
      <w:r>
        <w:br/>
      </w:r>
      <w:r>
        <w:rPr>
          <w:rFonts w:ascii="Times New Roman"/>
          <w:b w:val="false"/>
          <w:i w:val="false"/>
          <w:color w:val="000000"/>
          <w:sz w:val="28"/>
        </w:rPr>
        <w:t>
      23. Лихтенштейн Князьдігі</w:t>
      </w:r>
      <w:r>
        <w:br/>
      </w:r>
      <w:r>
        <w:rPr>
          <w:rFonts w:ascii="Times New Roman"/>
          <w:b w:val="false"/>
          <w:i w:val="false"/>
          <w:color w:val="000000"/>
          <w:sz w:val="28"/>
        </w:rPr>
        <w:t>
      24. Люксембург Ұлы Герцогтігі</w:t>
      </w:r>
      <w:r>
        <w:br/>
      </w:r>
      <w:r>
        <w:rPr>
          <w:rFonts w:ascii="Times New Roman"/>
          <w:b w:val="false"/>
          <w:i w:val="false"/>
          <w:color w:val="000000"/>
          <w:sz w:val="28"/>
        </w:rPr>
        <w:t>
      25. Литва Республикасы</w:t>
      </w:r>
      <w:r>
        <w:br/>
      </w:r>
      <w:r>
        <w:rPr>
          <w:rFonts w:ascii="Times New Roman"/>
          <w:b w:val="false"/>
          <w:i w:val="false"/>
          <w:color w:val="000000"/>
          <w:sz w:val="28"/>
        </w:rPr>
        <w:t>
      26. Латыш Республикасы</w:t>
      </w:r>
      <w:r>
        <w:br/>
      </w:r>
      <w:r>
        <w:rPr>
          <w:rFonts w:ascii="Times New Roman"/>
          <w:b w:val="false"/>
          <w:i w:val="false"/>
          <w:color w:val="000000"/>
          <w:sz w:val="28"/>
        </w:rPr>
        <w:t>
      27. Малайзия Федерациясы</w:t>
      </w:r>
      <w:r>
        <w:br/>
      </w:r>
      <w:r>
        <w:rPr>
          <w:rFonts w:ascii="Times New Roman"/>
          <w:b w:val="false"/>
          <w:i w:val="false"/>
          <w:color w:val="000000"/>
          <w:sz w:val="28"/>
        </w:rPr>
        <w:t>
      28. Мальта Республикасы</w:t>
      </w:r>
      <w:r>
        <w:br/>
      </w:r>
      <w:r>
        <w:rPr>
          <w:rFonts w:ascii="Times New Roman"/>
          <w:b w:val="false"/>
          <w:i w:val="false"/>
          <w:color w:val="000000"/>
          <w:sz w:val="28"/>
        </w:rPr>
        <w:t>
      29. Монако Князьдігі</w:t>
      </w:r>
      <w:r>
        <w:br/>
      </w:r>
      <w:r>
        <w:rPr>
          <w:rFonts w:ascii="Times New Roman"/>
          <w:b w:val="false"/>
          <w:i w:val="false"/>
          <w:color w:val="000000"/>
          <w:sz w:val="28"/>
        </w:rPr>
        <w:t>
      30. Нидерланд Корольдігі</w:t>
      </w:r>
      <w:r>
        <w:br/>
      </w:r>
      <w:r>
        <w:rPr>
          <w:rFonts w:ascii="Times New Roman"/>
          <w:b w:val="false"/>
          <w:i w:val="false"/>
          <w:color w:val="000000"/>
          <w:sz w:val="28"/>
        </w:rPr>
        <w:t>
      31. Норвегия Корольдігі</w:t>
      </w:r>
      <w:r>
        <w:br/>
      </w:r>
      <w:r>
        <w:rPr>
          <w:rFonts w:ascii="Times New Roman"/>
          <w:b w:val="false"/>
          <w:i w:val="false"/>
          <w:color w:val="000000"/>
          <w:sz w:val="28"/>
        </w:rPr>
        <w:t>
      32. Оман Сұлтандығы</w:t>
      </w:r>
      <w:r>
        <w:br/>
      </w:r>
      <w:r>
        <w:rPr>
          <w:rFonts w:ascii="Times New Roman"/>
          <w:b w:val="false"/>
          <w:i w:val="false"/>
          <w:color w:val="000000"/>
          <w:sz w:val="28"/>
        </w:rPr>
        <w:t>
      33. Португалия Республикасы</w:t>
      </w:r>
      <w:r>
        <w:br/>
      </w:r>
      <w:r>
        <w:rPr>
          <w:rFonts w:ascii="Times New Roman"/>
          <w:b w:val="false"/>
          <w:i w:val="false"/>
          <w:color w:val="000000"/>
          <w:sz w:val="28"/>
        </w:rPr>
        <w:t>
      34. Польша Республикасы</w:t>
      </w:r>
      <w:r>
        <w:br/>
      </w:r>
      <w:r>
        <w:rPr>
          <w:rFonts w:ascii="Times New Roman"/>
          <w:b w:val="false"/>
          <w:i w:val="false"/>
          <w:color w:val="000000"/>
          <w:sz w:val="28"/>
        </w:rPr>
        <w:t>
      35. Румыния</w:t>
      </w:r>
      <w:r>
        <w:br/>
      </w:r>
      <w:r>
        <w:rPr>
          <w:rFonts w:ascii="Times New Roman"/>
          <w:b w:val="false"/>
          <w:i w:val="false"/>
          <w:color w:val="000000"/>
          <w:sz w:val="28"/>
        </w:rPr>
        <w:t>
      36. Сингапур Республикасы</w:t>
      </w:r>
      <w:r>
        <w:br/>
      </w:r>
      <w:r>
        <w:rPr>
          <w:rFonts w:ascii="Times New Roman"/>
          <w:b w:val="false"/>
          <w:i w:val="false"/>
          <w:color w:val="000000"/>
          <w:sz w:val="28"/>
        </w:rPr>
        <w:t>
      37. Сауд Арабиясы Корольдігі</w:t>
      </w:r>
      <w:r>
        <w:br/>
      </w:r>
      <w:r>
        <w:rPr>
          <w:rFonts w:ascii="Times New Roman"/>
          <w:b w:val="false"/>
          <w:i w:val="false"/>
          <w:color w:val="000000"/>
          <w:sz w:val="28"/>
        </w:rPr>
        <w:t xml:space="preserve">
      38. Словак Республикасы </w:t>
      </w:r>
      <w:r>
        <w:br/>
      </w:r>
      <w:r>
        <w:rPr>
          <w:rFonts w:ascii="Times New Roman"/>
          <w:b w:val="false"/>
          <w:i w:val="false"/>
          <w:color w:val="000000"/>
          <w:sz w:val="28"/>
        </w:rPr>
        <w:t>
      39. Словения Республикасы</w:t>
      </w:r>
      <w:r>
        <w:br/>
      </w:r>
      <w:r>
        <w:rPr>
          <w:rFonts w:ascii="Times New Roman"/>
          <w:b w:val="false"/>
          <w:i w:val="false"/>
          <w:color w:val="000000"/>
          <w:sz w:val="28"/>
        </w:rPr>
        <w:t>
      40. Ұлыбритания және Солтүстік Ирландия Құрама Корольдігі</w:t>
      </w:r>
      <w:r>
        <w:br/>
      </w:r>
      <w:r>
        <w:rPr>
          <w:rFonts w:ascii="Times New Roman"/>
          <w:b w:val="false"/>
          <w:i w:val="false"/>
          <w:color w:val="000000"/>
          <w:sz w:val="28"/>
        </w:rPr>
        <w:t>
      41. Француз Республикасы</w:t>
      </w:r>
      <w:r>
        <w:br/>
      </w:r>
      <w:r>
        <w:rPr>
          <w:rFonts w:ascii="Times New Roman"/>
          <w:b w:val="false"/>
          <w:i w:val="false"/>
          <w:color w:val="000000"/>
          <w:sz w:val="28"/>
        </w:rPr>
        <w:t>
      42. Финляндия Республикасы</w:t>
      </w:r>
      <w:r>
        <w:br/>
      </w:r>
      <w:r>
        <w:rPr>
          <w:rFonts w:ascii="Times New Roman"/>
          <w:b w:val="false"/>
          <w:i w:val="false"/>
          <w:color w:val="000000"/>
          <w:sz w:val="28"/>
        </w:rPr>
        <w:t xml:space="preserve">
      43. Хорватия Республикасы </w:t>
      </w:r>
      <w:r>
        <w:br/>
      </w:r>
      <w:r>
        <w:rPr>
          <w:rFonts w:ascii="Times New Roman"/>
          <w:b w:val="false"/>
          <w:i w:val="false"/>
          <w:color w:val="000000"/>
          <w:sz w:val="28"/>
        </w:rPr>
        <w:t>
      44. Чех Республикасы</w:t>
      </w:r>
      <w:r>
        <w:br/>
      </w:r>
      <w:r>
        <w:rPr>
          <w:rFonts w:ascii="Times New Roman"/>
          <w:b w:val="false"/>
          <w:i w:val="false"/>
          <w:color w:val="000000"/>
          <w:sz w:val="28"/>
        </w:rPr>
        <w:t>
      45. Швеция Корольдігі</w:t>
      </w:r>
      <w:r>
        <w:br/>
      </w:r>
      <w:r>
        <w:rPr>
          <w:rFonts w:ascii="Times New Roman"/>
          <w:b w:val="false"/>
          <w:i w:val="false"/>
          <w:color w:val="000000"/>
          <w:sz w:val="28"/>
        </w:rPr>
        <w:t>
      46. Швейцария Конфедерациясы</w:t>
      </w:r>
      <w:r>
        <w:br/>
      </w:r>
      <w:r>
        <w:rPr>
          <w:rFonts w:ascii="Times New Roman"/>
          <w:b w:val="false"/>
          <w:i w:val="false"/>
          <w:color w:val="000000"/>
          <w:sz w:val="28"/>
        </w:rPr>
        <w:t>
      47. Эстон Республикасы</w:t>
      </w:r>
      <w:r>
        <w:br/>
      </w:r>
      <w:r>
        <w:rPr>
          <w:rFonts w:ascii="Times New Roman"/>
          <w:b w:val="false"/>
          <w:i w:val="false"/>
          <w:color w:val="000000"/>
          <w:sz w:val="28"/>
        </w:rPr>
        <w:t>
      48. Иордан Хашимит Корольдігі</w:t>
      </w:r>
    </w:p>
    <w:bookmarkStart w:name="z264" w:id="6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Ережелеріне</w:t>
      </w:r>
      <w:r>
        <w:br/>
      </w:r>
      <w:r>
        <w:rPr>
          <w:rFonts w:ascii="Times New Roman"/>
          <w:b w:val="false"/>
          <w:i w:val="false"/>
          <w:color w:val="000000"/>
          <w:sz w:val="28"/>
        </w:rPr>
        <w:t xml:space="preserve">
      3–қосымша       </w:t>
      </w:r>
    </w:p>
    <w:bookmarkEnd w:id="6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Топтық виза рәсімдеу үшін атаулы тізім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333"/>
        <w:gridCol w:w="1693"/>
        <w:gridCol w:w="1453"/>
        <w:gridCol w:w="2073"/>
        <w:gridCol w:w="20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және туған жылы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нөмірі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6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визаларын беру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4–қосымша       </w:t>
      </w:r>
    </w:p>
    <w:bookmarkEnd w:id="61"/>
    <w:p>
      <w:pPr>
        <w:spacing w:after="0"/>
        <w:ind w:left="0"/>
        <w:jc w:val="left"/>
      </w:pPr>
      <w:r>
        <w:rPr>
          <w:rFonts w:ascii="Times New Roman"/>
          <w:b/>
          <w:i w:val="false"/>
          <w:color w:val="000000"/>
        </w:rPr>
        <w:t xml:space="preserve"> Қазақстан Республикасының визаларын ресімдеу үшін қажетті құжаттар тізімі</w:t>
      </w:r>
    </w:p>
    <w:bookmarkStart w:name="z269" w:id="62"/>
    <w:p>
      <w:pPr>
        <w:spacing w:after="0"/>
        <w:ind w:left="0"/>
        <w:jc w:val="both"/>
      </w:pPr>
      <w:r>
        <w:rPr>
          <w:rFonts w:ascii="Times New Roman"/>
          <w:b w:val="false"/>
          <w:i w:val="false"/>
          <w:color w:val="000000"/>
          <w:sz w:val="28"/>
        </w:rPr>
        <w:t>
      1. Болу елінің сыртқы саясат ведомствосының, дипломатиялық өкілдігінің нотасы/визаны алу үшін өтінім/ визалық қолдау (шақыру).</w:t>
      </w:r>
      <w:r>
        <w:br/>
      </w:r>
      <w:r>
        <w:rPr>
          <w:rFonts w:ascii="Times New Roman"/>
          <w:b w:val="false"/>
          <w:i w:val="false"/>
          <w:color w:val="000000"/>
          <w:sz w:val="28"/>
        </w:rPr>
        <w:t>
</w:t>
      </w:r>
      <w:r>
        <w:rPr>
          <w:rFonts w:ascii="Times New Roman"/>
          <w:b w:val="false"/>
          <w:i w:val="false"/>
          <w:color w:val="000000"/>
          <w:sz w:val="28"/>
        </w:rPr>
        <w:t>
      2. Жарамды ұлттық паспорт, Қазақстан Республикасының Мемлекеттік шекарасынан өтуге құқық беретін басқа да құжаттары немесе азаматтығы жоқ тұлғаның құжаты.</w:t>
      </w:r>
      <w:r>
        <w:br/>
      </w:r>
      <w:r>
        <w:rPr>
          <w:rFonts w:ascii="Times New Roman"/>
          <w:b w:val="false"/>
          <w:i w:val="false"/>
          <w:color w:val="000000"/>
          <w:sz w:val="28"/>
        </w:rPr>
        <w:t>
</w:t>
      </w:r>
      <w:r>
        <w:rPr>
          <w:rFonts w:ascii="Times New Roman"/>
          <w:b w:val="false"/>
          <w:i w:val="false"/>
          <w:color w:val="000000"/>
          <w:sz w:val="28"/>
        </w:rPr>
        <w:t>
      3. ҚР визасын ресімдеуге арналған сауалнама (1 дана).</w:t>
      </w:r>
      <w:r>
        <w:br/>
      </w:r>
      <w:r>
        <w:rPr>
          <w:rFonts w:ascii="Times New Roman"/>
          <w:b w:val="false"/>
          <w:i w:val="false"/>
          <w:color w:val="000000"/>
          <w:sz w:val="28"/>
        </w:rPr>
        <w:t>
</w:t>
      </w:r>
      <w:r>
        <w:rPr>
          <w:rFonts w:ascii="Times New Roman"/>
          <w:b w:val="false"/>
          <w:i w:val="false"/>
          <w:color w:val="000000"/>
          <w:sz w:val="28"/>
        </w:rPr>
        <w:t>
      4. Түрлі-түсті фотосурет 3,5 х 4,5 (1 дана).</w:t>
      </w:r>
      <w:r>
        <w:br/>
      </w:r>
      <w:r>
        <w:rPr>
          <w:rFonts w:ascii="Times New Roman"/>
          <w:b w:val="false"/>
          <w:i w:val="false"/>
          <w:color w:val="000000"/>
          <w:sz w:val="28"/>
        </w:rPr>
        <w:t>
</w:t>
      </w:r>
      <w:r>
        <w:rPr>
          <w:rFonts w:ascii="Times New Roman"/>
          <w:b w:val="false"/>
          <w:i w:val="false"/>
          <w:color w:val="000000"/>
          <w:sz w:val="28"/>
        </w:rPr>
        <w:t>
      5. Консулдық алым төленгені туралы түбіртек.</w:t>
      </w:r>
      <w:r>
        <w:br/>
      </w:r>
      <w:r>
        <w:rPr>
          <w:rFonts w:ascii="Times New Roman"/>
          <w:b w:val="false"/>
          <w:i w:val="false"/>
          <w:color w:val="000000"/>
          <w:sz w:val="28"/>
        </w:rPr>
        <w:t>
</w:t>
      </w:r>
      <w:r>
        <w:rPr>
          <w:rFonts w:ascii="Times New Roman"/>
          <w:b w:val="false"/>
          <w:i w:val="false"/>
          <w:color w:val="000000"/>
          <w:sz w:val="28"/>
        </w:rPr>
        <w:t>
      6. Қазақ ұлтына қатыстылығын, жақынының/туысының сырқаттығын/өлімін т.б. растайтын құжаттардың көшірмелері.</w:t>
      </w:r>
    </w:p>
    <w:bookmarkEnd w:id="62"/>
    <w:bookmarkStart w:name="z266" w:id="6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Ережелеріне</w:t>
      </w:r>
      <w:r>
        <w:br/>
      </w:r>
      <w:r>
        <w:rPr>
          <w:rFonts w:ascii="Times New Roman"/>
          <w:b w:val="false"/>
          <w:i w:val="false"/>
          <w:color w:val="000000"/>
          <w:sz w:val="28"/>
        </w:rPr>
        <w:t xml:space="preserve">
5-қосымша       </w:t>
      </w:r>
    </w:p>
    <w:bookmarkEnd w:id="63"/>
    <w:p>
      <w:pPr>
        <w:spacing w:after="0"/>
        <w:ind w:left="0"/>
        <w:jc w:val="left"/>
      </w:pPr>
      <w:r>
        <w:rPr>
          <w:rFonts w:ascii="Times New Roman"/>
          <w:b/>
          <w:i w:val="false"/>
          <w:color w:val="000000"/>
        </w:rPr>
        <w:t xml:space="preserve"> Шетелдіктерге Қазақстан Республикасының визасын ресімдеу үшін ішкі істер органдарына көрсетілетін құжаттардың тізімі</w:t>
      </w:r>
    </w:p>
    <w:bookmarkStart w:name="z277" w:id="64"/>
    <w:p>
      <w:pPr>
        <w:spacing w:after="0"/>
        <w:ind w:left="0"/>
        <w:jc w:val="both"/>
      </w:pPr>
      <w:r>
        <w:rPr>
          <w:rFonts w:ascii="Times New Roman"/>
          <w:b w:val="false"/>
          <w:i w:val="false"/>
          <w:color w:val="000000"/>
          <w:sz w:val="28"/>
        </w:rPr>
        <w:t>
      1. Виза беру туралы жеке немесе заңды тұлғаның жазбаша өтініші.</w:t>
      </w:r>
      <w:r>
        <w:br/>
      </w:r>
      <w:r>
        <w:rPr>
          <w:rFonts w:ascii="Times New Roman"/>
          <w:b w:val="false"/>
          <w:i w:val="false"/>
          <w:color w:val="000000"/>
          <w:sz w:val="28"/>
        </w:rPr>
        <w:t>
</w:t>
      </w:r>
      <w:r>
        <w:rPr>
          <w:rFonts w:ascii="Times New Roman"/>
          <w:b w:val="false"/>
          <w:i w:val="false"/>
          <w:color w:val="000000"/>
          <w:sz w:val="28"/>
        </w:rPr>
        <w:t>
      2. Осы Ережелердің 67 және 68-тармақтарының талаптарына сәйкес келетін жарамды ұлттық паспорт немесе Қазақстан Республикасы Мемлекеттік шекарасынан өтуге рұқсат беретін басқа да құжат.</w:t>
      </w:r>
      <w:r>
        <w:br/>
      </w:r>
      <w:r>
        <w:rPr>
          <w:rFonts w:ascii="Times New Roman"/>
          <w:b w:val="false"/>
          <w:i w:val="false"/>
          <w:color w:val="000000"/>
          <w:sz w:val="28"/>
        </w:rPr>
        <w:t>
</w:t>
      </w:r>
      <w:r>
        <w:rPr>
          <w:rFonts w:ascii="Times New Roman"/>
          <w:b w:val="false"/>
          <w:i w:val="false"/>
          <w:color w:val="000000"/>
          <w:sz w:val="28"/>
        </w:rPr>
        <w:t>
      3. Консулдық алымның төленгені туралы түбіртек.</w:t>
      </w:r>
      <w:r>
        <w:br/>
      </w:r>
      <w:r>
        <w:rPr>
          <w:rFonts w:ascii="Times New Roman"/>
          <w:b w:val="false"/>
          <w:i w:val="false"/>
          <w:color w:val="000000"/>
          <w:sz w:val="28"/>
        </w:rPr>
        <w:t>
</w:t>
      </w:r>
      <w:r>
        <w:rPr>
          <w:rFonts w:ascii="Times New Roman"/>
          <w:b w:val="false"/>
          <w:i w:val="false"/>
          <w:color w:val="000000"/>
          <w:sz w:val="28"/>
        </w:rPr>
        <w:t>
      4. Осы Ережелердің 32, 36 және 38 тармақтарында көрсетілген құжаттардың бірі.</w:t>
      </w:r>
    </w:p>
    <w:bookmarkEnd w:id="64"/>
    <w:bookmarkStart w:name="z267" w:id="6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Ережелеріне</w:t>
      </w:r>
      <w:r>
        <w:br/>
      </w:r>
      <w:r>
        <w:rPr>
          <w:rFonts w:ascii="Times New Roman"/>
          <w:b w:val="false"/>
          <w:i w:val="false"/>
          <w:color w:val="000000"/>
          <w:sz w:val="28"/>
        </w:rPr>
        <w:t xml:space="preserve">
6-қосымша       </w:t>
      </w:r>
    </w:p>
    <w:bookmarkEnd w:id="65"/>
    <w:p>
      <w:pPr>
        <w:spacing w:after="0"/>
        <w:ind w:left="0"/>
        <w:jc w:val="both"/>
      </w:pPr>
      <w:r>
        <w:rPr>
          <w:rFonts w:ascii="Times New Roman"/>
          <w:b w:val="false"/>
          <w:i w:val="false"/>
          <w:color w:val="000000"/>
          <w:sz w:val="28"/>
        </w:rPr>
        <w:t>Түр</w:t>
      </w:r>
    </w:p>
    <w:p>
      <w:pPr>
        <w:spacing w:after="0"/>
        <w:ind w:left="0"/>
        <w:jc w:val="left"/>
      </w:pPr>
      <w:r>
        <w:rPr>
          <w:rFonts w:ascii="Times New Roman"/>
          <w:b/>
          <w:i w:val="false"/>
          <w:color w:val="000000"/>
        </w:rPr>
        <w:t xml:space="preserve"> Қазақстан Республикасының дипломатиялық(ДВ), қызметтік(ҚВ), іскерлік (ІСВ) визаларын беруді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043"/>
        <w:gridCol w:w="1408"/>
        <w:gridCol w:w="1332"/>
        <w:gridCol w:w="2372"/>
        <w:gridCol w:w="1256"/>
        <w:gridCol w:w="2045"/>
        <w:gridCol w:w="1794"/>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 күні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тегі, әкесінің аты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Паспорттың нөмірі, сериясы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 беру негіздемелері</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570"/>
        <w:gridCol w:w="1399"/>
        <w:gridCol w:w="1589"/>
        <w:gridCol w:w="1437"/>
        <w:gridCol w:w="1437"/>
        <w:gridCol w:w="1437"/>
        <w:gridCol w:w="1438"/>
        <w:gridCol w:w="1153"/>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Шақырушы тұлға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 санаты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 телігі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 қолдану мерзімі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 алым/ мемлекеттік баж</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Түбіртектің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 берген күні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 алған тұлғаның қолы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66"/>
    <w:p>
      <w:pPr>
        <w:spacing w:after="0"/>
        <w:ind w:left="0"/>
        <w:jc w:val="left"/>
      </w:pPr>
      <w:r>
        <w:rPr>
          <w:rFonts w:ascii="Times New Roman"/>
          <w:b/>
          <w:i w:val="false"/>
          <w:color w:val="000000"/>
        </w:rPr>
        <w:t xml:space="preserve"> 
Қазақстан Республикасының инвесторлық (ИНВ), жеке (ЖСВ), туристік (ТСВ), оқуға арналған (ОУВ), жұмысқа арналған (ЖЕВ), емделуге арналған (ЕАВ), тұрақты тұруға арналған (ТТВ) визаларын беруді тіркеу журналы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043"/>
        <w:gridCol w:w="1408"/>
        <w:gridCol w:w="1332"/>
        <w:gridCol w:w="2372"/>
        <w:gridCol w:w="1256"/>
        <w:gridCol w:w="2045"/>
        <w:gridCol w:w="1794"/>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 күні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тегі, әкесінің аты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Паспорттың нөмірі, сериясы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 беру негіздемелері</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570"/>
        <w:gridCol w:w="1399"/>
        <w:gridCol w:w="1589"/>
        <w:gridCol w:w="1437"/>
        <w:gridCol w:w="1437"/>
        <w:gridCol w:w="1437"/>
        <w:gridCol w:w="1438"/>
        <w:gridCol w:w="1153"/>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Шақырушы тұлға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 санаты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 телігі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 қолдану мерзімі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 алым/ мемлекеттік баж</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Түбіртектің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 берген күні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 алған тұлғаның қолы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67"/>
    <w:p>
      <w:pPr>
        <w:spacing w:after="0"/>
        <w:ind w:left="0"/>
        <w:jc w:val="left"/>
      </w:pPr>
      <w:r>
        <w:rPr>
          <w:rFonts w:ascii="Times New Roman"/>
          <w:b/>
          <w:i w:val="false"/>
          <w:color w:val="000000"/>
        </w:rPr>
        <w:t xml:space="preserve"> 
Қазақстан Республикасының транзиттік (ТВ) санаттағы визаларын беруді тіркеу журналы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2138"/>
        <w:gridCol w:w="1426"/>
        <w:gridCol w:w="1657"/>
        <w:gridCol w:w="3369"/>
        <w:gridCol w:w="1677"/>
        <w:gridCol w:w="2061"/>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 күні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тегі, әкесінің аты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Паспорттың нөмірі, сериясы</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2352"/>
        <w:gridCol w:w="1843"/>
        <w:gridCol w:w="2187"/>
        <w:gridCol w:w="1557"/>
        <w:gridCol w:w="1366"/>
        <w:gridCol w:w="1557"/>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 беру негіздері (баратын мемлекеттің визасы, билеті)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Визаның қолдану мерзімі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 алым/мемлекеттік баж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Түбіртектің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 берген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 алған тұлғаның қолы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6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Ережелеріне</w:t>
      </w:r>
      <w:r>
        <w:br/>
      </w:r>
      <w:r>
        <w:rPr>
          <w:rFonts w:ascii="Times New Roman"/>
          <w:b w:val="false"/>
          <w:i w:val="false"/>
          <w:color w:val="000000"/>
          <w:sz w:val="28"/>
        </w:rPr>
        <w:t xml:space="preserve">
7-қосымша       </w:t>
      </w:r>
    </w:p>
    <w:bookmarkEnd w:id="68"/>
    <w:p>
      <w:pPr>
        <w:spacing w:after="0"/>
        <w:ind w:left="0"/>
        <w:jc w:val="left"/>
      </w:pPr>
      <w:r>
        <w:rPr>
          <w:rFonts w:ascii="Times New Roman"/>
          <w:b/>
          <w:i w:val="false"/>
          <w:color w:val="000000"/>
        </w:rPr>
        <w:t xml:space="preserve"> ҚАЗАҚСТАН РЕСПУБЛИКАСЫНЫҢ __________ _______________ 20__ЖЫЛДЫҢ___________ АЙЫНДА БЕРІЛГЕН ВИЗАЛАРЫ, КОНСУЛДЫҚ АЛЫМДАРДЫ ТӨЛЕУ ШОТЫНА ТҮСКЕН ҚАРАЖАТ ТУРАЛЫ СТАТИСТИКАЛЫҚ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323"/>
        <w:gridCol w:w="1136"/>
        <w:gridCol w:w="1137"/>
        <w:gridCol w:w="1134"/>
        <w:gridCol w:w="1137"/>
        <w:gridCol w:w="1008"/>
        <w:gridCol w:w="1241"/>
        <w:gridCol w:w="1137"/>
        <w:gridCol w:w="1135"/>
        <w:gridCol w:w="832"/>
        <w:gridCol w:w="951"/>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визалардың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 жыл басынан бастап ресімдеу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 есепті кезеңде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1-мәрте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2-мәрте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3-мәрте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1-мәрте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2-мәрте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3-мәрте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Дипломаттық</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Инвесторлық</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Миссионерлік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 тұруға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348"/>
        <w:gridCol w:w="1343"/>
        <w:gridCol w:w="1349"/>
        <w:gridCol w:w="1127"/>
        <w:gridCol w:w="1321"/>
        <w:gridCol w:w="1349"/>
        <w:gridCol w:w="1495"/>
        <w:gridCol w:w="1349"/>
        <w:gridCol w:w="1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АҚШ долларында төленген консулдық алымдар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АҚШ долларында төленген консулдық алымдар сомасы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1-мәрте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2-мәрте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3-мәрте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1-мәрте</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2-мәрте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3-мәрте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XIII</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XIV</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XIX</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XXII</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6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Ережелеріне</w:t>
      </w:r>
      <w:r>
        <w:br/>
      </w:r>
      <w:r>
        <w:rPr>
          <w:rFonts w:ascii="Times New Roman"/>
          <w:b w:val="false"/>
          <w:i w:val="false"/>
          <w:color w:val="000000"/>
          <w:sz w:val="28"/>
        </w:rPr>
        <w:t xml:space="preserve">
8-қосымша        </w:t>
      </w:r>
    </w:p>
    <w:bookmarkEnd w:id="69"/>
    <w:p>
      <w:pPr>
        <w:spacing w:after="0"/>
        <w:ind w:left="0"/>
        <w:jc w:val="left"/>
      </w:pPr>
      <w:r>
        <w:rPr>
          <w:rFonts w:ascii="Times New Roman"/>
          <w:b/>
          <w:i w:val="false"/>
          <w:color w:val="000000"/>
        </w:rPr>
        <w:t xml:space="preserve"> 20__ЖЫЛДЫҢ ___________ АЙЫНДА БЕРІЛГЕН ВИЗАЛАР, ВИЗАЛАРДЫҢ ҚОЛДАНЫС МЕРЗІМІН ҰЗАРТУ, МЕМЛЕКЕТТІК БАЖ ТӨЛЕУ ШОТЫНА ТҮСКЕН ҚАРАЖАТ, ВИЗАЛЫҚ ЖАПСЫРМАЛАР ШЫҒЫСЫ ТУРАЛЫ СТАТИСТИКАЛЫҚ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304"/>
        <w:gridCol w:w="1531"/>
        <w:gridCol w:w="817"/>
        <w:gridCol w:w="954"/>
        <w:gridCol w:w="822"/>
        <w:gridCol w:w="825"/>
        <w:gridCol w:w="844"/>
        <w:gridCol w:w="919"/>
        <w:gridCol w:w="844"/>
        <w:gridCol w:w="806"/>
        <w:gridCol w:w="1393"/>
        <w:gridCol w:w="1314"/>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Визалардың санаты</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визалық жапсырмалардың шығындалған бланкілерінің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визалар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Ұзартылған визалар</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визалық жапсырмалар бланкілерінің саны</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Визаны беру үшін алынатын мемлекеттік баждың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1-мәрте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2-мәрте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1-мәрте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2-мәрте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3-мәрте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мәрт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ОУВ –</w:t>
            </w:r>
            <w:r>
              <w:br/>
            </w:r>
            <w:r>
              <w:rPr>
                <w:rFonts w:ascii="Times New Roman"/>
                <w:b w:val="false"/>
                <w:i w:val="false"/>
                <w:color w:val="000000"/>
                <w:sz w:val="20"/>
              </w:rPr>
              <w:t>
Оқуға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ЕАВ – емделуге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ТТВ - Тұрақты тұруға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ЖЕВ – Жұмысқа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ШЖВ –</w:t>
            </w:r>
            <w:r>
              <w:br/>
            </w:r>
            <w:r>
              <w:rPr>
                <w:rFonts w:ascii="Times New Roman"/>
                <w:b w:val="false"/>
                <w:i w:val="false"/>
                <w:color w:val="000000"/>
                <w:sz w:val="20"/>
              </w:rPr>
              <w:t>
Шығу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Берілген күні: « »____ 200 __ ж.  Жауапты орындаушы ______________</w:t>
      </w:r>
      <w:r>
        <w:br/>
      </w:r>
      <w:r>
        <w:rPr>
          <w:rFonts w:ascii="Times New Roman"/>
          <w:b w:val="false"/>
          <w:i w:val="false"/>
          <w:color w:val="000000"/>
          <w:sz w:val="28"/>
        </w:rPr>
        <w:t>
Мәліметтер есепті кезеңнің аяғына ұлғаймалы қорытынды бойынша көрсетіледі</w:t>
      </w:r>
    </w:p>
    <w:bookmarkStart w:name="z275" w:id="7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визаларын беру Ережелеріне</w:t>
      </w:r>
      <w:r>
        <w:br/>
      </w:r>
      <w:r>
        <w:rPr>
          <w:rFonts w:ascii="Times New Roman"/>
          <w:b w:val="false"/>
          <w:i w:val="false"/>
          <w:color w:val="000000"/>
          <w:sz w:val="28"/>
        </w:rPr>
        <w:t xml:space="preserve">
9-қосымша        </w:t>
      </w:r>
    </w:p>
    <w:bookmarkEnd w:id="70"/>
    <w:p>
      <w:pPr>
        <w:spacing w:after="0"/>
        <w:ind w:left="0"/>
        <w:jc w:val="left"/>
      </w:pPr>
      <w:r>
        <w:rPr>
          <w:rFonts w:ascii="Times New Roman"/>
          <w:b/>
          <w:i w:val="false"/>
          <w:color w:val="000000"/>
        </w:rPr>
        <w:t xml:space="preserve"> ҚР ІІМ-НІҢ 200_ЖЫЛДЫҢ ___________ ТОҚСАНЫНДА БЕРІЛГЕН ВИЗАЛАРЫ, ВИЗАЛАРДЫҢ ҚОЛДАНЫС МЕРЗІМІН ҰЗАРТУ, МЕМЛЕКЕТТІК БАЖ ТӨЛЕУ ШОТЫНА ТҮСКЕН ҚАРАЖАТ, ВИЗАЛЫҚ ЖАПСЫРМАЛАР ШЫҒЫСЫ ТУРАЛЫ СТАТИСТИКАЛЫҚ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323"/>
        <w:gridCol w:w="1137"/>
        <w:gridCol w:w="1137"/>
        <w:gridCol w:w="1135"/>
        <w:gridCol w:w="1138"/>
        <w:gridCol w:w="1142"/>
        <w:gridCol w:w="1146"/>
        <w:gridCol w:w="1138"/>
        <w:gridCol w:w="1135"/>
        <w:gridCol w:w="833"/>
        <w:gridCol w:w="913"/>
      </w:tblGrid>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визалардың санаттары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Визаларды есепті кезеңде ресімдеу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төленген мемлекеттік  баж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1-мәрте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2-мәрте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3-мәрте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1-мәрте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2-мәрте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3-мәрте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Емделуге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тұруға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342"/>
        <w:gridCol w:w="1337"/>
        <w:gridCol w:w="1343"/>
        <w:gridCol w:w="1348"/>
        <w:gridCol w:w="1354"/>
        <w:gridCol w:w="1343"/>
        <w:gridCol w:w="1338"/>
        <w:gridCol w:w="1343"/>
        <w:gridCol w:w="9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визаларды ұзарту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(ұзарту үшін) төленген мемлекеттік баж сомасы</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1-мәрте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2-мәрте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3-мәрте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1-мәрте</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2-мәрте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3-мәрте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XIII</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XIV</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XVIII</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XIX</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XXII</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Есепті кезеңде______визалық жапсырмалардың күші жойылды</w:t>
      </w:r>
    </w:p>
    <w:p>
      <w:pPr>
        <w:spacing w:after="0"/>
        <w:ind w:left="0"/>
        <w:jc w:val="both"/>
      </w:pPr>
      <w:r>
        <w:rPr>
          <w:rFonts w:ascii="Times New Roman"/>
          <w:b w:val="false"/>
          <w:i w:val="false"/>
          <w:color w:val="000000"/>
          <w:sz w:val="28"/>
        </w:rPr>
        <w:t>                           Жауапты орындаушы _________________</w:t>
      </w:r>
      <w:r>
        <w:br/>
      </w:r>
      <w:r>
        <w:rPr>
          <w:rFonts w:ascii="Times New Roman"/>
          <w:b w:val="false"/>
          <w:i w:val="false"/>
          <w:color w:val="000000"/>
          <w:sz w:val="28"/>
        </w:rPr>
        <w:t>
                           Берілген күні: «__» __________ 200_ ж.</w:t>
      </w:r>
    </w:p>
    <w:bookmarkStart w:name="z281" w:id="7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визаларын беру    </w:t>
      </w:r>
      <w:r>
        <w:br/>
      </w:r>
      <w:r>
        <w:rPr>
          <w:rFonts w:ascii="Times New Roman"/>
          <w:b w:val="false"/>
          <w:i w:val="false"/>
          <w:color w:val="000000"/>
          <w:sz w:val="28"/>
        </w:rPr>
        <w:t>
Ережелеріне 10-қосымша</w:t>
      </w:r>
    </w:p>
    <w:bookmarkEnd w:id="71"/>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ҚР-дің бүлінген/жойылған ҚР визаларын есептен шығару акті</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w:t>
      </w:r>
      <w:r>
        <w:br/>
      </w:r>
      <w:r>
        <w:rPr>
          <w:rFonts w:ascii="Times New Roman"/>
          <w:b w:val="false"/>
          <w:i w:val="false"/>
          <w:color w:val="000000"/>
          <w:sz w:val="28"/>
        </w:rPr>
        <w:t>
      (шет елдегі мекеменің басшысы)</w:t>
      </w:r>
      <w:r>
        <w:br/>
      </w:r>
      <w:r>
        <w:rPr>
          <w:rFonts w:ascii="Times New Roman"/>
          <w:b w:val="false"/>
          <w:i w:val="false"/>
          <w:color w:val="000000"/>
          <w:sz w:val="28"/>
        </w:rPr>
        <w:t>
      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«___»____________________20__ж.</w:t>
      </w:r>
    </w:p>
    <w:p>
      <w:pPr>
        <w:spacing w:after="0"/>
        <w:ind w:left="0"/>
        <w:jc w:val="left"/>
      </w:pPr>
      <w:r>
        <w:rPr>
          <w:rFonts w:ascii="Times New Roman"/>
          <w:b/>
          <w:i w:val="false"/>
          <w:color w:val="000000"/>
        </w:rPr>
        <w:t xml:space="preserve"> Қатаң есептегі бүлінген бланкілерді жою туралы акт</w:t>
      </w:r>
    </w:p>
    <w:p>
      <w:pPr>
        <w:spacing w:after="0"/>
        <w:ind w:left="0"/>
        <w:jc w:val="both"/>
      </w:pPr>
      <w:r>
        <w:rPr>
          <w:rFonts w:ascii="Times New Roman"/>
          <w:b w:val="false"/>
          <w:i w:val="false"/>
          <w:color w:val="000000"/>
          <w:sz w:val="28"/>
        </w:rPr>
        <w:t>      Біз, төменде қол қоюшылар</w:t>
      </w:r>
    </w:p>
    <w:p>
      <w:pPr>
        <w:spacing w:after="0"/>
        <w:ind w:left="0"/>
        <w:jc w:val="both"/>
      </w:pPr>
      <w:r>
        <w:rPr>
          <w:rFonts w:ascii="Times New Roman"/>
          <w:b w:val="false"/>
          <w:i w:val="false"/>
          <w:color w:val="000000"/>
          <w:sz w:val="28"/>
        </w:rPr>
        <w:t>1. ______________________,</w:t>
      </w:r>
      <w:r>
        <w:br/>
      </w:r>
      <w:r>
        <w:rPr>
          <w:rFonts w:ascii="Times New Roman"/>
          <w:b w:val="false"/>
          <w:i w:val="false"/>
          <w:color w:val="000000"/>
          <w:sz w:val="28"/>
        </w:rPr>
        <w:t>
    (лауазымы) аты, тегі</w:t>
      </w:r>
      <w:r>
        <w:br/>
      </w:r>
      <w:r>
        <w:rPr>
          <w:rFonts w:ascii="Times New Roman"/>
          <w:b w:val="false"/>
          <w:i w:val="false"/>
          <w:color w:val="000000"/>
          <w:sz w:val="28"/>
        </w:rPr>
        <w:t>
2. ______________________,</w:t>
      </w:r>
      <w:r>
        <w:br/>
      </w:r>
      <w:r>
        <w:rPr>
          <w:rFonts w:ascii="Times New Roman"/>
          <w:b w:val="false"/>
          <w:i w:val="false"/>
          <w:color w:val="000000"/>
          <w:sz w:val="28"/>
        </w:rPr>
        <w:t>
    (лауазымы) аты, тегі</w:t>
      </w:r>
      <w:r>
        <w:br/>
      </w:r>
      <w:r>
        <w:rPr>
          <w:rFonts w:ascii="Times New Roman"/>
          <w:b w:val="false"/>
          <w:i w:val="false"/>
          <w:color w:val="000000"/>
          <w:sz w:val="28"/>
        </w:rPr>
        <w:t>
3. ______________________</w:t>
      </w:r>
      <w:r>
        <w:br/>
      </w:r>
      <w:r>
        <w:rPr>
          <w:rFonts w:ascii="Times New Roman"/>
          <w:b w:val="false"/>
          <w:i w:val="false"/>
          <w:color w:val="000000"/>
          <w:sz w:val="28"/>
        </w:rPr>
        <w:t>
   (лауазымы) аты, тегі</w:t>
      </w:r>
    </w:p>
    <w:p>
      <w:pPr>
        <w:spacing w:after="0"/>
        <w:ind w:left="0"/>
        <w:jc w:val="both"/>
      </w:pPr>
      <w:r>
        <w:rPr>
          <w:rFonts w:ascii="Times New Roman"/>
          <w:b w:val="false"/>
          <w:i w:val="false"/>
          <w:color w:val="000000"/>
          <w:sz w:val="28"/>
        </w:rPr>
        <w:t>№__________ визалық жапсырмаларды жойдық деп, осы актіні жасадық.</w:t>
      </w:r>
    </w:p>
    <w:p>
      <w:pPr>
        <w:spacing w:after="0"/>
        <w:ind w:left="0"/>
        <w:jc w:val="both"/>
      </w:pPr>
      <w:r>
        <w:rPr>
          <w:rFonts w:ascii="Times New Roman"/>
          <w:b w:val="false"/>
          <w:i w:val="false"/>
          <w:color w:val="000000"/>
          <w:sz w:val="28"/>
        </w:rPr>
        <w:t>      Қосымша: есептен шығарылған визалық жапсырмалардың көшірмесі 2 парақта.</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Орын.: Аты, тегі</w:t>
      </w:r>
    </w:p>
    <w:bookmarkStart w:name="z293" w:id="7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істер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xml:space="preserve">
№ 08-1-1-1/457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2009 жылғы 22 желтоқсандағы</w:t>
      </w:r>
      <w:r>
        <w:br/>
      </w:r>
      <w:r>
        <w:rPr>
          <w:rFonts w:ascii="Times New Roman"/>
          <w:b w:val="false"/>
          <w:i w:val="false"/>
          <w:color w:val="000000"/>
          <w:sz w:val="28"/>
        </w:rPr>
        <w:t xml:space="preserve">
№ 488 бірлескен бұйрығына  </w:t>
      </w:r>
      <w:r>
        <w:br/>
      </w:r>
      <w:r>
        <w:rPr>
          <w:rFonts w:ascii="Times New Roman"/>
          <w:b w:val="false"/>
          <w:i w:val="false"/>
          <w:color w:val="000000"/>
          <w:sz w:val="28"/>
        </w:rPr>
        <w:t xml:space="preserve">
қосымша            </w:t>
      </w:r>
    </w:p>
    <w:bookmarkEnd w:id="72"/>
    <w:bookmarkStart w:name="z294" w:id="73"/>
    <w:p>
      <w:pPr>
        <w:spacing w:after="0"/>
        <w:ind w:left="0"/>
        <w:jc w:val="left"/>
      </w:pPr>
      <w:r>
        <w:rPr>
          <w:rFonts w:ascii="Times New Roman"/>
          <w:b/>
          <w:i w:val="false"/>
          <w:color w:val="000000"/>
        </w:rPr>
        <w:t xml:space="preserve"> 
Қазақстан Республикасы Мемлекеттік хатшысы – Сыртқы істер министрінің, Сыртқы істер министрінің, Сыртқы істер министрінің міндетін атқарушының және Қазақстан Республикасы Ішкі істер министрінің өз күштерін жойған кейбір бірлескен бұйрықтарының тізбесі</w:t>
      </w:r>
    </w:p>
    <w:bookmarkEnd w:id="73"/>
    <w:bookmarkStart w:name="z295" w:id="74"/>
    <w:p>
      <w:pPr>
        <w:spacing w:after="0"/>
        <w:ind w:left="0"/>
        <w:jc w:val="both"/>
      </w:pPr>
      <w:r>
        <w:rPr>
          <w:rFonts w:ascii="Times New Roman"/>
          <w:b w:val="false"/>
          <w:i w:val="false"/>
          <w:color w:val="000000"/>
          <w:sz w:val="28"/>
        </w:rPr>
        <w:t>
      1. «Қазақстан Республикасының визаларын беру тәртібі туралы» нұсқаулықты бекіту туралы» Қазақстан Республикасының Мемлекеттік хатшысы – Сыртқы істер министрінің 2002 жылғы 24 желтоқсандағы № 08-1/77 және Қазақстан Республикасы Ішкі істер министрінің 2002 жылғы 27 желтоқсандағы № 806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2162 болып тіркелген, «Қазақстан Республикасының орталық атқарушы және өзге де мемлекеттік органдарының нормативтік құқықтық актілері бюллетенінің» 2003 жылғы № 25-26, 867-құжатында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визаларын беру тәртібі туралы нұсқаулықты бекіту туралы» Қазақстан Республикасының Мемлекеттік хатшысы – Сыртқы істер министрінің 2002 жылғы 24 желтоқсандағы № 08-1/77 және Қазақстан Республикасы Ішкі істер министрінің 2002 жылғы 27 желтоқсандағы № 806 бірлескен бұйрығына өзгерістер енгізу туралы» Қазақстан Республикасының Сыртқы істер министрінің 2003 жылғы 8 қыркүйектегі № 08-1/126 және Қазақстан Республикасы Ішкі істер министрінің 2003 жылғы 21 қарашадағы № 661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2604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визаларын беру тәртібі туралы нұсқаулықты бекіту туралы» Қазақстан Республикасының Мемлекеттік хатшысы – Сыртқы істер министрінің 2002 жылғы 24 желтоқсандағы № 08-1/77 және Қазақстан Республикасы Ішкі істер министрінің 2002 жылғы 27 желтоқсандағы № 806 бірлескен бұйрығына толықтырулар мен өзгерістер енгізу туралы» Қазақстан Республикасының Сыртқы істер министрінің 2003 жылғы 3 желтоқсандағы № 08-1/187 және Қазақстан Республикасы Ішкі істер министрінің 2003 жылғы 18 желтоқсандағы № 724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2662 болып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визаларын беру тәртібі туралы нұсқаулықты бекіту туралы» Қазақстан Республикасының Мемлекеттік хатшысы – Сыртқы істер министрінің 2002 жылғы 24 желтоқсандағы № 08-1/77 және Қазақстан Республикасы Ішкі істер министрінің 2002 жылғы 27 желтоқсандағы № 806 бірлескен бұйрығына толықтыру енгізу туралы» Қазақстан Республикасының Сыртқы істер министрінің 2004 жылғы 25 мамырдағы № 08-1/123 және Қазақстан Республикасы Ішкі істер министрінің 2004 жылғы 23 маусымдағы № 357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3022 болып тіркелген, «Қазақстан Республикасының орталық атқарушы және өзге де мемлекеттік органдарының нормативтік құқықтық актілері бюллетенінің» 2005 жылғы № 9-13, 50-құжатында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Республикасының визаларын беру тәртібі туралы нұсқаулықты бекіту туралы» Қазақстан Республикасының Мемлекеттік хатшысы – Сыртқы істер министрінің 2002 жылғы 24 желтоқсандағы № 08-1/77 және Қазақстан Республикасы Ішкі істер министрінің 2002 жылғы 27 желтоқсандағы № 806 бірлескен бұйрығына өзгерістер енгізу туралы» Қазақстан Республикасының Сыртқы істер министрінің 2004 жылғы 19 қазандағы № 08-1/254 және Қазақстан Республикасы Ішкі істер министрінің 2004 жылғы 1 қарашадағы № 605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3247 болып тіркелген, «Қазақстан Республикасының орталық атқарушы және өзге де мемлекеттік органдарының нормативтік құқықтық актілері бюллетенінің» 2005 жылғы № 14, 65-құжатында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Республикасының визаларын беру тәртібі туралы нұсқаулықты бекіту туралы» Қазақстан Республикасының Мемлекеттік хатшысы – Сыртқы істер министрінің 2002 жылғы 24 желтоқсандағы № 08-1/77 және Қазақстан Республикасы Ішкі істер министрінің 2002 жылғы 27 желтоқсандағы № 806 бірлескен бұйрығына толықтырулар енгізу туралы» Қазақстан Республикасының Сыртқы істер министрінің 2006 жылғы 22 қыркүйектегі № 08-1/276 және Қазақстан Республикасы Ішкі істер министрінің 2006 жылғы 25 қыркүйектегі № 468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4426 болып тіркелген, 2007 жылғы 12 қаңтардағы «Заң газетінің» № 5 (1208) жарияланған).</w:t>
      </w:r>
      <w:r>
        <w:br/>
      </w:r>
      <w:r>
        <w:rPr>
          <w:rFonts w:ascii="Times New Roman"/>
          <w:b w:val="false"/>
          <w:i w:val="false"/>
          <w:color w:val="000000"/>
          <w:sz w:val="28"/>
        </w:rPr>
        <w:t>
</w:t>
      </w:r>
      <w:r>
        <w:rPr>
          <w:rFonts w:ascii="Times New Roman"/>
          <w:b w:val="false"/>
          <w:i w:val="false"/>
          <w:color w:val="000000"/>
          <w:sz w:val="28"/>
        </w:rPr>
        <w:t>
      7. «Қазақстан Республикасының визаларын беру тәртібі туралы нұсқаулықты бекіту туралы» Қазақстан Республикасының Мемлекеттік хатшысы – Сыртқы істер министрінің 2002 жылғы 24 желтоқсандағы № 08-1/77 және Қазақстан Республикасы Ішкі істер министрінің 2002 жылғы 27 желтоқсандағы № 806 бірлескен бұйрығына толықтырулар енгізу туралы» Қазақстан Республикасының Сыртқы істер министрінің 2007 жылғы 29 маусымдағы № 08-1-1-1/200 және Қазақстан Республикасы Ішкі істер министрінің 2007 жылғы 4 шілдедегі № 272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4841 болып тіркелген, 2007 жылғы 10 тамызындағы «Заң газетінің» № 122-де (1325) жарияланған).</w:t>
      </w:r>
      <w:r>
        <w:br/>
      </w:r>
      <w:r>
        <w:rPr>
          <w:rFonts w:ascii="Times New Roman"/>
          <w:b w:val="false"/>
          <w:i w:val="false"/>
          <w:color w:val="000000"/>
          <w:sz w:val="28"/>
        </w:rPr>
        <w:t>
</w:t>
      </w:r>
      <w:r>
        <w:rPr>
          <w:rFonts w:ascii="Times New Roman"/>
          <w:b w:val="false"/>
          <w:i w:val="false"/>
          <w:color w:val="000000"/>
          <w:sz w:val="28"/>
        </w:rPr>
        <w:t>
      8. «Қазақстан Республикасының визаларын беру тәртібі туралы нұсқаулықты бекіту туралы» Қазақстан Республикасының Мемлекеттік хатшысы – Сыртқы істер министрінің 2002 жылғы 24 желтоқсандағы № 08-1/77 және Қазақстан Республикасы Ішкі істер министрінің 2002 жылғы 27 желтоқсандағы № 806 бірлескен бұйрығына толықтырулар енгізу туралы» Қазақстан Республикасының Сыртқы істер министрінің 2007 жылғы 3 қыркүйектегі № 08-1-1-1/257 және Қазақстан Республикасы Ішкі істер министрінің 2007 жылғы 6 қыркүйектегі № 365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5002 болып тіркелген, 2007 жылғы 29 қарашадағы «Заң газетінің» № 183-де (1386) жарияланған).</w:t>
      </w:r>
      <w:r>
        <w:br/>
      </w:r>
      <w:r>
        <w:rPr>
          <w:rFonts w:ascii="Times New Roman"/>
          <w:b w:val="false"/>
          <w:i w:val="false"/>
          <w:color w:val="000000"/>
          <w:sz w:val="28"/>
        </w:rPr>
        <w:t>
</w:t>
      </w:r>
      <w:r>
        <w:rPr>
          <w:rFonts w:ascii="Times New Roman"/>
          <w:b w:val="false"/>
          <w:i w:val="false"/>
          <w:color w:val="000000"/>
          <w:sz w:val="28"/>
        </w:rPr>
        <w:t>
      9. «Қазақстан Республикасының визаларын беру тәртібі туралы нұсқаулықты бекіту туралы» Қазақстан Республикасының Мемлекеттік хатшысы – Сыртқы істер министрінің 2002 жылғы 24 желтоқсандағы № 08-1/77 және Қазақстан Республикасы Ішкі істер министрінің 2002 жылғы 27 желтоқсандағы № 806 бірлескен бұйрықтарына толықтырулар енгізу туралы» Қазақстан Республикасының Сыртқы істер министрінің 2007 жылғы 07 желтоқсандағы № 08-1-1-1/415 және Қазақстан Республикасы Ішкі істер министрінің 2007 жылғы 24 желтоқсандағы № 494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5098 болып тіркелген, 2008 жылғы 1 ақпандағы «Заң газетінің» № 16-да (1416) жарияланған).</w:t>
      </w:r>
      <w:r>
        <w:br/>
      </w:r>
      <w:r>
        <w:rPr>
          <w:rFonts w:ascii="Times New Roman"/>
          <w:b w:val="false"/>
          <w:i w:val="false"/>
          <w:color w:val="000000"/>
          <w:sz w:val="28"/>
        </w:rPr>
        <w:t>
</w:t>
      </w:r>
      <w:r>
        <w:rPr>
          <w:rFonts w:ascii="Times New Roman"/>
          <w:b w:val="false"/>
          <w:i w:val="false"/>
          <w:color w:val="000000"/>
          <w:sz w:val="28"/>
        </w:rPr>
        <w:t>
      10. «Қазақстан Республикасының визаларын беру тәртібі туралы нұсқаулықты бекіту туралы»Қазақстан Республикасының Мемлекеттік хатшысы – Сыртқы істер министрінің 2002 жылғы 24 желтоқсандағы № 08-1/77 және Қазақстан Республикасы Ішкі істер министрінің 2002 жылғы 27 желтоқсандағы № 806 бірлескен бұйрығына толықтырулар енгізу туралы» Қазақстан Республикасының Сыртқы істер министрінің міндетін атқарушының 2009 жылғы 13 наурыздағы № 08-1-1-1/55-1 және Қазақстан Республикасы Ішкі істер министрінің 2009 жылғы 27 мамырдағы № 116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5654 болып тіркелген, 2009 жылғы 8 мамырдағы «Заң газетінде» № 69-да (1492) жарияланған).</w:t>
      </w:r>
      <w:r>
        <w:br/>
      </w:r>
      <w:r>
        <w:rPr>
          <w:rFonts w:ascii="Times New Roman"/>
          <w:b w:val="false"/>
          <w:i w:val="false"/>
          <w:color w:val="000000"/>
          <w:sz w:val="28"/>
        </w:rPr>
        <w:t>
</w:t>
      </w:r>
      <w:r>
        <w:rPr>
          <w:rFonts w:ascii="Times New Roman"/>
          <w:b w:val="false"/>
          <w:i w:val="false"/>
          <w:color w:val="000000"/>
          <w:sz w:val="28"/>
        </w:rPr>
        <w:t>
      11. «Азаматтарына қатысты визалық рәсімдер жеңілдетілген елдер тізімін бекіту туралы» Қазақстан Республикасының Сыртқы істер министрінің 2002 жылғы 28 желтоқсандағы № 08-1/81 және Қазақстан Республикасының Ішкі істер министрінің 2002 жылғы 27 желтоқсандағы № 805 </w:t>
      </w:r>
      <w:r>
        <w:rPr>
          <w:rFonts w:ascii="Times New Roman"/>
          <w:b w:val="false"/>
          <w:i w:val="false"/>
          <w:color w:val="000000"/>
          <w:sz w:val="28"/>
        </w:rPr>
        <w:t>бірлескен 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2162/1 болып тіркелген).</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