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f0721" w14:textId="e1f07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Қаржы нарығын және қаржы ұйымдарын реттеу мен қадағалау агенттігі Басқармасының "Екінші деңгейдегі банктердің жарғылық және меншікті капиталдарының ең аз мөлшерлері туралы" 2008 жылғы 2 қыркүйектегі № 140 қаулысына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нарығын және қаржы ұйымдарын реттеу мен қадағалау агенттігі Басқармасыны 2009 жылғы 29 желтоқсандағы N 264 Қаулысы. Қазақстан Республикасы Әділет министрлігінде 2010 жылғы 26 қаңтарда Нормативтік құқықтық кесімдерді мемлекеттік тіркеудің тізіліміне N 6020 болып енгізілді. Күші жойылды - Қазақстан Республикасы Ұлттық Банкі Басқармасының 2012 жылғы 24 желтоқсандағы № 383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Ұлттық Банкі Басқармасының 24.12.2012 </w:t>
      </w:r>
      <w:r>
        <w:rPr>
          <w:rFonts w:ascii="Times New Roman"/>
          <w:b w:val="false"/>
          <w:i w:val="false"/>
          <w:color w:val="ff0000"/>
          <w:sz w:val="28"/>
        </w:rPr>
        <w:t>№ 383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Нормативтік құқықтық актілерді жетілдіру мақсатында, Қазақстан Республикасы Қаржы нарығын және қаржы ұйымдарын реттеу мен қадағалау агенттігінің (бұдан әрі - Агенттік) Басқармасы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Агенттік Басқармасының «Екінші деңгейдегі банктердің жарғылық және меншікті капиталдарының ең аз мөлшерлері туралы» 2008 жылғы 2 қыркүйектегі № 140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> (Нормативтік құқықтық актілерді мемлекеттік тіркеу тізілімінде № 5339 тіркелген, 2008 жылғы 15 қарашада Қазақстан Республикасының орталық атқарушы және өзге де орталық мемлекеттік органдары актілерінің № 11 жинағында жарияланған) мынадай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3-тармақта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алтыншы абзац «Астана және Алматы қалаларынан тыс тіркелген» деген сөздерден кейін «, арнаулы мақсаттағы еншілес ұйымдардың салымдарын және банкаралық салымдарды қоспағанда,» деген сөздермен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жетінші абзацта: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«банкпен» деген сөздің алдынан «банкаралық кредиттерді және «кері РЕПО» операцияларын қоспағанда,» деген сөздермен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орыс тіліндегі мәтінге толықтыру енгізілді, қазақ тіліндегі мәтін өзгермейді.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Қазақстан Республикасының Әділет министрлігінде мемлекеттік тіркелген күннен бастап он төрт күнтізбелік күн өткеннен кейін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Стратегия және талдау департаменті (Н.А. Әбдірахманов):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Заң департаментiмен (Н.В. Сәрсенова) бірлесіп, осы қаулыны Қазақстан Республикасының Әдiлет министрлiгiнде мемлекеттiк тiркеу шараларын қолға 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осы қаулы Қазақстан Республикасының Әдiлет министрлiгiнде мемлекеттiк тiркелген күннен бастап он күндiк мерзiмде оны Агенттiктiң мүдделi бөлiмшелерiне, «Қазақстан қаржыгерлерiнiң қауымдастығы» заңды тұлғалар бiрлестiгiне мәлімет үшін жеткізсін.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Агенттік Төрайымының Қызметі (А.Ә. Кенже) осы қаулыны Қазақстан Республикасының бұқаралық ақпарат құралдарында жариялау шараларын қолға 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қаулының орындалуын бақылау Агенттік Төрайымының орынбасары Қ.Б. Қожахметовке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Төрайым                                          Е. Бахмутова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