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28b4" w14:textId="6f12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 құралдарының, психотроптық заттар мен прекурсорлардың айналымы саласындағы қызметті жүзеге асыратын субъектілерді тексеру мәселелері бойынша тәуекелдер дәрежесін бағалау критерийлерін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2009 жылғы 28 желтоқсандағы N 502 және Қазақстан Республикасы Экономика және бюджеттік жоспарлау министрінің 2010 жылғы 17 ақпандағы N 69 Бірлескен бұйрықтары. Қазақстан Республикасы Әділет министрлігінде 2010 жылғы 20 ақпанда Нормативтік құқықтық кесімдерді мемлекеттік тіркеудің тізіліміне N 6084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«Жеке кәсіпкерлік туралы» Қазақстан Республикасының Заңы 38-бабының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есірткі құралдарының, психотроптық заттар мен прекурсорлардың айналымы саласындағы қызметті жүзеге асыратын субъектілерді тексеру мәселелері бойынша тәуекелдер дәрежесін </w:t>
      </w:r>
      <w:r>
        <w:rPr>
          <w:rFonts w:ascii="Times New Roman"/>
          <w:b w:val="false"/>
          <w:i w:val="false"/>
          <w:color w:val="000000"/>
          <w:sz w:val="28"/>
        </w:rPr>
        <w:t>бағалау өлшемдері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Есірткі бизнесіне қарсы күрес және есірткі айналымын бақылау комитеті (Ж.Қ. Сүлейменов):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Ішкі істер министрлігінің ресми Интернет ресурсында осы бұйрықты орналастыруды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Астана, Алматы қалаларының, облыстардың және көліктегі ішкі істер департаменттерінің бастықтары осы бұйрықты зерделеу мен орындауды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Ішкі істер министрінің орынбасары А.А. Әубәкіровке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Қазақстан Республикасы Әділет министрлігінде мемлекеттік тіркелген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рет ресми жарияланған күнінен бастап күнтізбелік он күн өткен соң қолданысқа енгізіледі және 2011 жылғы 1 қаңтарға дейін қолданыста болады.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Ішкі істер министрі         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 С. Баймағанбетов         жоспарлау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_____________ Б. Сұлтанов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502,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69 бірлескен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Есірткі құралдарының, психотроптық заттар мен прекурсорлардың айналымы саласындағы қызметті жүзеге асыратын субъектілерді тексеру мәселелері бойынша тәуекелдер дәрежесін бағалау критерийлері.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өлшемдер «Жеке кәсіпкерлік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есірткі құралдарының, психотроптық заттар мен прекурсорлардың айналымындағы субъектілерді тәуекел дәрежелеріне жатқызу мақсатында тәуекелдер көрсеткіштерін анықтау үшін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мынадай түсініктеме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тәуекел – салдарының ауырлық дәрежесі ескерілген есірткі құралдарды, психотроптық заттар мен прекурсорларды ұрлауды жүзеге асыру ықтималдығы.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Реттелетін субъектілерді тәуекелдер дәрежелеріне бірінші рет жатқызу жүзеге асыратын қызметіне байланысты тәуекел дәрежесін бағалаудың тек объективті критерийлерінің негізінде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дәрежедегі тәуекел тобы – есірткі құралдары мен психотроптық заттардың өндірісін және/немесе көтерме сатуды жүзеге асыратын субъектілер;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 дәрежедегі тәуекел тобы - прекурсорлардың өндірісін және/немесе көтерме сатуды жүзеге асыратын субъектілер;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елеусіз дәрежедегі тәуекел тобы - өзінің өндірістік қызметінде прекурсорларды қолданатын субъектілер.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Реттелетін субъектілерді тәуекелдер дәрежелері бойынша екінші рет жатқызу елеулі заң бұзушылықтар және елеусіз заң бұзушылықтар жатқызалатын субъективтік өлшемдерді ескере отырып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Есірткі құралдарының, психотроптық заттар мен прекурсорлардың айналымы кезіндегі елеулі заң бұзушылықтар: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аумақтық ішкі істер органының есірткі құралдарының, психотроптық заттар мен прекурсорлардың айналымы саласындағы объектілер мен үй-жайды пайдалануға рұқсаты;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күзет және/немесе дабыл сигнализациясы жоқтығы.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Есірткі құралдарының, психотроптық заттар мен прекурсорлардың айналымы кезіндегі елеусіз заң бұзушылықтар: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"Есірткі құралдары, псиохотроптық заттар және прекурсорлар айналымы саласындағы объектілер мен үйлерді пайдалану үшін рұқсат беру тәртібі туралы" нұсқаулықты бекіту туралы Қазақстан Республикасы Ішкі істер министрінің 2001 жылғы 16 ақпандағы № 141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актілерінің тізілімінде 2001 жылғы 14 наурызда № 1426 болып тіркелген) талаптарына сәйкес келмеуі;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есірткі құралдарына, психотроптық заттар мен прекурсорларға рұқсат алған субъектінің қызметкерлерінде ішкі істер органдарының тиісті тексеруінен өткені туралы қорытындының жоқ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есірткі құралдарына, психотроптық заттар мен прекурсорларға рұқсат алған субъектілердің қызметкерлерінде наркологиялық және жүйке аурулары диспансерлерінен нашақорлық, уытқұмарлық және алкоголизм ауруларының жоқ екені туралы анықтамаларының жоқ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субъектінің есірткі құралдарының, психотроптық заттар мен прекурсорларының айналымы туралы тоқсандық есептерді уақтылы ұсынбауы.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Елеусіз дәрежедегі тәуекел тобына кіретін реттелетін субъектілер бір елеулі не екі елеусіз заң бұзушылыққа жол берген жағдайда орта дәрежедегі тәуекел тобына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 дәрежедегі тәуекел тобына кіретін реттелетін субъектілер бір елеулі не екі елеусіз заң бұзушылыққа жол берген жағдайда жоғары дәрежедегі тәуекел тобына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Жоспардан тыс тексеру кезінде реттелетін субъектіден заң бұзушылықтар анықталған жағдайда ол заң бұзушылықтың сипатына қарамастан, тәуекел дәрежесінің келесі тобына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Жоспардан тыс тексеру кезінде реттелетін субъектіден заң бұзушылықтар анықталмаған жағдайда басынан бастап жоғары дәрежедегі тәуекел тобына жатқызылған заңды тұлғаларды (есірткі құралдары мен психотроптық заттарды өндірушілерді және/немесе көтерме сатушыларды) қоспағанда, ол тәуекел дәрежесі кем топқа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Орта және елеусіз дәрежедегі тәуекелдер топтарына жатқызылған реттелетін субъектілер соңғы тексеру күні ескерілген тексеру жоспарына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Бір дәрежедегі тәуекел объектілерінде тексеруді басымды жоспарлау үшін негіздер: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бұрын анықталған елеулі заң бұзушылықтар;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есірткі құралдары, психотроптық заттар мен прекурсорлары айналымының көлемі.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