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f405" w14:textId="9def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Жекешелендіруге жататын Астана қаласының коммуналдық меншік объектілерінің тізімін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2009 жылғы 29 қаңтардағы N 16-82қ Қаулысы. Астана қаласының Әділет департаментінде 2009 жылғы 16 ақпанда нормативтік құқықтық кесімдерді Мемлекеттік тіркеудің тізіліміне N 562 болып енгізілді. Күші жойылды - Астана қаласы әкімдігінің 2012 жылғы 6 ақпандағы N 06-178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Астана қаласы әкімдігінің 06.02.2012 N 06-178 қаулысымен (қаулының мемлекеттік тілдегі мәтіні РҚАО-ға  түспеген).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"Жекешелендіру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>, "Коммуналдық меншік объектілерін жекешелендіру мәселелері" Қазақстан Республикасы Үкіметінің 1999 жылғы 21 қыркүйектегі № 1431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Премьер-Министрінің қатысуымен 2008 жылғы 10 желтоқсанда өткен селекторлық мәжілістің № 17-5/007-714 хаттамасының 1.6-тармағына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Астана қаласы әкімдігінің 2009.12.21 </w:t>
      </w:r>
      <w:r>
        <w:rPr>
          <w:rFonts w:ascii="Times New Roman"/>
          <w:b w:val="false"/>
          <w:i w:val="false"/>
          <w:color w:val="000000"/>
          <w:sz w:val="28"/>
        </w:rPr>
        <w:t>№ 16-1232қ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жекешелендіруге жататын Астана қаласының коммуналдық меншік объектілерінің тізімі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"Астана қаласының Қаржы басқармасы" мемлекеттік мекемесі (бұдан әрі - Басқарма) Қазақстан Республикасының заңнамасында белгіленген тәртіппен жекешелендіру рәсімін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Басқарма белгіленген тәртіпте осы қаулыны әділет органдарында мемлекеттік тіркеуді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әділет органдарында мемлекеттік тіркелу күнінен бастап он күнтізбелік күн ішінде күшіне енеді және алғаш ресми жарияланғаннан кейін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Астана қаласы әкімінің орынбасары Т.М. Жақсылықовқа жүктелсін.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Бекітілген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16-82қ қаулысымен 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Жекешелендіруге жататын Астана қаласының коммуналдық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меншігіндегі коттедждер тізілімі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8389"/>
        <w:gridCol w:w="1724"/>
        <w:gridCol w:w="2217"/>
      </w:tblGrid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 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Атауы, мекен-жайы 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бөлмелер саны 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пәтерлердің жалпы пайдалы ауданы, шаршы метр 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77-көше, N 13-үй,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77-көше, N 13-үй,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77-көше, N 15-үй,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77-көше, N 15-үй,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77-көше, N 17-үй,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77-көше, N 17-үй,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77-көше, N 19-үй,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0,0917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77-көше, N 19-үй,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0,0917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77-көше, N 21-үй,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0,097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77-көше, N 21-үй,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0,097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77-көше, N 23-үй,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0,0966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77-көше, N 23-үй,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0,0965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77-көше, N 25-үй,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0,1177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77-көше, N 25-үй,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0,1177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77-көше, N 27-үй,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0,0997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77-көше, N 27 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0,0998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77-көше, N 29-үй,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77-көше, N 29-үй,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52-көше, N 1-үй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0,0889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52-көше, N 2-үй,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0,2005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52-көше, N 2-үй,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0,1002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52-көше, N 3-үй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52-көше, N 4-үй,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0,0974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52-көше, N 4-үй,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0,0974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52-көше, N 5-үй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52-көше, N 6-үй,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0,1186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52-көше, N 6-үй,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0,1186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52-көше, N 7-үй,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0,0987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52-көше, N 7-үй,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0,0987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52-көше, N 8-үй,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0,1002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52-көше, N 8-үй,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0,1003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52-көше, N 9-үй,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52-көше, N 9-үй,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52-көше, N 10-үй,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0,1002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52-көше, N 10-үй,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52-көше, N 11-үй,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52-көше, N 11-үй,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45-көше, N 16-үй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45-көше, N 18-үй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43-көше, N 2-үй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0,1176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43-көше, N 1-үй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43-көше, N 4-үй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35-көше, N 1-үй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0,118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35-көше, N 3-үй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0,1002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35-көше, N 5-үй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35-көше, N 7-үй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35-көше, N 9-үй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0,0981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35-көше, N 12-үй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35-көше, N 14-үй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35-көше, N 16-үй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0,1503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35-көше, N 15-үй,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0,1211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35-көше, N 15-үй,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0,1212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35-көше, N 17-үй,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0,1169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35-көше, N 17-үй,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0,117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35-көше, N 18-үй,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152,4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0,1052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35-көше, N 18-үй,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0,1051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35-көше, N 19-үй,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0,1168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35-көше, N 19-үй,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0,1169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35-көше, N 20-үй,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35-көше, N 20-үй,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35-көше, N 22-үй,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35-көше, N 22-үй,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34-көше, N 6-үй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34-көше, N 11-үй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34-көше, N 12-үй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34-көше, N 13-үй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34-көше, N 15-үй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34-көше, N 17-үй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0,137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34-көше, N 20-үй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0,1444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34-көше, N 19-үй,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0,1051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34-көше, N 19-үй,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0,1052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34-көше, N 21-үй,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34-көше, N 21-үй,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34-көше, N 22-үй,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0,0973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34-көше, N 22-үй,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0,0973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34-көше, N 23-үй,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34-көше, N 23-үй,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34-көше, N 24-үй,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34-көше, N 24-үй,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34-көше, N 26-үй,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34-көше, N 26-үй,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32-көше, N 3-үй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0,0938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32-көше, N 5-үй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0,0938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32-көше, N 12-үй,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0,0986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32-көше, N 12-үй,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0,0986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32-көше, N 14-үй,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0,0986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32-көше, N 14-үй,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0,0986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32-көше, N 16-үй,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149,6 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0,0986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32-көше, N 16-үй,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0,0986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32-көше, N 25-үй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32-көше, N 27-үй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29-көше, N 29-үй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219,0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32-көше, N 31-үй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32-көше, N 33-үй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0,0855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1-үй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0,1176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2-үй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0,1174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3-үй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4-үй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0,0997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5-үй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6-үй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0,0996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7-үй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8-үй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0,0993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9-үй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0,0983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10-үй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0,0975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13-үй,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0,1946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13-үй,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0,0973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14-үй,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0,1211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14-үй,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0,1211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15-үй,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0,0976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15-үй,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0,0977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16-үй,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0,1169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16-үй,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0,1169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15-үй,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0,0979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17-үй,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147,0 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0,0979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18-үй,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0,1169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31-көше, N 18-үй,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0,1169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5-үй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11-үй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12-үй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0,0986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13-үй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14-үй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0,0986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15-үй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16-үй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0,0983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17-үй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19-үй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0,1493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20-үй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0,0986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21-үй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24-үй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0,1018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26-үй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0,1017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23-үй,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0,0973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23-үй,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0,0973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25-үй,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145,6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25-үй,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27-үй,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27-үй,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28-үй,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28-үй,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0,1013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30-үй,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0,1032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30-үй,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0,1032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32-үй, 2-пәтер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0,1022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қаласы, N 30-көше, N 32-үй, 1-пәтер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ауданы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0,1021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