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6a6d" w14:textId="f41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жататын Астана қаласының коммуналдық меншік объектілерінің тізімін бекіту туралы" Астана қаласы әкімдігінің 2009 жылғы 29 қаңтардағы № 16-82қ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21 желтоқсандағы № 16-1232қ Қаулысы. Астана қаласының Әділет департаментінде 2010 жылғы 29 қаңтарда нормативтік құқықтық кесімдерді Мемлекеттік тіркеудің тізіліміне N 613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«Жекешелендіруге жататын Астана қаласының коммуналдық меншік объектілерінің тізбесін бекіту туралы» Астана қаласы әкімдігінің 2009 жылғы 29 қаңтардағы № 16-82қ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16 ақпанда № 562 болып тіркелген; «Вечерняя Астана» газетінің 2009 жылғы 24 ақпандағы № 21 нөмірінде, «Астана ақшамы» газетінің 2009 жылғы 24 ақпандағы № 23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«Жекешелендіру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«Коммуналдық меншік объектілерін жекешелендіру мәселелері» Қазақстан Республикасы Үкіметінің 1999 жылғы 21 қыркүйектегі №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Премьер-Министрінің қатысуымен 2008 жылғы 10 желтоқсанда өткен селекторлық мәжілістің № 17-5/007-714 хаттамасының 1.6-тармағына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көрсетілген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Е.Т.Қожағапановқа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