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688d" w14:textId="1846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"Қатаркөл, Щучье, Кіші Шабақты, Үлкен Шабақты, Бурабай, Жөкей көлдері, Нұра өзенінде су қорғау аймақтары мен белдеулерін және оларды шаруашылыққа пайдалану режимін белгілеу туралы" Ақмола облысы әкімдігінің 2008 жылғы 21 ақпандағы № А-2/54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2009 жылғы 17 наурыздағы № А-4/106 қаулысы. Ақмола облысы Әділет департаментінде 2009 жылғы 6 сәуірде № 3317 тіркелді. Күші жойылды - Ақмола облысы әкімдігінің 2022 жылғы 3 мамырдағы № А-5/222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"Қатаркөл, Щучье, Кіші Шабақты, Үлкен Шабақты, Бурабай, Жөкей көлдері, Нұра өзенінде су қорғау аймақтары мен белдеулерін және оларды шаруашылыққа пайдалану режимін белгілеу туралы" Ақмола облысы әкімдігінің 2008 жылғы 21 ақпандағы № А-2/54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актiлерiнiң мемлекеттік тіркеу Тізілімінде № 3241 болып  тіркелген, "Акмолинская правда" газетінде 2008 жылғы 4 наурызда, "Арқа ажары" газетінде 2008 жылғы 4 наурызда жарияланған)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Қатаркөл, Щучье, Кіші Шабақты, Үлкен Шабақты, Бурабай, Жөкей көлдерінің, Нұра өзенінің суды қорғайтын аймақтары мен суды қорғайтын белдеулерінде шаруашылыққа пайдалану тәртібінде аталған қаулының 2-қосымшасына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3-тармақтың 4) тармақшасы алынып тасталсын.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Қ.М.Отаровқа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