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688d" w14:textId="1846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"Қатаркөл, Щучье, Кіші Шабақты, Үлкен Шабақты, Бурабай, Жөкей көлдері, Нұра өзенінде су қорғау аймақтары мен белдеулерін және оларды шаруашылыққа пайдалану режимін белгілеу туралы" Ақмола облысы әкімдігінің 2008 жылғы 21 ақпандағы № А-2/54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2009 жылғы 17 наурыздағы № А-4/106 қаулысы. Ақмола облысы Әділет департаментінде 2009 жылғы 6 сәуірде № 3317 тіркелді. Күші жойылды - Ақмола облысы әкімдігінің 2022 жылғы 3 мамырдағы № А-5/222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"Қатаркөл, Щучье, Кіші Шабақты, Үлкен Шабақты, Бурабай, Жөкей көлдері, Нұра өзенінде су қорғау аймақтары мен белдеулерін және оларды шаруашылыққа пайдалану режимін белгілеу туралы" Ақмола облысы әкімдігінің 2008 жылғы 21 ақпандағы № А-2/54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актiлерiнiң мемлекеттік тіркеу Тізілімінде № 3241 болып  тіркелген, "Акмолинская правда" газетінде 2008 жылғы 4 наурызда, "Арқа ажары" газетінде 2008 жылғы 4 наурызда жарияланған) келесі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Қатаркөл, Щучье, Кіші Шабақты, Үлкен Шабақты, Бурабай, Жөкей көлдерінің, Нұра өзенінің суды қорғайтын аймақтары мен суды қорғайтын белдеулерінде шаруашылыққа пайдалану тәртібінде аталған қаулының 2-қосымшасына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3-тармақтың 4) тармақшасы алынып тасталсын.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Қ.М.Отаровқа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 әкімдігінің осы қаулысы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