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5817" w14:textId="bc65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мбыралы ауылының көшелерін қайта атау және Кеңес, Малый Барап, Красный Горняк селол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Кеңес селолық округі әкімінің 2009 жылғы 16 қыркүйектегі № 5 шешімі. Ақмола облысы Ақкөл ауданының Әділет басқармасында 2009 жылғы 5 қазанда № 1-3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дың 8 желтоқсаны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мбыралы ауылының және Кеңес, Малый Барап, Красный Горняк селоларының халқының пікірін ескере отырып, Кеңес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Домбыралы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«Озерная» көшесін – «Достық»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«Комсомольская» көшесін – «Алаш»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«Центральная» көшесін – «Тәуелсіздік»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«Советская» көшесін – «Азат»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«Молодежная» көшесін – «Жастар»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«Новая Молодежная» көшесін – «Болашақ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еңес, Малый Барап, Красный Горняк селолар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ңес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№ 1 көшеге – «Бейбітшіл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№ 2 көшеге – «Достық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№ 3 көшеге – «Сары-Арқа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№ 4 көшеге – «Желтоқса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№ 5 көшеге – «Тәуелсізд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№ 6 көшеге – «Жеңіс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лый Барап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№ 1 көшеге – «Абай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№ 2 көшеге – «Қабанбай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№ 3 көшеге – «Абылай ха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№ 4 көшеге – «Шәкәрім Құдайбердиев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№ 5 көшеге – «Сәкен Сейфуллин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расный Горняк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№ 1 көшеге – «Достық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қкөл ауданының Әділет басқармасында мемлекеттік тіркеуден өткен күннен бастап өз күшіне енеді және ресми түрде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ңес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Әбді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Б.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