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75a5" w14:textId="c9d7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Наумов, Филипов, Виноградов және Өрнек селоларының көшелеріне атаулар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Наумов селолық округі әкімінің 2009 жылғы 25 маусымдағы № 4 шешімі. Ақмола облысы Ақкөл ауданының Әділет басқармасында 2009 жылғы 28 шілдеде № 1-3-114 тіркелді. Күші жойылды - Ақмола облысы Ақкөл ауданы Наумов селолық округі әкімінің 2009 жылғы 15 қазандағы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Ақкөл ауданы Наумов селолық округі әкімінің 2009 жылғы 15 қазандағы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 аумақтық құрылысы туралы» Занының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қантардағы «Қазақстан Республикасындағы жергілікті мемлекеттік басқару және өзін-өзі басқару туралы» Занының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жылғы 20 сәуірдегі Наумов селолық округ тұрғындарымен өткізілген жиын материалдарына қарастырып, округ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Елді мекендердің көшелеріне келесі атаулар берілсін (қосымша ұсынылған сызбаға сәйкес):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Минск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 – «Лесная»;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 – «Мира»;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көшесі – «Приозерная»;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көшесі – «Зеленая»;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көшесі – «Школьная»;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көшесі – «Парковая»;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 көшесі - «Почтовая»;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8 көшесі – «Гаражная»;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9 көшесі - «Складская»;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10 көшесі – «Песчаная»;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11көшесі - «Карьерная».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Филипов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 – «Мира»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Виноградов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 – «Приозерная»;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 - «Степная»;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көшесі – «Центральная»;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көшесі – «Школьная»;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көшесі - «Мира».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Өрнек селосында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 – «Железнодорожная»;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 – «Центральная»;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көшесі – «Приречная»;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көшесі – «Мектеп»;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көшесі – «Ардагер».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3.Осы шешім Ақкөл ауданының Әділет басқармасында мемлекеттік тіркеден өткен күннен бастап күшіне енеді және ресми түрде жарияланған күннен бастап қолданысқа түседі.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Наумов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М.Құлмагамбетов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Б.Б.Әкімова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«Ақкөл ауданының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И.И.Карпова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