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570a" w14:textId="8a65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11/2 "2009 жылға аудандық бюджет"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27 қазандағы № 22/1 шешімі. Ақмола облысы Аршалы ауданының Әділет басқармасында 2009 жылғы 6 қарашада № 1-4-156 тіркелді. Күші жойылды - Ақмола облысы Аршалы аудандық мәслихатының 2010 жылғы 10 ақпандағы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Аршалы аудандық мәслихатының 2010.02.10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 6 бабы 1 тармағы 1 тармақшасына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Аудандық мәслихаттың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аудандық бюджет туралы» шешіміне (2008 жылы 31 желтоқсанда № 1-4-122 ретпен нормативтік құқықтық акті мемлекеттік тіркеу Реестірінде тіркелген, № 2 «Аршалы айнасы» аудандық газетінде 2009 жылы 9 қаңтарда, № 4 «Вперед» аудандық газетінде 2009 жылы 10 қаңтарда жарияланған), аудандық мәслихатының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бюджет» шешіміне өзгерістер мен толықтырулар енгізу» келесі өзгерістер мен толықтырулар енгізілуімен, (№ 1-4-126 ретпен нормативтік құқықтық акті мемлекеттік тіркеу Реестрінде тіркелген, «Аршалы айнасы» № 11 аудандық газетінде 2009 жылы 13 наурызда, "Вперед" № 29 аудандық газетінде 2009 жылы 14 наурызда жарияланған) шешіміне келесі өзгерістер мен толықтырулар енгізілуімен, аудандық мәслихаттың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№ 11/2 "2009 жылға аудандық бюджет" (№ 1-4-129  ретпен нормативтік құқықтық акті мемлекеттік тіркеу Реестрінде тіркелген,№ 13-14 "Аршалы айнасы" аудандық газетінде 2009 жылы 27 наурызда, 33-34 "Вперед" аудандық газетінде 2009 жылы 28 наурызда жарияланған) шешімімен, аудандық мәслихаттың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бюджет» шешіміне өзгерістер мен толықтырулар енгізу туралы» шешіміне (№ 1-4-133 ретпен нормативтік құқықтық актісі мемлекеттік тіркеу Реестрінде тіркелеген, № 21-22 "Аршалы айнасы" аудандық газетінде 2009 жылы 24 сәуірде және № 51 "Вперед" аудандық газетінде 2009 жылы 28 сәуірде жарияланған шешімімен, аудандық мәслихаттың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11/2 «2009 жылға аудандық бюджет туралы» шешіміне өзгерістер мен толықтырулар енгізу туралы» № 1-4-135 ретпен  нормативтік құқықтық актісі мемлекеттік тіркеу Реестрінде тіркелген, № 28 «Аршалы айнасы» аудандық газетінде 2009 жылы 22 мамырда және № 64 "Вперед" аудандық газетінде 2009 жылы 28 мамырда жарияланған) шешіміне толықтырулар енгізумен, "Аудандық мәслихаттың 2008 жылғы 22 желтоқсандағы 11/2 "2009 жылға аудандық бюджет" шешіміне өзгерістер мен толықтырулар енгізу туралы "2009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000000"/>
          <w:sz w:val="28"/>
        </w:rPr>
        <w:t>  (мемлекеттік құқықтық акті Реестрінде № 1-4-151 ретпен тіркелген, аудандық газет "Аршалы айнасында" 2009 жылдың 7 тамызда № 39 және "Вперед" газетінде 2009 жылы 6 тамыздағы № 92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 «2 424 493,3» санын «2 348 098»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«382 369» санын «376 557»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«9 111» санын «14 923»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«115 000» санын «109 565»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«1 918 013,3» санын «1 847 053»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«2 516 335,8» санын «2 439 940,5»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«900 670,1» санын «899 709,8»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«790 144,1» санын «789 183,8»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«15 994» санын «15 703,9»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«4 097» санын «3 973,1»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«5 541» санын «5 374,8»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«59 770,1» санын «59 708,9»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«8 780» санын «8 171»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"115 690" санын "45 690"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«110 000» санын «40 000»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тармақта 13-6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«178 121,7» санын «177 451,5»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«97 048,1» санын «96 377,9» санымен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1, 4 – ші қосымшалар аудандық мәслихаттың 2008 жылғы 22 желтоқсандағы № 11/2 «2009 жылға аудандық бюджет» (№ 1-4-122 ретпен нормативтік құқықтық актісі мемлекеттік тіркеу Реестрінде тіркелген, "Аршалы айнасы" № 2 аудандық газетінде 2009 жылы 9 қаңтарда, "Вперед" № 4 аудандық газетінде 2009 жылы 10 қаңтарда жарияланған) сессия шешімі жаңа редакцияда, 1,2 қосымшаларға сәйкес осы шешімде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Аршалы ауданының Әділет басқармасында тіркеуден өткеннен кейін күшіне енеді және 2009 жылдың 1 қаңтарынан бастап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 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Т.Чернова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жылдық 27 қазандағы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287"/>
        <w:gridCol w:w="1424"/>
        <w:gridCol w:w="7225"/>
        <w:gridCol w:w="1819"/>
      </w:tblGrid>
      <w:tr>
        <w:trPr>
          <w:trHeight w:val="70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Кiрiстер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2348098,0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376557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бойынша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салық/құрамы/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225721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191661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қорын және басқа қорларды пайдаланудан түскен түсімдер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6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немесе мемлекеттік серіктестік қоғамына органдарына құжаттар беру өкілеттігімен, зандылық мағыналы жұмыстардан өндіріп алудың міндетті төлемдері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90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9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43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48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  <w:tr>
        <w:trPr>
          <w:trHeight w:val="45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  <w:tr>
        <w:trPr>
          <w:trHeight w:val="22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21"/>
        <w:gridCol w:w="1361"/>
        <w:gridCol w:w="1059"/>
        <w:gridCol w:w="6312"/>
        <w:gridCol w:w="2067"/>
      </w:tblGrid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2439940,5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119169,1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104285,1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5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7224,1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қызметін және жоспарлау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жобаландыру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соттық, қылмыс- атқарушылық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1529012,3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ұйымдарының қызметін жүзеге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және бөлімі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603322,4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8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828973,9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және бөлімі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82544,9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62292,8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51764,6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 ауылда, ауылдық (селолық) округте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 қамсыздандыру үйден оқытылып және тәрбиеленетін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51731,4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294171,3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11325,2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9007,3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көркейту,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6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91529,5</w:t>
            </w:r>
          </w:p>
        </w:tc>
      </w:tr>
      <w:tr>
        <w:trPr>
          <w:trHeight w:val="3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19197,5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9740,4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 мен мәдениет ішкі саясат бөлімін қызметін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4495,4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саясат бөлімін қызметін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3912,1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сферасындағы аймақтық бағдарламаны жүзеге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мәдениеті және спорт бөлімінің қызметін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10773,8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10773,8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5961,8</w:t>
            </w:r>
          </w:p>
        </w:tc>
      </w:tr>
      <w:tr>
        <w:trPr>
          <w:trHeight w:val="7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5227,8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тұрғындардың жер- шаруашылығын құрастыру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кала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8375,1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 қорғау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мемлекетке сатудан түскен түсім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жылдық 27 қазандағы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ауылдық, селолық округтардың және Аршалы кентінің бағдарламасы кентінің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121"/>
        <w:gridCol w:w="1079"/>
        <w:gridCol w:w="1022"/>
        <w:gridCol w:w="949"/>
        <w:gridCol w:w="5313"/>
        <w:gridCol w:w="2506"/>
      </w:tblGrid>
      <w:tr>
        <w:trPr>
          <w:trHeight w:val="51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кенттік округінің әкімшілік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15478,7</w:t>
            </w:r>
          </w:p>
        </w:tc>
      </w:tr>
      <w:tr>
        <w:trPr>
          <w:trHeight w:val="2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6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121"/>
        <w:gridCol w:w="1098"/>
        <w:gridCol w:w="1003"/>
        <w:gridCol w:w="968"/>
        <w:gridCol w:w="5275"/>
        <w:gridCol w:w="2545"/>
      </w:tblGrid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округінің әкімінің аппараты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120"/>
        <w:gridCol w:w="1097"/>
        <w:gridCol w:w="984"/>
        <w:gridCol w:w="948"/>
        <w:gridCol w:w="5308"/>
        <w:gridCol w:w="2572"/>
      </w:tblGrid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Ақбулақ ауылдық округінің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5837,2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120"/>
        <w:gridCol w:w="1078"/>
        <w:gridCol w:w="1003"/>
        <w:gridCol w:w="929"/>
        <w:gridCol w:w="5308"/>
        <w:gridCol w:w="2610"/>
      </w:tblGrid>
      <w:tr>
        <w:trPr>
          <w:trHeight w:val="5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ауылдық округ әкімі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54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36"/>
        <w:gridCol w:w="1079"/>
        <w:gridCol w:w="1025"/>
        <w:gridCol w:w="6205"/>
        <w:gridCol w:w="2640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ауылдық округінің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41"/>
        <w:gridCol w:w="1023"/>
        <w:gridCol w:w="1042"/>
        <w:gridCol w:w="1026"/>
        <w:gridCol w:w="5299"/>
        <w:gridCol w:w="2554"/>
      </w:tblGrid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округінің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40"/>
        <w:gridCol w:w="1041"/>
        <w:gridCol w:w="1022"/>
        <w:gridCol w:w="1025"/>
        <w:gridCol w:w="5314"/>
        <w:gridCol w:w="2562"/>
      </w:tblGrid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 ауылдық округінің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5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6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38993,9</w:t>
            </w:r>
          </w:p>
        </w:tc>
      </w:tr>
      <w:tr>
        <w:trPr>
          <w:trHeight w:val="4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61"/>
        <w:gridCol w:w="1023"/>
        <w:gridCol w:w="1042"/>
        <w:gridCol w:w="1026"/>
        <w:gridCol w:w="5322"/>
        <w:gridCol w:w="2567"/>
      </w:tblGrid>
      <w:tr>
        <w:trPr>
          <w:trHeight w:val="5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ауылдық округінің әкімі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4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129"/>
        <w:gridCol w:w="1042"/>
        <w:gridCol w:w="1023"/>
        <w:gridCol w:w="1045"/>
        <w:gridCol w:w="5320"/>
        <w:gridCol w:w="2602"/>
      </w:tblGrid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ауылдық округінің әкімі аппарат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64675,1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56128,1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64"/>
        <w:gridCol w:w="1044"/>
        <w:gridCol w:w="968"/>
        <w:gridCol w:w="1201"/>
        <w:gridCol w:w="5321"/>
        <w:gridCol w:w="2593"/>
      </w:tblGrid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ауылдық округінің әкімі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07"/>
        <w:gridCol w:w="1082"/>
        <w:gridCol w:w="1025"/>
        <w:gridCol w:w="1029"/>
        <w:gridCol w:w="5300"/>
        <w:gridCol w:w="2634"/>
      </w:tblGrid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округінің әкімшілік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125135,9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118811,1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107"/>
        <w:gridCol w:w="1045"/>
        <w:gridCol w:w="1045"/>
        <w:gridCol w:w="1011"/>
        <w:gridCol w:w="5364"/>
        <w:gridCol w:w="2623"/>
      </w:tblGrid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 ауылдық округінің әкімшілік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5170,4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427,4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255,4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10"/>
        <w:gridCol w:w="1046"/>
        <w:gridCol w:w="1065"/>
        <w:gridCol w:w="950"/>
        <w:gridCol w:w="5395"/>
        <w:gridCol w:w="2647"/>
      </w:tblGrid>
      <w:tr>
        <w:trPr>
          <w:trHeight w:val="4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ауылдық округінің әкімшілік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430,4</w:t>
            </w:r>
          </w:p>
        </w:tc>
      </w:tr>
      <w:tr>
        <w:trPr>
          <w:trHeight w:val="3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252,4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