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603" w14:textId="65ec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Жалтыркөл ауылындағы көше атауларын өзгерту және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Жібек жолы ауылдық округі әкімінің 2009 жылғы 27 қарашадағы № 102 шешімі. Ақмола облысы Аршалы ауданының Әділет басқармасында 2010 жылғы 5 қаңтарда № 1-4-163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1993 жылғы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ауылындағы 2009 жылғы 21 қазандағы тұрғындар жиналысының хаттамасын есепке ала отырып, Жібек жолы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Жалтыркөл ауылындағы жаңа құрылыстағы көшелерге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Нұркен Әбдіров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Желтоқсан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Мұқағали Мақатаев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Жағалау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Шәкәрім Құдайбердиев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Тұрар Рысқұлов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Ілияс Есенберлин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Қасым Аманжолов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Қаныш Сәтпаев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Мыржақып Дулатов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11 көшеге – Алімхан Ермеков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12 көшеге – Алихан Бөкейханов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13 көшеге – Жақып Ақпаев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14 көшеге – Әмре Қашаубаев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15 көшеге – Нұрмұхан Жантурин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16 көшеге – Мағжан Жұмабаев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17 көшеге – Бабаш Бабашев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18 көшеге – Әмина Өмірзақова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19 көшеге – Шәкен Айманов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20 көшеге - Қаукен Кенжетаев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21 көшеге - Дінмұхамет Қонаев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Жалтыркөл ауылындағы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 – Әйтеке би атындағы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Молодежная көшесі – Төле би атындағы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Школьная көшесі - Сана би атындағы көшесіне,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Набережная көшесі – Қазыбек би атындағы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Аршалы аудандық Әділет басқармасында мемлекеттік тіркелген күннен бастап күшіне енеді және бірінші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Жібек жолы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А.Дәулет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А.Гросс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