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d83e" w14:textId="b3bd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Қоғам, Бұланды, Қарағай, Қаратал, Мақпал және Дача селоларының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Макин ауылдық округі әкімінің 2009 жылғы 24 тамыздағы № 1 шешімі. Ақмола облысы Еңбекшілдер ауданының Әділет басқармасында 2009 жылғы 22 қыркүйекте № 1-10-102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«Қазақстан Республикасының әкімшілік–аумақтық құрылысы туралы»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Дача селосы тұрғындары жиынының 2009 жылғы 20 қаңтардағы № 08 хаттамасын, Қаратал селосы тұрғындары жиынының 2009 жылғы 20 қаңтардағы № 09 хаттамасын, Мақпал селосы тұрғындары жиынының 2009 жылғы 2 сәуірдегі № 10 хаттамасын, Қоғам селосы тұрғындары жиынының 2009 жылғы 21 сәуірдегі № 12 хаттамасын, Қарағай селосы тұрғындары жиынының 2009 жылғы 21 сәуірдегі № 13 хаттамасын және Бұланды селосы тұрғындары жиынының 2009 жылғы 21 сәуірдегі № 14 хаттамасын есепке ала отырып, Макин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Қоғам, Бұланды, Қарағай, Қаратал, Мақпал және Дача селоларының көшелеріне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Дача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«Лесная»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Қаратал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«Кеңесары»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– «Мағжан Жұмабаев»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Мақпал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«Жаңаталап»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– «Бейбітшілік»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көшесіне – «Орталық»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көшесіне - «Қарағайлы»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Қоғам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«Мәлік Ғабдуллин»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– «Марал Ишан баба»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көшесіне – «Төле би»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көшесіне – «Ыбырай Алтынсарин»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көшесіне - «Ақан сері»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Қарағай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«Диірмен»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Бұланды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«Бауыржан Момышұлы»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- «Дінмұхамед Қонаев»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көшесіне – «Әбілқайыр Досов»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көшесіне – «Жамбыл Жабаев»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Еңбекшілдер ауданының әділет басқармасында мемлекеттік тіркеуден өткен күннен бастап күшіне енеді және ресми түрде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Макин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А.Жүзбаев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А.Қ.Ахметова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Г.Т.Жақыпова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