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0695" w14:textId="f7a0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Қызылұйым, Ұйымшыл ауылдарының және Жөкей, Карловка, Трамбовка селоларының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Үлгі ауылдық округі әкімінің 2009 жылғы 3 шілдедегі № 1 шешімі. Ақмола облысы Еңбекшілдер ауданының Әділет басқармасында 2009 жылғы 6 тамызда № 1-10-91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Республикасындағы жергілікті мемлекеттік басқару және өзін-өзі басқару туралы»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«Қазақстан Республикасының әкімшілік–аумақтық құрылысы туралы»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14 мамырдағы Қызылұйым ауылы тұрғындары жиынының № 02 хаттамасының, 2009 жылғы 14 мамырдағы өткен Ұйымшыл ауылы тұрғындары жиынының № 05 хаттамасының, 2009 жылғы 14 мамырдағы Жөкей селосы тұрғындары жиынының № 01 хаттамасының, 2009 жылғы 15 мамырда Карловка селосы тұрғындары ауылдық жиынының № 03 хаттамасының, 2009 жылғы 15 мамырда өткен Трамбовка селосы тұрғындары жиынының № 04 хаттамасының негізінде, Үлгі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Қызылұйым ауылында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«Орталық»,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«Кішкенекөл»;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Ұйымшыл ауылында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«Базарбек»;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Жөкей селосында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«Шоссейная»,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«Центральная»,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- «Лесная»;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Карловка селосында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«Приозерная»,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«Молодежная»;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Трамбовка селосында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«Лесная».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шешімінің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ауданың әділет басқармасында мемлекеттік тіркеуден өткен күннен бастап күшіне енеді және ресми түрде жарық көрген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Үлгі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А.Қ.Ахметова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Г.Т.Жақыпова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