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8ef96" w14:textId="1a8ef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ауылындағы көшеге атын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ауданы Ешім селолық округі әкімінің 2009 жылғы 9 шілдедегі № 11 шешімі. Ақмола облысы Жақсы ауданының Әділет басқармасында 2009 жылғы 14 тамызда № 1-13-95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1993 жылғы 08 желтоқсандағы «Қазақстан Республикасындағы әкімшілік-аумақтық құрылысы туралы» Занының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 жылғы 23 қаңтардағы «Қазақстан Республикасындағы жергілікті мемлекеттік басқару және өзін-өзі басқару туралы» </w:t>
      </w:r>
      <w:r>
        <w:rPr>
          <w:rFonts w:ascii="Times New Roman"/>
          <w:b w:val="false"/>
          <w:i w:val="false"/>
          <w:color w:val="000000"/>
          <w:sz w:val="28"/>
        </w:rPr>
        <w:t>Занының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 сәйкес, Қазақстан ауылының тұрғындарының пікірін есепке ала отырып, Ешім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Қазақстан ауылындағы көшеге Достық көшесі аты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Жақсы ауданының Әділет басқармасында мемлекеттік тіркеуден өткен күннен күшіне енеді және ресми жарияланған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А.Искаков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