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040" w14:textId="1214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Монастыр ауылындағы көшеге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Ешім селолық округі әкімінің 2009 жылғы 9 шілдедегі № 10 шешімі. Ақмола облысы Жақсы ауданының Әділет басқармасында 2009 жылғы 14 тамызда № 1-13-96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08 желтоқсандағы «Қазақстан Республикасындағы әкімшілік-аумақтық құрылысы туралы» Занының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Занының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Монастыр ауылының тұрғындарының пікірін есепке ала отырып, Ешім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Монастыр ауылындағы көшеге Тауасар көшесі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тіркеуден өткен күннен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