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996" w14:textId="1b23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Жылымды ауылының, Қарлыкөл ауылының, Жанааул ауылының, Қарағай станциясының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Бұлақ селолық округі әкімінің 2009 жылғы 6 тамыздағы № 2 шешімі. Ақмола облысы Зеренді ауданының Әділет басқармасында 2009 жылғы 16 қыркүйекте № 1-14-114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"селосының", "селосы" сөздері "ауылының", "ауылы" сөздерімен ауыстырылды – Ақмола облысы Зеренді ауданы Бұлақ ауылдық округі әкімінің 02.05.2017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Жылымды ауылы, Қарлыкөл ауылы, Жанаауыл ауылы, Қарағай станциясы халқының пікірін ескере отырып,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Бұлақ ауылдық округі әкімінің 02.05.2017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Жылымды ауылы, Қарлыкөл ауылы, Жаңаауыл ауылы, Қарағай станциясынның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Жылымды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Шолақ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Шеткі атауы;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Қарлыкөл ауылы: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Геолог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Бәйтерек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– Бейбітшілік атауы;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Жаңаауыл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Қаратал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Бейбітшілік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Бірлік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– Достық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5 көшеге – Жайлау атауы;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Қарағай станциясы: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Станционная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Элеватор атауы.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 Бекішев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