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90250" w14:textId="31902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Сандықтау аудандық мәслихатының 2008 жылғы 19 желтоқсандағы № 8/2 "2009 жылға арналған аудандық бюджет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Сандықтау аудандық мәслихатының 2009 жылғы 22 шілдедегі № 13/2 шешімі. Ақмола облысы Сандықтау ауданының Әділет басқармасында 2009 жылғы 31 шілдеде № 1-16-97 тіркелді. Күші жойылды - Ақмола облысы Сандықтау аудандық мәслихатының 2010 жылғы 22 ақпандағы № 17/7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Ескерту. Күші жойылды - Ақмола облысы Сандықтау аудандық мәслихатының 2010.02.22 № 17/7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2008 жылғы 4 желтоқсандағы Қазақстан Республикасының Бюджеттік кодексінің 106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тармағының 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4) тармақшаларына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109 бабының 5 тармағына, «Қазақстан Республикасындағы жергілікті мемлекеттік басқару және өзін-өзі басқару туралы»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Сандықтау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Сандықтау аудандық мәслихатының 2008 жылғы 19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8/2</w:t>
      </w:r>
      <w:r>
        <w:rPr>
          <w:rFonts w:ascii="Times New Roman"/>
          <w:b w:val="false"/>
          <w:i w:val="false"/>
          <w:color w:val="000000"/>
          <w:sz w:val="28"/>
        </w:rPr>
        <w:t xml:space="preserve"> «2009 жылға арналған аудандық бюджет туралы» (нормативтік құқықтық актілерді мемлекеттік тіркеудің тізілімінде 1-16-85 нөмірімен тіркелген, 2009 жылға 5 қаңтарындағы «Сандыктауские вести» газетінде 1 (7771) нөмірімен жарияланған), Сандықтау аудандық мәслихатының 2009 жылдың 8 сәуірдегі </w:t>
      </w:r>
      <w:r>
        <w:rPr>
          <w:rFonts w:ascii="Times New Roman"/>
          <w:b w:val="false"/>
          <w:i w:val="false"/>
          <w:color w:val="000000"/>
          <w:sz w:val="28"/>
        </w:rPr>
        <w:t>№ 10/2</w:t>
      </w:r>
      <w:r>
        <w:rPr>
          <w:rFonts w:ascii="Times New Roman"/>
          <w:b w:val="false"/>
          <w:i w:val="false"/>
          <w:color w:val="000000"/>
          <w:sz w:val="28"/>
        </w:rPr>
        <w:t xml:space="preserve"> «Сандықтау аудандық мәслихатының 2008 жылғы 19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8/2</w:t>
      </w:r>
      <w:r>
        <w:rPr>
          <w:rFonts w:ascii="Times New Roman"/>
          <w:b w:val="false"/>
          <w:i w:val="false"/>
          <w:color w:val="000000"/>
          <w:sz w:val="28"/>
        </w:rPr>
        <w:t xml:space="preserve"> «2009 жылға арналған аудандық бюджет туралы» шешіміне өзгерістер мен толықтырулар енгізу туралы» (нормативтік құқықтық актілерді мемлекеттік тіркеудің тізілімінде 1-16-93 нөмірімен тіркелген, 2009 жылға 27 сәуіріндегі «Сандыктауские вести» газетінде 33 (7803) нөмірімен жарияланған), Сандықтау аудандық мәслихатының 2009 жылдың 29 сәуірінде </w:t>
      </w:r>
      <w:r>
        <w:rPr>
          <w:rFonts w:ascii="Times New Roman"/>
          <w:b w:val="false"/>
          <w:i w:val="false"/>
          <w:color w:val="000000"/>
          <w:sz w:val="28"/>
        </w:rPr>
        <w:t>№ 11/1</w:t>
      </w:r>
      <w:r>
        <w:rPr>
          <w:rFonts w:ascii="Times New Roman"/>
          <w:b w:val="false"/>
          <w:i w:val="false"/>
          <w:color w:val="000000"/>
          <w:sz w:val="28"/>
        </w:rPr>
        <w:t xml:space="preserve"> «Сандықтау аудандық мәслихатының 2008 жылғы 19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8/2</w:t>
      </w:r>
      <w:r>
        <w:rPr>
          <w:rFonts w:ascii="Times New Roman"/>
          <w:b w:val="false"/>
          <w:i w:val="false"/>
          <w:color w:val="000000"/>
          <w:sz w:val="28"/>
        </w:rPr>
        <w:t xml:space="preserve"> «2009 жылға арналған аудандық бюджет туралы» шешіміне өзгерістер мен толықтырулар енгізу туралы» (нормативтік құқықтық актілерді мемлекеттік тіркеудің тізілімінде 1-16-94 нөмірімен тіркелген, 2009 жылға 20 мамырындағы «Сандыктауские вести» газетінде 40 (7810) нөмірімен жарияланған) шешімдерімен өзгерістер мен толықтырулар енгізілген шешіміне келесі өзгерістер және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1) </w:t>
      </w:r>
      <w:r>
        <w:rPr>
          <w:rFonts w:ascii="Times New Roman"/>
          <w:b w:val="false"/>
          <w:i w:val="false"/>
          <w:color w:val="000000"/>
          <w:sz w:val="28"/>
        </w:rPr>
        <w:t>1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«1057650» цифры «1085507,7» деген цифрмен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«177103» цифры «179031» деген цифрмен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«7897» цифры «9807» деген цифрмен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«5000» цифры «1162» деген цифрмен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«867650» цифры «895507,7» деген цифрмен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«1057589,9» цифры «1085447,6» деген цифрмен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2) </w:t>
      </w:r>
      <w:r>
        <w:rPr>
          <w:rFonts w:ascii="Times New Roman"/>
          <w:b w:val="false"/>
          <w:i w:val="false"/>
          <w:color w:val="000000"/>
          <w:sz w:val="28"/>
        </w:rPr>
        <w:t>4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«180869» цифры «180418» деген цифрмен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«19649» цифры «19238» деген цифрмен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«1604» цифры «1153» деген цифрмен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«жергілікті жүйе автожолдарына ағымды жөндеу жүргізуге – 10000 мың теңге» деген қатардағы «10000» цифры «11333,7» деген цифрмен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келесі мазмұндағы </w:t>
      </w:r>
      <w:r>
        <w:rPr>
          <w:rFonts w:ascii="Times New Roman"/>
          <w:b w:val="false"/>
          <w:i w:val="false"/>
          <w:color w:val="000000"/>
          <w:sz w:val="28"/>
        </w:rPr>
        <w:t>қатармен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«Мәдениет ауылы мектебіне күрделі жөндеу жүргізуге – 26975 мың теңге» толтырылсын.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3) </w:t>
      </w:r>
      <w:r>
        <w:rPr>
          <w:rFonts w:ascii="Times New Roman"/>
          <w:b w:val="false"/>
          <w:i w:val="false"/>
          <w:color w:val="0000ff"/>
          <w:sz w:val="28"/>
          <w:u w:val="single"/>
        </w:rPr>
        <w:t>5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«2332» цифры «1732» деген цифрмен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4) Жоғарыда аталған </w:t>
      </w:r>
      <w:r>
        <w:rPr>
          <w:rFonts w:ascii="Times New Roman"/>
          <w:b w:val="false"/>
          <w:i w:val="false"/>
          <w:color w:val="000000"/>
          <w:sz w:val="28"/>
        </w:rPr>
        <w:t>шешімнің 1</w:t>
      </w:r>
      <w:r>
        <w:rPr>
          <w:rFonts w:ascii="Times New Roman"/>
          <w:b w:val="false"/>
          <w:i w:val="false"/>
          <w:color w:val="000000"/>
          <w:sz w:val="28"/>
        </w:rPr>
        <w:t xml:space="preserve">, 2, 4 қосымшалары осы </w:t>
      </w:r>
      <w:r>
        <w:rPr>
          <w:rFonts w:ascii="Times New Roman"/>
          <w:b w:val="false"/>
          <w:i w:val="false"/>
          <w:color w:val="000000"/>
          <w:sz w:val="28"/>
        </w:rPr>
        <w:t>шешімнің 1</w:t>
      </w:r>
      <w:r>
        <w:rPr>
          <w:rFonts w:ascii="Times New Roman"/>
          <w:b w:val="false"/>
          <w:i w:val="false"/>
          <w:color w:val="000000"/>
          <w:sz w:val="28"/>
        </w:rPr>
        <w:t>, 2, 3 қосымшаларына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Осы шешім Ақмола облысы Сандықтау ауданының Әділет басқармасында мемлекеттік тіркелген күннен бастап күшіне енеді және 2009 жылдың 1 қаңтарынан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А.А.Сыркин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Ш.С.Сабержанов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Сандықтау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әкімі                                      Қ.О.Сүйіндіков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Сандықтау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жоспарлау бөлімінің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бастығы                                    Н.А.Мурашиди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С</w:t>
      </w:r>
      <w:r>
        <w:rPr>
          <w:rFonts w:ascii="Times New Roman"/>
          <w:b w:val="false"/>
          <w:i w:val="false"/>
          <w:color w:val="000000"/>
          <w:sz w:val="28"/>
        </w:rPr>
        <w:t>андықтау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22 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13/2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Сандықтау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19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8/2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2009 жылға арналған аудан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9"/>
        <w:gridCol w:w="958"/>
        <w:gridCol w:w="958"/>
        <w:gridCol w:w="959"/>
        <w:gridCol w:w="7298"/>
        <w:gridCol w:w="2248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санаттар</w:t>
            </w:r>
          </w:p>
        </w:tc>
        <w:tc>
          <w:tcPr>
            <w:tcW w:w="2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15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айырықшалық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1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1085507,7</w:t>
            </w:r>
          </w:p>
        </w:tc>
      </w:tr>
      <w:tr>
        <w:trPr>
          <w:trHeight w:val="345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179031</w:t>
            </w:r>
          </w:p>
        </w:tc>
      </w:tr>
      <w:tr>
        <w:trPr>
          <w:trHeight w:val="495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8388</w:t>
            </w:r>
          </w:p>
        </w:tc>
      </w:tr>
      <w:tr>
        <w:trPr>
          <w:trHeight w:val="42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8388</w:t>
            </w:r>
          </w:p>
        </w:tc>
      </w:tr>
      <w:tr>
        <w:trPr>
          <w:trHeight w:val="51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110251</w:t>
            </w:r>
          </w:p>
        </w:tc>
      </w:tr>
      <w:tr>
        <w:trPr>
          <w:trHeight w:val="45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110251</w:t>
            </w:r>
          </w:p>
        </w:tc>
      </w:tr>
      <w:tr>
        <w:trPr>
          <w:trHeight w:val="45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48701</w:t>
            </w:r>
          </w:p>
        </w:tc>
      </w:tr>
      <w:tr>
        <w:trPr>
          <w:trHeight w:val="435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25311</w:t>
            </w:r>
          </w:p>
        </w:tc>
      </w:tr>
      <w:tr>
        <w:trPr>
          <w:trHeight w:val="405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</w:t>
            </w:r>
          </w:p>
        </w:tc>
      </w:tr>
      <w:tr>
        <w:trPr>
          <w:trHeight w:val="45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18901</w:t>
            </w:r>
          </w:p>
        </w:tc>
      </w:tr>
      <w:tr>
        <w:trPr>
          <w:trHeight w:val="42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435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10010</w:t>
            </w:r>
          </w:p>
        </w:tc>
      </w:tr>
      <w:tr>
        <w:trPr>
          <w:trHeight w:val="24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</w:t>
            </w:r>
          </w:p>
        </w:tc>
      </w:tr>
      <w:tr>
        <w:trPr>
          <w:trHeight w:val="525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7396</w:t>
            </w:r>
          </w:p>
        </w:tc>
      </w:tr>
      <w:tr>
        <w:trPr>
          <w:trHeight w:val="435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</w:t>
            </w:r>
          </w:p>
        </w:tc>
      </w:tr>
      <w:tr>
        <w:trPr>
          <w:trHeight w:val="1605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</w:t>
            </w:r>
          </w:p>
        </w:tc>
      </w:tr>
      <w:tr>
        <w:trPr>
          <w:trHeight w:val="45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</w:t>
            </w:r>
          </w:p>
        </w:tc>
      </w:tr>
      <w:tr>
        <w:trPr>
          <w:trHeight w:val="42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9807</w:t>
            </w:r>
          </w:p>
        </w:tc>
      </w:tr>
      <w:tr>
        <w:trPr>
          <w:trHeight w:val="54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</w:t>
            </w:r>
          </w:p>
        </w:tc>
      </w:tr>
      <w:tr>
        <w:trPr>
          <w:trHeight w:val="69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</w:t>
            </w:r>
          </w:p>
        </w:tc>
      </w:tr>
      <w:tr>
        <w:trPr>
          <w:trHeight w:val="2415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/шығыстар сметасынан/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8173</w:t>
            </w:r>
          </w:p>
        </w:tc>
      </w:tr>
      <w:tr>
        <w:trPr>
          <w:trHeight w:val="1815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 мемлекеттік бюджеттен қаржыландырылатын, сондай-ақ Қазақстан Республикасы Ұлттық Банкінің бюджетінен /шығыстар сметасынан/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8173</w:t>
            </w:r>
          </w:p>
        </w:tc>
      </w:tr>
      <w:tr>
        <w:trPr>
          <w:trHeight w:val="405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</w:tr>
      <w:tr>
        <w:trPr>
          <w:trHeight w:val="42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</w:tr>
      <w:tr>
        <w:trPr>
          <w:trHeight w:val="465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</w:t>
            </w:r>
          </w:p>
        </w:tc>
      </w:tr>
      <w:tr>
        <w:trPr>
          <w:trHeight w:val="45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терді сату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</w:t>
            </w:r>
          </w:p>
        </w:tc>
      </w:tr>
      <w:tr>
        <w:trPr>
          <w:trHeight w:val="375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615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35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895507,7</w:t>
            </w:r>
          </w:p>
        </w:tc>
      </w:tr>
      <w:tr>
        <w:trPr>
          <w:trHeight w:val="69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895507,7</w:t>
            </w:r>
          </w:p>
        </w:tc>
      </w:tr>
      <w:tr>
        <w:trPr>
          <w:trHeight w:val="42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895507,7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8"/>
        <w:gridCol w:w="938"/>
        <w:gridCol w:w="918"/>
        <w:gridCol w:w="959"/>
        <w:gridCol w:w="7399"/>
        <w:gridCol w:w="2208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Атқарымдық топ</w:t>
            </w:r>
          </w:p>
        </w:tc>
        <w:tc>
          <w:tcPr>
            <w:tcW w:w="22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42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Мекеме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3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1085447,6</w:t>
            </w:r>
          </w:p>
        </w:tc>
      </w:tr>
      <w:tr>
        <w:trPr>
          <w:trHeight w:val="37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мемлекеттік қызметтер 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131110,8</w:t>
            </w:r>
          </w:p>
        </w:tc>
      </w:tr>
      <w:tr>
        <w:trPr>
          <w:trHeight w:val="70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111000</w:t>
            </w:r>
          </w:p>
        </w:tc>
      </w:tr>
      <w:tr>
        <w:trPr>
          <w:trHeight w:val="39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мәслихатының аппараты 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9062</w:t>
            </w:r>
          </w:p>
        </w:tc>
      </w:tr>
      <w:tr>
        <w:trPr>
          <w:trHeight w:val="43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9062</w:t>
            </w:r>
          </w:p>
        </w:tc>
      </w:tr>
      <w:tr>
        <w:trPr>
          <w:trHeight w:val="43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28965</w:t>
            </w:r>
          </w:p>
        </w:tc>
      </w:tr>
      <w:tr>
        <w:trPr>
          <w:trHeight w:val="69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28965</w:t>
            </w:r>
          </w:p>
        </w:tc>
      </w:tr>
      <w:tr>
        <w:trPr>
          <w:trHeight w:val="69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72973</w:t>
            </w:r>
          </w:p>
        </w:tc>
      </w:tr>
      <w:tr>
        <w:trPr>
          <w:trHeight w:val="102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 ауылдық (селолық) округтің әкімі аппаратының қызметін қамтамасыз ету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72973</w:t>
            </w:r>
          </w:p>
        </w:tc>
      </w:tr>
      <w:tr>
        <w:trPr>
          <w:trHeight w:val="3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10926,8</w:t>
            </w:r>
          </w:p>
        </w:tc>
      </w:tr>
      <w:tr>
        <w:trPr>
          <w:trHeight w:val="37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10926,8</w:t>
            </w:r>
          </w:p>
        </w:tc>
      </w:tr>
      <w:tr>
        <w:trPr>
          <w:trHeight w:val="46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7741</w:t>
            </w:r>
          </w:p>
        </w:tc>
      </w:tr>
      <w:tr>
        <w:trPr>
          <w:trHeight w:val="42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166,8</w:t>
            </w:r>
          </w:p>
        </w:tc>
      </w:tr>
      <w:tr>
        <w:trPr>
          <w:trHeight w:val="72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Біржолғы талондарды беру жөніндегі жұмысты және біржолғы талондарды іске асырудан сомаларды жинаудың толықтығын қамтамасыз етуді ұйымдастыру 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</w:t>
            </w:r>
          </w:p>
        </w:tc>
      </w:tr>
      <w:tr>
        <w:trPr>
          <w:trHeight w:val="69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</w:t>
            </w:r>
          </w:p>
        </w:tc>
      </w:tr>
      <w:tr>
        <w:trPr>
          <w:trHeight w:val="37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9184</w:t>
            </w:r>
          </w:p>
        </w:tc>
      </w:tr>
      <w:tr>
        <w:trPr>
          <w:trHeight w:val="69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9184</w:t>
            </w:r>
          </w:p>
        </w:tc>
      </w:tr>
      <w:tr>
        <w:trPr>
          <w:trHeight w:val="46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бөлімінің қызметін қамтамасыз ету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9184</w:t>
            </w:r>
          </w:p>
        </w:tc>
      </w:tr>
      <w:tr>
        <w:trPr>
          <w:trHeight w:val="39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</w:t>
            </w:r>
          </w:p>
        </w:tc>
      </w:tr>
      <w:tr>
        <w:trPr>
          <w:trHeight w:val="37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</w:t>
            </w:r>
          </w:p>
        </w:tc>
      </w:tr>
      <w:tr>
        <w:trPr>
          <w:trHeight w:val="37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</w:t>
            </w:r>
          </w:p>
        </w:tc>
      </w:tr>
      <w:tr>
        <w:trPr>
          <w:trHeight w:val="48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</w:t>
            </w:r>
          </w:p>
        </w:tc>
      </w:tr>
      <w:tr>
        <w:trPr>
          <w:trHeight w:val="72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 -атқару қызметі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43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72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39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жүрісі қауіпсіздігін қамтамасыз ету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39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626320</w:t>
            </w:r>
          </w:p>
        </w:tc>
      </w:tr>
      <w:tr>
        <w:trPr>
          <w:trHeight w:val="36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580674,6</w:t>
            </w:r>
          </w:p>
        </w:tc>
      </w:tr>
      <w:tr>
        <w:trPr>
          <w:trHeight w:val="34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580674,6</w:t>
            </w:r>
          </w:p>
        </w:tc>
      </w:tr>
      <w:tr>
        <w:trPr>
          <w:trHeight w:val="34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  білім беру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569152,6</w:t>
            </w:r>
          </w:p>
        </w:tc>
      </w:tr>
      <w:tr>
        <w:trPr>
          <w:trHeight w:val="3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11522</w:t>
            </w:r>
          </w:p>
        </w:tc>
      </w:tr>
      <w:tr>
        <w:trPr>
          <w:trHeight w:val="39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45645,4</w:t>
            </w:r>
          </w:p>
        </w:tc>
      </w:tr>
      <w:tr>
        <w:trPr>
          <w:trHeight w:val="39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45525,4</w:t>
            </w:r>
          </w:p>
        </w:tc>
      </w:tr>
      <w:tr>
        <w:trPr>
          <w:trHeight w:val="42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8741</w:t>
            </w:r>
          </w:p>
        </w:tc>
      </w:tr>
      <w:tr>
        <w:trPr>
          <w:trHeight w:val="70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3265,9</w:t>
            </w:r>
          </w:p>
        </w:tc>
      </w:tr>
      <w:tr>
        <w:trPr>
          <w:trHeight w:val="78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6543,5</w:t>
            </w:r>
          </w:p>
        </w:tc>
      </w:tr>
      <w:tr>
        <w:trPr>
          <w:trHeight w:val="78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объектілеріне күрделі, ағымдағы жөндеу жұмыстарын жүргізу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26975</w:t>
            </w:r>
          </w:p>
        </w:tc>
      </w:tr>
      <w:tr>
        <w:trPr>
          <w:trHeight w:val="78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78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45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48957</w:t>
            </w:r>
          </w:p>
        </w:tc>
      </w:tr>
      <w:tr>
        <w:trPr>
          <w:trHeight w:val="30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қөмек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39439,4</w:t>
            </w:r>
          </w:p>
        </w:tc>
      </w:tr>
      <w:tr>
        <w:trPr>
          <w:trHeight w:val="72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39439,4</w:t>
            </w:r>
          </w:p>
        </w:tc>
      </w:tr>
      <w:tr>
        <w:trPr>
          <w:trHeight w:val="43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22409</w:t>
            </w:r>
          </w:p>
        </w:tc>
      </w:tr>
      <w:tr>
        <w:trPr>
          <w:trHeight w:val="37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атаулы әлеуметтік көмек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2933</w:t>
            </w:r>
          </w:p>
        </w:tc>
      </w:tr>
      <w:tr>
        <w:trPr>
          <w:trHeight w:val="37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</w:t>
            </w:r>
          </w:p>
        </w:tc>
      </w:tr>
      <w:tr>
        <w:trPr>
          <w:trHeight w:val="72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4326</w:t>
            </w:r>
          </w:p>
        </w:tc>
      </w:tr>
      <w:tr>
        <w:trPr>
          <w:trHeight w:val="64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45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қөмек көрсету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</w:t>
            </w:r>
          </w:p>
        </w:tc>
      </w:tr>
      <w:tr>
        <w:trPr>
          <w:trHeight w:val="43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3606</w:t>
            </w:r>
          </w:p>
        </w:tc>
      </w:tr>
      <w:tr>
        <w:trPr>
          <w:trHeight w:val="129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көрсетуі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1932,4</w:t>
            </w:r>
          </w:p>
        </w:tc>
      </w:tr>
      <w:tr>
        <w:trPr>
          <w:trHeight w:val="64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 салаларындағы өзге де қызметтер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9517,6</w:t>
            </w:r>
          </w:p>
        </w:tc>
      </w:tr>
      <w:tr>
        <w:trPr>
          <w:trHeight w:val="67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9517,6</w:t>
            </w:r>
          </w:p>
        </w:tc>
      </w:tr>
      <w:tr>
        <w:trPr>
          <w:trHeight w:val="66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9356,6</w:t>
            </w:r>
          </w:p>
        </w:tc>
      </w:tr>
      <w:tr>
        <w:trPr>
          <w:trHeight w:val="70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Жәрдемақыларды және басқа да әлуметтік төлемдерді есептеу, төлеу мен жеткізу бойынша қызметтерге ақы төлеу 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</w:tr>
      <w:tr>
        <w:trPr>
          <w:trHeight w:val="46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- коммуналдық шаруашылық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106372,3</w:t>
            </w:r>
          </w:p>
        </w:tc>
      </w:tr>
      <w:tr>
        <w:trPr>
          <w:trHeight w:val="34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27388,3</w:t>
            </w:r>
          </w:p>
        </w:tc>
      </w:tr>
      <w:tr>
        <w:trPr>
          <w:trHeight w:val="37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27388,3</w:t>
            </w:r>
          </w:p>
        </w:tc>
      </w:tr>
      <w:tr>
        <w:trPr>
          <w:trHeight w:val="69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14530,9</w:t>
            </w:r>
          </w:p>
        </w:tc>
      </w:tr>
      <w:tr>
        <w:trPr>
          <w:trHeight w:val="69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12857,4</w:t>
            </w:r>
          </w:p>
        </w:tc>
      </w:tr>
      <w:tr>
        <w:trPr>
          <w:trHeight w:val="37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74727</w:t>
            </w:r>
          </w:p>
        </w:tc>
      </w:tr>
      <w:tr>
        <w:trPr>
          <w:trHeight w:val="76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40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99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жөндеу және елді-мекендерді көркейту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64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58497</w:t>
            </w:r>
          </w:p>
        </w:tc>
      </w:tr>
      <w:tr>
        <w:trPr>
          <w:trHeight w:val="100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жөндеу және елді-мекендерді көркейту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58497</w:t>
            </w:r>
          </w:p>
        </w:tc>
      </w:tr>
      <w:tr>
        <w:trPr>
          <w:trHeight w:val="42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14130</w:t>
            </w:r>
          </w:p>
        </w:tc>
      </w:tr>
      <w:tr>
        <w:trPr>
          <w:trHeight w:val="37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14130</w:t>
            </w:r>
          </w:p>
        </w:tc>
      </w:tr>
      <w:tr>
        <w:trPr>
          <w:trHeight w:val="36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4257</w:t>
            </w:r>
          </w:p>
        </w:tc>
      </w:tr>
      <w:tr>
        <w:trPr>
          <w:trHeight w:val="69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4257</w:t>
            </w:r>
          </w:p>
        </w:tc>
      </w:tr>
      <w:tr>
        <w:trPr>
          <w:trHeight w:val="39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43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</w:t>
            </w:r>
          </w:p>
        </w:tc>
      </w:tr>
      <w:tr>
        <w:trPr>
          <w:trHeight w:val="43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</w:tr>
      <w:tr>
        <w:trPr>
          <w:trHeight w:val="46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</w:tr>
      <w:tr>
        <w:trPr>
          <w:trHeight w:val="43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90265,7</w:t>
            </w:r>
          </w:p>
        </w:tc>
      </w:tr>
      <w:tr>
        <w:trPr>
          <w:trHeight w:val="34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55658</w:t>
            </w:r>
          </w:p>
        </w:tc>
      </w:tr>
      <w:tr>
        <w:trPr>
          <w:trHeight w:val="67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55658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55658</w:t>
            </w:r>
          </w:p>
        </w:tc>
      </w:tr>
      <w:tr>
        <w:trPr>
          <w:trHeight w:val="37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2786</w:t>
            </w:r>
          </w:p>
        </w:tc>
      </w:tr>
      <w:tr>
        <w:trPr>
          <w:trHeight w:val="45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2786</w:t>
            </w:r>
          </w:p>
        </w:tc>
      </w:tr>
      <w:tr>
        <w:trPr>
          <w:trHeight w:val="70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</w:tr>
      <w:tr>
        <w:trPr>
          <w:trHeight w:val="97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2685</w:t>
            </w:r>
          </w:p>
        </w:tc>
      </w:tr>
      <w:tr>
        <w:trPr>
          <w:trHeight w:val="3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21135,7</w:t>
            </w:r>
          </w:p>
        </w:tc>
      </w:tr>
      <w:tr>
        <w:trPr>
          <w:trHeight w:val="70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16976</w:t>
            </w:r>
          </w:p>
        </w:tc>
      </w:tr>
      <w:tr>
        <w:trPr>
          <w:trHeight w:val="37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(калалық) кітапханалардың жұмыс істеуі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13671</w:t>
            </w:r>
          </w:p>
        </w:tc>
      </w:tr>
      <w:tr>
        <w:trPr>
          <w:trHeight w:val="46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тілді дамыту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3305</w:t>
            </w:r>
          </w:p>
        </w:tc>
      </w:tr>
      <w:tr>
        <w:trPr>
          <w:trHeight w:val="36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4159,7</w:t>
            </w:r>
          </w:p>
        </w:tc>
      </w:tr>
      <w:tr>
        <w:trPr>
          <w:trHeight w:val="73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мемлекеттік ақпарат саясатын жүргізу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4159,7</w:t>
            </w:r>
          </w:p>
        </w:tc>
      </w:tr>
      <w:tr>
        <w:trPr>
          <w:trHeight w:val="67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10686</w:t>
            </w:r>
          </w:p>
        </w:tc>
      </w:tr>
      <w:tr>
        <w:trPr>
          <w:trHeight w:val="45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4692</w:t>
            </w:r>
          </w:p>
        </w:tc>
      </w:tr>
      <w:tr>
        <w:trPr>
          <w:trHeight w:val="42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 қызметін қамтамасыз ету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4692</w:t>
            </w:r>
          </w:p>
        </w:tc>
      </w:tr>
      <w:tr>
        <w:trPr>
          <w:trHeight w:val="40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3088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 қамтамасыз ету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2974</w:t>
            </w:r>
          </w:p>
        </w:tc>
      </w:tr>
      <w:tr>
        <w:trPr>
          <w:trHeight w:val="39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42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Ауданың (облыстық маңызы бар қаланың) дене шынықтыру жэне спорт бөлімі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2906</w:t>
            </w:r>
          </w:p>
        </w:tc>
      </w:tr>
      <w:tr>
        <w:trPr>
          <w:trHeight w:val="40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жэне спорт бөлімі қызметін қамтамасыз ету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2906</w:t>
            </w:r>
          </w:p>
        </w:tc>
      </w:tr>
      <w:tr>
        <w:trPr>
          <w:trHeight w:val="102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45225,5</w:t>
            </w:r>
          </w:p>
        </w:tc>
      </w:tr>
      <w:tr>
        <w:trPr>
          <w:trHeight w:val="36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13014</w:t>
            </w:r>
          </w:p>
        </w:tc>
      </w:tr>
      <w:tr>
        <w:trPr>
          <w:trHeight w:val="40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13014</w:t>
            </w:r>
          </w:p>
        </w:tc>
      </w:tr>
      <w:tr>
        <w:trPr>
          <w:trHeight w:val="37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 қамтамасыз ету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7846</w:t>
            </w:r>
          </w:p>
        </w:tc>
      </w:tr>
      <w:tr>
        <w:trPr>
          <w:trHeight w:val="99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колдау шараларын іске асыру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5168</w:t>
            </w:r>
          </w:p>
        </w:tc>
      </w:tr>
      <w:tr>
        <w:trPr>
          <w:trHeight w:val="36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26833</w:t>
            </w:r>
          </w:p>
        </w:tc>
      </w:tr>
      <w:tr>
        <w:trPr>
          <w:trHeight w:val="43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26833</w:t>
            </w:r>
          </w:p>
        </w:tc>
      </w:tr>
      <w:tr>
        <w:trPr>
          <w:trHeight w:val="40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26833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5378,5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5378,5</w:t>
            </w:r>
          </w:p>
        </w:tc>
      </w:tr>
      <w:tr>
        <w:trPr>
          <w:trHeight w:val="36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3219</w:t>
            </w:r>
          </w:p>
        </w:tc>
      </w:tr>
      <w:tr>
        <w:trPr>
          <w:trHeight w:val="40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аймақтарға бөлу жөніндегі жұмыстарды ұйымдастыру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2159,5</w:t>
            </w:r>
          </w:p>
        </w:tc>
      </w:tr>
      <w:tr>
        <w:trPr>
          <w:trHeight w:val="69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8470</w:t>
            </w:r>
          </w:p>
        </w:tc>
      </w:tr>
      <w:tr>
        <w:trPr>
          <w:trHeight w:val="39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8470</w:t>
            </w:r>
          </w:p>
        </w:tc>
      </w:tr>
      <w:tr>
        <w:trPr>
          <w:trHeight w:val="40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3434</w:t>
            </w:r>
          </w:p>
        </w:tc>
      </w:tr>
      <w:tr>
        <w:trPr>
          <w:trHeight w:val="39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3434</w:t>
            </w:r>
          </w:p>
        </w:tc>
      </w:tr>
      <w:tr>
        <w:trPr>
          <w:trHeight w:val="42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5036</w:t>
            </w:r>
          </w:p>
        </w:tc>
      </w:tr>
      <w:tr>
        <w:trPr>
          <w:trHeight w:val="39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 қызметін қамтамасыз ету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</w:t>
            </w:r>
          </w:p>
        </w:tc>
      </w:tr>
      <w:tr>
        <w:trPr>
          <w:trHeight w:val="108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</w:t>
            </w:r>
          </w:p>
        </w:tc>
      </w:tr>
      <w:tr>
        <w:trPr>
          <w:trHeight w:val="46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14600,7</w:t>
            </w:r>
          </w:p>
        </w:tc>
      </w:tr>
      <w:tr>
        <w:trPr>
          <w:trHeight w:val="39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көліғі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3267</w:t>
            </w:r>
          </w:p>
        </w:tc>
      </w:tr>
      <w:tr>
        <w:trPr>
          <w:trHeight w:val="82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3267</w:t>
            </w:r>
          </w:p>
        </w:tc>
      </w:tr>
      <w:tr>
        <w:trPr>
          <w:trHeight w:val="79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3267</w:t>
            </w:r>
          </w:p>
        </w:tc>
      </w:tr>
      <w:tr>
        <w:trPr>
          <w:trHeight w:val="39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 саласындағы өзге де қызметтер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11333,7</w:t>
            </w:r>
          </w:p>
        </w:tc>
      </w:tr>
      <w:tr>
        <w:trPr>
          <w:trHeight w:val="82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11333,7</w:t>
            </w:r>
          </w:p>
        </w:tc>
      </w:tr>
      <w:tr>
        <w:trPr>
          <w:trHeight w:val="81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Өнірлік жұмыспен қамту және кадрларды қайта даярлау стратегиясын іске асыру шеңберінде елді- мекендер көшелерін жөндеу және ұстау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11333,7</w:t>
            </w:r>
          </w:p>
        </w:tc>
      </w:tr>
      <w:tr>
        <w:trPr>
          <w:trHeight w:val="45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9568,4</w:t>
            </w:r>
          </w:p>
        </w:tc>
      </w:tr>
      <w:tr>
        <w:trPr>
          <w:trHeight w:val="42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</w:t>
            </w:r>
          </w:p>
        </w:tc>
      </w:tr>
      <w:tr>
        <w:trPr>
          <w:trHeight w:val="43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</w:t>
            </w:r>
          </w:p>
        </w:tc>
      </w:tr>
      <w:tr>
        <w:trPr>
          <w:trHeight w:val="37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 қамтамасыз ету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</w:t>
            </w:r>
          </w:p>
        </w:tc>
      </w:tr>
      <w:tr>
        <w:trPr>
          <w:trHeight w:val="36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6187,4</w:t>
            </w:r>
          </w:p>
        </w:tc>
      </w:tr>
      <w:tr>
        <w:trPr>
          <w:trHeight w:val="48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</w:t>
            </w:r>
          </w:p>
        </w:tc>
      </w:tr>
      <w:tr>
        <w:trPr>
          <w:trHeight w:val="64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</w:t>
            </w:r>
          </w:p>
        </w:tc>
      </w:tr>
      <w:tr>
        <w:trPr>
          <w:trHeight w:val="70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4455,4</w:t>
            </w:r>
          </w:p>
        </w:tc>
      </w:tr>
      <w:tr>
        <w:trPr>
          <w:trHeight w:val="75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 көлігі және автомобиль жолдары бөлімінің қызметін қамтамасыз ету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4455,4</w:t>
            </w:r>
          </w:p>
        </w:tc>
      </w:tr>
      <w:tr>
        <w:trPr>
          <w:trHeight w:val="37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3041,2</w:t>
            </w:r>
          </w:p>
        </w:tc>
      </w:tr>
      <w:tr>
        <w:trPr>
          <w:trHeight w:val="36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3041,2</w:t>
            </w:r>
          </w:p>
        </w:tc>
      </w:tr>
      <w:tr>
        <w:trPr>
          <w:trHeight w:val="34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3041,2</w:t>
            </w:r>
          </w:p>
        </w:tc>
      </w:tr>
      <w:tr>
        <w:trPr>
          <w:trHeight w:val="39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3041,2</w:t>
            </w:r>
          </w:p>
        </w:tc>
      </w:tr>
      <w:tr>
        <w:trPr>
          <w:trHeight w:val="43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несие беру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IY. Каржы активтерімен жасалатын операциялар бойынша сальдо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16300</w:t>
            </w:r>
          </w:p>
        </w:tc>
      </w:tr>
      <w:tr>
        <w:trPr>
          <w:trHeight w:val="3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16300</w:t>
            </w:r>
          </w:p>
        </w:tc>
      </w:tr>
      <w:tr>
        <w:trPr>
          <w:trHeight w:val="34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16300</w:t>
            </w:r>
          </w:p>
        </w:tc>
      </w:tr>
      <w:tr>
        <w:trPr>
          <w:trHeight w:val="36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16300</w:t>
            </w:r>
          </w:p>
        </w:tc>
      </w:tr>
      <w:tr>
        <w:trPr>
          <w:trHeight w:val="39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16300</w:t>
            </w:r>
          </w:p>
        </w:tc>
      </w:tr>
      <w:tr>
        <w:trPr>
          <w:trHeight w:val="42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16300</w:t>
            </w:r>
          </w:p>
        </w:tc>
      </w:tr>
      <w:tr>
        <w:trPr>
          <w:trHeight w:val="42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-16239,9</w:t>
            </w:r>
          </w:p>
        </w:tc>
      </w:tr>
      <w:tr>
        <w:trPr>
          <w:trHeight w:val="66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(профицитті пайдалану)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16239,9</w:t>
            </w:r>
          </w:p>
        </w:tc>
      </w:tr>
      <w:tr>
        <w:trPr>
          <w:trHeight w:val="48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қаржаттарының пайдаланылатын қалдықтары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16239,9</w:t>
            </w:r>
          </w:p>
        </w:tc>
      </w:tr>
      <w:tr>
        <w:trPr>
          <w:trHeight w:val="3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16239,9</w:t>
            </w:r>
          </w:p>
        </w:tc>
      </w:tr>
      <w:tr>
        <w:trPr>
          <w:trHeight w:val="36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16239,9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Сандықтау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22 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13/2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Сандықтау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19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8/2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2009 жылға арналған аудан бюджетін дамытудын бюджеттің инвестициялық жобаларды (бағдарламаларды) жүзеге асыруға арналған бюджеттік даму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0"/>
        <w:gridCol w:w="899"/>
        <w:gridCol w:w="944"/>
        <w:gridCol w:w="924"/>
        <w:gridCol w:w="937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Атқарымдық топ</w:t>
            </w:r>
          </w:p>
        </w:tc>
      </w:tr>
      <w:tr>
        <w:trPr>
          <w:trHeight w:val="225" w:hRule="atLeast"/>
        </w:trPr>
        <w:tc>
          <w:tcPr>
            <w:tcW w:w="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топ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</w:t>
            </w:r>
          </w:p>
        </w:tc>
      </w:tr>
      <w:tr>
        <w:trPr>
          <w:trHeight w:val="18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4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</w:tr>
      <w:tr>
        <w:trPr>
          <w:trHeight w:val="28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Инвестициялық жобалар</w:t>
            </w:r>
          </w:p>
        </w:tc>
      </w:tr>
      <w:tr>
        <w:trPr>
          <w:trHeight w:val="28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</w:tr>
      <w:tr>
        <w:trPr>
          <w:trHeight w:val="28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</w:p>
        </w:tc>
      </w:tr>
      <w:tr>
        <w:trPr>
          <w:trHeight w:val="28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- коммуналдық шаруашылығы</w:t>
            </w:r>
          </w:p>
        </w:tc>
      </w:tr>
      <w:tr>
        <w:trPr>
          <w:trHeight w:val="54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54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турғын үй қорының тұрғын үй құрылысы және (немесе) сатып алу</w:t>
            </w:r>
          </w:p>
        </w:tc>
      </w:tr>
      <w:tr>
        <w:trPr>
          <w:trHeight w:val="58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коммуниациялық инфрақұрылымды дамыту, жайластыру және (немесе) сатып алу</w:t>
            </w:r>
          </w:p>
        </w:tc>
      </w:tr>
      <w:tr>
        <w:trPr>
          <w:trHeight w:val="42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</w:tr>
      <w:tr>
        <w:trPr>
          <w:trHeight w:val="94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орман,балық шаруашылығы,ерекше қорғалатын табиғи и аумақтар, қоршаған ортаны және жануарлар дүниесін қорғау, жер қатынастары</w:t>
            </w:r>
          </w:p>
        </w:tc>
      </w:tr>
      <w:tr>
        <w:trPr>
          <w:trHeight w:val="54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</w:tr>
      <w:tr>
        <w:trPr>
          <w:trHeight w:val="72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қорын қалыптастыруға және ұлғайтуға, арналған инвестициялар</w:t>
            </w:r>
          </w:p>
        </w:tc>
      </w:tr>
      <w:tr>
        <w:trPr>
          <w:trHeight w:val="28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54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</w:tr>
      <w:tr>
        <w:trPr>
          <w:trHeight w:val="52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Сандықтау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22 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13/2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Сандықтау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19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8/2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қосымша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бюджеттік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5"/>
        <w:gridCol w:w="935"/>
        <w:gridCol w:w="976"/>
        <w:gridCol w:w="956"/>
        <w:gridCol w:w="7457"/>
        <w:gridCol w:w="2261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Атқарымдық топ</w:t>
            </w:r>
          </w:p>
        </w:tc>
        <w:tc>
          <w:tcPr>
            <w:tcW w:w="22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1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2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93930,7</w:t>
            </w:r>
          </w:p>
        </w:tc>
      </w:tr>
      <w:tr>
        <w:trPr>
          <w:trHeight w:val="72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 көрсету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72973</w:t>
            </w:r>
          </w:p>
        </w:tc>
      </w:tr>
      <w:tr>
        <w:trPr>
          <w:trHeight w:val="88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72973</w:t>
            </w:r>
          </w:p>
        </w:tc>
      </w:tr>
      <w:tr>
        <w:trPr>
          <w:trHeight w:val="76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72973</w:t>
            </w:r>
          </w:p>
        </w:tc>
      </w:tr>
      <w:tr>
        <w:trPr>
          <w:trHeight w:val="142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 ауылдың (село), ауылдық (селолық) округтің әкімі аппаратының жұмыс істеуі қызметін қамтамасыз ету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72973</w:t>
            </w:r>
          </w:p>
        </w:tc>
      </w:tr>
      <w:tr>
        <w:trPr>
          <w:trHeight w:val="42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- коммуналдық шаруашылық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6357</w:t>
            </w:r>
          </w:p>
        </w:tc>
      </w:tr>
      <w:tr>
        <w:trPr>
          <w:trHeight w:val="40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85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73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142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жөндеу және елді-мекендерді көркейту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40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4257</w:t>
            </w:r>
          </w:p>
        </w:tc>
      </w:tr>
      <w:tr>
        <w:trPr>
          <w:trHeight w:val="84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4257</w:t>
            </w:r>
          </w:p>
        </w:tc>
      </w:tr>
      <w:tr>
        <w:trPr>
          <w:trHeight w:val="78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55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</w:t>
            </w:r>
          </w:p>
        </w:tc>
      </w:tr>
      <w:tr>
        <w:trPr>
          <w:trHeight w:val="61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</w:tr>
      <w:tr>
        <w:trPr>
          <w:trHeight w:val="42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</w:tr>
      <w:tr>
        <w:trPr>
          <w:trHeight w:val="37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14600,7</w:t>
            </w:r>
          </w:p>
        </w:tc>
      </w:tr>
      <w:tr>
        <w:trPr>
          <w:trHeight w:val="39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3267</w:t>
            </w:r>
          </w:p>
        </w:tc>
      </w:tr>
      <w:tr>
        <w:trPr>
          <w:trHeight w:val="76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3267</w:t>
            </w:r>
          </w:p>
        </w:tc>
      </w:tr>
      <w:tr>
        <w:trPr>
          <w:trHeight w:val="139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кентерде, ауылдарда (селоларда), ауылдық (селолық) округтерде автомобиль жолдарының қызмет етуін қаматамасыз ету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3267</w:t>
            </w:r>
          </w:p>
        </w:tc>
      </w:tr>
      <w:tr>
        <w:trPr>
          <w:trHeight w:val="64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 саласындағы өзге де қызметтер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11333,7</w:t>
            </w:r>
          </w:p>
        </w:tc>
      </w:tr>
      <w:tr>
        <w:trPr>
          <w:trHeight w:val="100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11333,7</w:t>
            </w:r>
          </w:p>
        </w:tc>
      </w:tr>
      <w:tr>
        <w:trPr>
          <w:trHeight w:val="103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Өнірлік жұмыспен қамту және кадрларды қайта даярлау стратегиясын іске асыру шеңберінде елді- мекендер көшелерін жөндеу және ұстау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11333,7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1"/>
        <w:gridCol w:w="1580"/>
        <w:gridCol w:w="2008"/>
        <w:gridCol w:w="1825"/>
        <w:gridCol w:w="1723"/>
        <w:gridCol w:w="1499"/>
        <w:gridCol w:w="1886"/>
        <w:gridCol w:w="1358"/>
      </w:tblGrid>
      <w:tr>
        <w:trPr>
          <w:trHeight w:val="315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ауылдық (селолық) округтер бойынша</w:t>
            </w:r>
          </w:p>
        </w:tc>
      </w:tr>
      <w:tr>
        <w:trPr>
          <w:trHeight w:val="315" w:hRule="atLeast"/>
        </w:trPr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Барақ-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льев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был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менск</w:t>
            </w:r>
          </w:p>
        </w:tc>
      </w:tr>
      <w:tr>
        <w:trPr>
          <w:trHeight w:val="255" w:hRule="atLeast"/>
        </w:trPr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420" w:hRule="atLeast"/>
        </w:trPr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29034,7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4149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4890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4287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4394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5106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5079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4989</w:t>
            </w:r>
          </w:p>
        </w:tc>
      </w:tr>
      <w:tr>
        <w:trPr>
          <w:trHeight w:val="720" w:hRule="atLeast"/>
        </w:trPr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8077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4149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4890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4287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4394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5106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5079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4989</w:t>
            </w:r>
          </w:p>
        </w:tc>
      </w:tr>
      <w:tr>
        <w:trPr>
          <w:trHeight w:val="285" w:hRule="atLeast"/>
        </w:trPr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8077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4149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4890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4287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4394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5106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4983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4989</w:t>
            </w:r>
          </w:p>
        </w:tc>
      </w:tr>
      <w:tr>
        <w:trPr>
          <w:trHeight w:val="525" w:hRule="atLeast"/>
        </w:trPr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8077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4149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4890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4287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4394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5106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4983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4989</w:t>
            </w:r>
          </w:p>
        </w:tc>
      </w:tr>
      <w:tr>
        <w:trPr>
          <w:trHeight w:val="690" w:hRule="atLeast"/>
        </w:trPr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8077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4149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4890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4287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4394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5106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4983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4989</w:t>
            </w:r>
          </w:p>
        </w:tc>
      </w:tr>
      <w:tr>
        <w:trPr>
          <w:trHeight w:val="225" w:hRule="atLeast"/>
        </w:trPr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6357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4257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4257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14600,7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3267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3267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3267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11333,7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11333,7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11333,7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777"/>
        <w:gridCol w:w="1960"/>
        <w:gridCol w:w="1859"/>
        <w:gridCol w:w="2305"/>
        <w:gridCol w:w="2448"/>
        <w:gridCol w:w="1698"/>
      </w:tblGrid>
      <w:tr>
        <w:trPr>
          <w:trHeight w:val="31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ниет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кольск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Хлеб-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</w:t>
            </w:r>
          </w:p>
        </w:tc>
      </w:tr>
      <w:tr>
        <w:trPr>
          <w:trHeight w:val="25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42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5074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4130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5177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4586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4498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4175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4362</w:t>
            </w:r>
          </w:p>
        </w:tc>
      </w:tr>
      <w:tr>
        <w:trPr>
          <w:trHeight w:val="72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5074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4130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5177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4586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4498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4175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4362</w:t>
            </w:r>
          </w:p>
        </w:tc>
      </w:tr>
      <w:tr>
        <w:trPr>
          <w:trHeight w:val="28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5074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4130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5177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4586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4498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4175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4362</w:t>
            </w:r>
          </w:p>
        </w:tc>
      </w:tr>
      <w:tr>
        <w:trPr>
          <w:trHeight w:val="69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5074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4130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5177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4586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4498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4175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4362</w:t>
            </w:r>
          </w:p>
        </w:tc>
      </w:tr>
      <w:tr>
        <w:trPr>
          <w:trHeight w:val="69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5074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4130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5177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4586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4498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4175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4362</w:t>
            </w:r>
          </w:p>
        </w:tc>
      </w:tr>
      <w:tr>
        <w:trPr>
          <w:trHeight w:val="34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