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71634" w14:textId="07716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ауданы әкімдігінің 2009 жылғы 8 мамырдағы № А-3/98 "2009 жылдың сәуір-маусымында және қазан-желтоқсанында азаматтарды кезекті мерзімді әскери қызметке шақыруды ұйымдастыру және қамтамасыз ету туралы" қаулысына өзгертулер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ауданы әкімдігінің 2009 жылғы 1 қазандағы № А-5/216 қаулысы. Ақмола облысы Шортанды ауданының Әділет басқармасында 2009 жылғы 16 қазанда № 1-18-92 тіркелді. Күші жойылды - Ақмола облысы Шортанды ауданы әкімдігінің 2010 жылғы 23 ақпандағы № А-1/34а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Ақмола облысы Шортанды ауданы әкімдігінің 2010.02.23 № А-1/34а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Қазакстан Республикасының 1998 жылғы 24 наурыздағы «Нормативтік құқықтық актілер туралы» Заңының 28 бабына сәйкес Шортанды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ауданы әкімдігінің 2009 жылғы 8 мамырдағы </w:t>
      </w:r>
      <w:r>
        <w:rPr>
          <w:rFonts w:ascii="Times New Roman"/>
          <w:b w:val="false"/>
          <w:i w:val="false"/>
          <w:color w:val="000000"/>
          <w:sz w:val="28"/>
        </w:rPr>
        <w:t>№ А-3/98</w:t>
      </w:r>
      <w:r>
        <w:rPr>
          <w:rFonts w:ascii="Times New Roman"/>
          <w:b w:val="false"/>
          <w:i w:val="false"/>
          <w:color w:val="000000"/>
          <w:sz w:val="28"/>
        </w:rPr>
        <w:t xml:space="preserve"> «2009 жылдың сәуір-маусымында және қазан-желтоқсанында азаматтарды кезекті мерзімді әскери қызметке шақыруды ұйымдастыру және қамтамасыз ету туралы» қаулысына (нормативтік құқықтық актілерді мемлекеттік тіркеу тізілімінде № 1-18-71 тіркелген, аудандық «Өрлеу» газетінде 2009 жылғы 27 маусымда № 25, аудандық «Вести» газетінде 2009 жылғы 27 маусымда № 25 жарияланған) келесі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Шортанды ауданы әкімдігінің жоғарыда көрсетілген қаулысының </w:t>
      </w:r>
      <w:r>
        <w:rPr>
          <w:rFonts w:ascii="Times New Roman"/>
          <w:b w:val="false"/>
          <w:i w:val="false"/>
          <w:color w:val="000000"/>
          <w:sz w:val="28"/>
        </w:rPr>
        <w:t>1 қосымшасындағы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аудандық шақыру комиссиясының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Оралова Сәуле Теңізбайқызы  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жанындағы «Шортанды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емханасы»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коммуналдық қазынашылық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кәсіпорынының (әрі қарай 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МКҚК) ультра-дыбысты зерттеу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кабинетінің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бикесі,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комиссиясының хатшысы.;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Аудандық шақыру комиссиясының құрамынан шығарылсын: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Каракина Людмила Равхатовна       Ақмола облысы Денсаулық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жанындағы «Шортанды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емханасы» МКҚК медициналық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тіркеушісі, аудандық шақыру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 комиссиясының хатшысы.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2009 жылдың 1 қазанынан туындаған құқықтық қатынастарға таралады.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Шортанды ауданы әкімінің оранбасары В.П.Игнатовқа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Шортанды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Шортанды ауданының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С.Қамзебаев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ауданы «Қорғаныс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істері жөніндегі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Е.Асылбеков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Шортанды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«Қаржы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Л.Жевлакова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«Ақмола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«Ішкі істер департаментінің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Шортанды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ішкі істер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бастығы                                    Е.Жүсіпов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Акмола облысы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Денсаулық сақтау басқармасының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жанындағы «Шортанды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аудандық емханасы» </w:t>
      </w:r>
      <w:r>
        <w:rPr>
          <w:rFonts w:ascii="Times New Roman"/>
          <w:b w:val="false"/>
          <w:i w:val="false"/>
          <w:color w:val="000000"/>
          <w:sz w:val="28"/>
        </w:rPr>
        <w:t>МКҚК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бас дәрігері                               Д.Шақанов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