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6c12" w14:textId="d7e6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Новокубанка селосындағы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Новокубанка селолық округі әкімінің 2009 жылғы 29 шілдедегі № 12 шешімі. Ақмола облысы Шортанды ауданының Әділет басқармасында 2009 жылғы 1 қыркүйекте № 1-18-89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және өзін-өзі басқару туралы» 2001 жылдың 23 қаңтарындағы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әкімшілік–аумақтық құрылысы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тілдер саясаты және онамастика жөніндегі комиссиясының 2009 жылғы 15 маусымдағы № 7 шешіміне сәйкес және село тұрғындарының пікірі есебімен Новокубанка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Новокубанка селосындағы Школьная көшесінің атауы Кан Де Хан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тіркелген күннен бастап күшіне енеді және ресми жарияланған күннен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Селолық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