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98bd" w14:textId="df19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Новоселовка селолық округінің Новоселовка селосының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Новоселовка селолық округі әкімінің 2009 жылғы 24 шілдедегі № 15 шешімі. Ақмола облысы Шортанды ауданының Әділет басқармасында 2009 жылғы 26 тамызда № 1-18-87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Республикасының әкімшілік-аумақтық құрылысы туралы» 1993 жылдың 8 желтоқсанындағы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2009 жылдың 29 мамырдағы тіл саясаты және ономастика жөніндегі комиссиясының № 5 шешімімен тұрғындарының пікірі есебімен Новоселовка селолық округінің әкімі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Новоселовка селолық округінің Новопервомайское селосының көшелеріне атау тағайындалсын: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>Ленина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 – Абай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Мира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 – Бейбітшілік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Школьная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 –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кен Сейфуллин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Строительная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шесін –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рылысшылар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Студенческая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 – 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хтар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уезов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Студенческий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иылысын – Ке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есары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иылысы;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Гагарин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иылысын – М</w:t>
      </w:r>
      <w:r>
        <w:rPr>
          <w:rFonts w:ascii="Times New Roman"/>
          <w:b w:val="false"/>
          <w:i w:val="false"/>
          <w:color w:val="000000"/>
          <w:sz w:val="28"/>
        </w:rPr>
        <w:t>ұқ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али 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атаев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иылысы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Шортанды ауданының әділет басқармасында мемлекеттік тіркеуден өткен күннен бастап күшіне енеді және бірінші ресми жарияланған күннен он күнтізбелік күннен кейін қолданысқа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Селолық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Е.Байтоқанов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Т.Бартош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