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2450" w14:textId="e572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Белое озеро селосының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Петровка селолық округі әкімінің 2009 жылғы 30 маусымдағы № 8 шешімі. Ақмола облысы Шортанды ауданының Әділет басқармасында 2009 жылғы 13 шілдеде № 1-18-75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басқару және өзін-өзі туралы» 2001 жылдың 23 қаңтарындағы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Республикасының әкімшілік–аумақтық құрылыс туралы» 1993 жылдың 8 желтоқсанындағы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тілдер саясаты және ономастика жөніндегі комиссиясының 2009 жылдың 17 сәуірдегі № 3 шешімі негізінде, Белое озеро селосы тұрғындарының пікірі есебімен, Петровка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Қіріспеге өзгерту еңгізілді - Ақмола облысы Шортанды ауданы Петровка селолық округі әкімінің 2009.10.11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Белое Озеро селосының көшелерінің атаулары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Целинная көшесі -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Дорожная көшесі - Бірлік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Шортанды ауданының әділет басқармасында мемлекеттік тіркеуден өткен күннен бастап күшіне енеді және бірінші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Петровка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В.Шимков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