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2217" w14:textId="1682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ауданының Шибаевка селосын Нұрбұлақ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әкімдігінің 2009 жылғы 21 желтоқсандағы № 242 қаулысы және Ақтөбе облыстық мәслихатының 2009 жылғы 21 желтоқсандағы № 392 шешімі. Ақтөбе облысының Әділет департаментінде 2010 жылғы 20 қаңтарда № 3312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тіліндегі тақырыбында және бүкіл мәтін бойынша "аул" сөзі "село" сөзімен ауыстырылды - Ақтөбе облысының әкімдігінің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Алға ауданының мәслихаты мен әкімдігінің, облыстық ономастика комиссиясының ұсыныстарын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Ақтөбе облысының әкімдігінің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облысының мәслихатының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ауданының Шибаевка селосы Нұрбұлақ ауылы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Әкімдіктің осы қаулысы және мәслихаттың шешімі бірінші ресми жарияланған күнінен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Е.САҒЫНДЫҚОВ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