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36e7" w14:textId="25b3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 еңбек нарығына байланысты халықтың нысаналы тобына жататындарға қосымша тізбе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ауданының әкімдігінің 2009 жылғы 29 сәуірдегі N 166 қаулысы. Ақтөбе облысының Алға аудандық әділет басқармасында 2009 жылдың 21 мамырдағы N 3-3-82 тіркелді. Қолданылу мерзімі аяқталуына байланысты күші жойылды - Ақтөбе облысы Алға ауданының әкімі аппаратының 2013 жылғы 22 ақпандағы № 05-1/419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 аяқталуына байланысты күші жойылды - Ақтөбе облысы Алға ауданының әкімі аппаратының 2013.02.22 № 05-1/419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149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«Қазақстан Республикасында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 Алға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тобына жататындар тізбесі мыналармен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мекеменің жойылуына, санының және жұмысшылардың штаты қысқартылуына байланысты қысқарғандар;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оқу мекемелерін бітірген түлектер;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жұмыссыз ретінде тіркелген, ұзақ мерзімді (бір жылдан аса) жұмыссыз жүрген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 сайын маусымдық және уақытша жұмыс істеген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Ақтөбе облысы Алға ауданының әкімдігінің 2009.12.08 </w:t>
      </w:r>
      <w:r>
        <w:rPr>
          <w:rFonts w:ascii="Times New Roman"/>
          <w:b w:val="false"/>
          <w:i w:val="false"/>
          <w:color w:val="000000"/>
          <w:sz w:val="28"/>
        </w:rPr>
        <w:t>N 417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М.Аққағазовқа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жарияланғаннан кейін 10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 М.Та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