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4ced" w14:textId="96b4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2009 жылғы 24 желтоқсандағы № 3 шешімі. Ақтөбе облысының Алға аудандық Әділет басқармасында 2010 жылдың 22 қаңтарда № 3-3-100 тіркелді. Қабылдау мерзімі аяқталуына байланысты қолдану тоқтатылды - Ақтөбе облысы Алға аудандық мәслихатының 2011 жылғы 5 қаңтардағы № 0-04/1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Қабылдау мерзімі аяқталуына байланысты қолдану тоқтатылды - Ақтөбе облысы Алға аудандық мәслихатының 2011.01.05 № 0-04/1 хатымен</w:t>
      </w:r>
      <w:r>
        <w:br/>
      </w:r>
      <w:r>
        <w:rPr>
          <w:rFonts w:ascii="Times New Roman"/>
          <w:b w:val="false"/>
          <w:i w:val="false"/>
          <w:color w:val="000000"/>
          <w:sz w:val="28"/>
        </w:rPr>
        <w:t xml:space="preserve">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облыстық мәслихаттың 2009 жылғы 21 желтоқсандағы № 232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 көлемде бекітілсін:</w:t>
      </w:r>
      <w:r>
        <w:br/>
      </w:r>
      <w:r>
        <w:rPr>
          <w:rFonts w:ascii="Times New Roman"/>
          <w:b w:val="false"/>
          <w:i w:val="false"/>
          <w:color w:val="000000"/>
          <w:sz w:val="28"/>
        </w:rPr>
        <w:t>
      1) кірістер                           3 228 026,9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                   592 985 мың теңге;</w:t>
      </w:r>
      <w:r>
        <w:br/>
      </w:r>
      <w:r>
        <w:rPr>
          <w:rFonts w:ascii="Times New Roman"/>
          <w:b w:val="false"/>
          <w:i w:val="false"/>
          <w:color w:val="000000"/>
          <w:sz w:val="28"/>
        </w:rPr>
        <w:t>
      салықтық емес түсімдер бойынша             44 470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1 505 мың теңге;</w:t>
      </w:r>
      <w:r>
        <w:br/>
      </w:r>
      <w:r>
        <w:rPr>
          <w:rFonts w:ascii="Times New Roman"/>
          <w:b w:val="false"/>
          <w:i w:val="false"/>
          <w:color w:val="000000"/>
          <w:sz w:val="28"/>
        </w:rPr>
        <w:t>
      трансферттер түсімдері бойынша        2 589 066,9 мың теңге;</w:t>
      </w:r>
    </w:p>
    <w:bookmarkEnd w:id="0"/>
    <w:p>
      <w:pPr>
        <w:spacing w:after="0"/>
        <w:ind w:left="0"/>
        <w:jc w:val="both"/>
      </w:pPr>
      <w:r>
        <w:rPr>
          <w:rFonts w:ascii="Times New Roman"/>
          <w:b w:val="false"/>
          <w:i w:val="false"/>
          <w:color w:val="000000"/>
          <w:sz w:val="28"/>
        </w:rPr>
        <w:t>      2) шығындар                           3 258 378,3 мың теңге;</w:t>
      </w:r>
    </w:p>
    <w:p>
      <w:pPr>
        <w:spacing w:after="0"/>
        <w:ind w:left="0"/>
        <w:jc w:val="both"/>
      </w:pPr>
      <w:r>
        <w:rPr>
          <w:rFonts w:ascii="Times New Roman"/>
          <w:b w:val="false"/>
          <w:i w:val="false"/>
          <w:color w:val="000000"/>
          <w:sz w:val="28"/>
        </w:rPr>
        <w:t>      3) таза бюджеттік кредит беру              13 238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13 565 мың теңге;</w:t>
      </w:r>
    </w:p>
    <w:p>
      <w:pPr>
        <w:spacing w:after="0"/>
        <w:ind w:left="0"/>
        <w:jc w:val="both"/>
      </w:pP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780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780 мың теңге;</w:t>
      </w:r>
    </w:p>
    <w:p>
      <w:pPr>
        <w:spacing w:after="0"/>
        <w:ind w:left="0"/>
        <w:jc w:val="both"/>
      </w:pPr>
      <w:r>
        <w:rPr>
          <w:rFonts w:ascii="Times New Roman"/>
          <w:b w:val="false"/>
          <w:i w:val="false"/>
          <w:color w:val="000000"/>
          <w:sz w:val="28"/>
        </w:rPr>
        <w:t>      5) бюджет тапшылығы                     -44 369,4 мың теңге;</w:t>
      </w:r>
    </w:p>
    <w:bookmarkStart w:name="z3" w:id="1"/>
    <w:p>
      <w:pPr>
        <w:spacing w:after="0"/>
        <w:ind w:left="0"/>
        <w:jc w:val="both"/>
      </w:pPr>
      <w:r>
        <w:rPr>
          <w:rFonts w:ascii="Times New Roman"/>
          <w:b w:val="false"/>
          <w:i w:val="false"/>
          <w:color w:val="000000"/>
          <w:sz w:val="28"/>
        </w:rPr>
        <w:t>      6) бюджет тапшылығын қаржыландыру        44 369,4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Алға аудандық мәслихатының 2010.02.22 </w:t>
      </w:r>
      <w:r>
        <w:rPr>
          <w:rFonts w:ascii="Times New Roman"/>
          <w:b w:val="false"/>
          <w:i w:val="false"/>
          <w:color w:val="000000"/>
          <w:sz w:val="28"/>
        </w:rPr>
        <w:t>№ 2</w:t>
      </w:r>
      <w:r>
        <w:rPr>
          <w:rFonts w:ascii="Times New Roman"/>
          <w:b w:val="false"/>
          <w:i w:val="false"/>
          <w:color w:val="ff0000"/>
          <w:sz w:val="28"/>
        </w:rPr>
        <w:t>;</w:t>
      </w:r>
      <w:r>
        <w:rPr>
          <w:rFonts w:ascii="Times New Roman"/>
          <w:b w:val="false"/>
          <w:i w:val="false"/>
          <w:color w:val="ff0000"/>
          <w:sz w:val="28"/>
        </w:rPr>
        <w:t xml:space="preserve"> 2010.04.15 </w:t>
      </w:r>
      <w:r>
        <w:rPr>
          <w:rFonts w:ascii="Times New Roman"/>
          <w:b w:val="false"/>
          <w:i w:val="false"/>
          <w:color w:val="000000"/>
          <w:sz w:val="28"/>
        </w:rPr>
        <w:t>№ 4</w:t>
      </w:r>
      <w:r>
        <w:rPr>
          <w:rFonts w:ascii="Times New Roman"/>
          <w:b w:val="false"/>
          <w:i w:val="false"/>
          <w:color w:val="ff0000"/>
          <w:sz w:val="28"/>
        </w:rPr>
        <w:t>;</w:t>
      </w:r>
      <w:r>
        <w:rPr>
          <w:rFonts w:ascii="Times New Roman"/>
          <w:b w:val="false"/>
          <w:i w:val="false"/>
          <w:color w:val="ff0000"/>
          <w:sz w:val="28"/>
        </w:rPr>
        <w:t xml:space="preserve"> 2010.07.21 </w:t>
      </w:r>
      <w:r>
        <w:rPr>
          <w:rFonts w:ascii="Times New Roman"/>
          <w:b w:val="false"/>
          <w:i w:val="false"/>
          <w:color w:val="000000"/>
          <w:sz w:val="28"/>
        </w:rPr>
        <w:t>№ 2</w:t>
      </w:r>
      <w:r>
        <w:rPr>
          <w:rFonts w:ascii="Times New Roman"/>
          <w:b w:val="false"/>
          <w:i w:val="false"/>
          <w:color w:val="ff0000"/>
          <w:sz w:val="28"/>
        </w:rPr>
        <w:t xml:space="preserve">; 2010.10.21 </w:t>
      </w:r>
      <w:r>
        <w:rPr>
          <w:rFonts w:ascii="Times New Roman"/>
          <w:b w:val="false"/>
          <w:i w:val="false"/>
          <w:color w:val="000000"/>
          <w:sz w:val="28"/>
        </w:rPr>
        <w:t>№ 4</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 мыналарға:</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Қазақстан Республикасы үкіметінің 2010 жылғы 1 наурыздағы № 150 2009 жылы Республикалық бюджеттен бөлінген нысаналы даму трасферттері 2010 жылы пайдаланылмаған (толық пайдаланылмаған) трансферттерді мақсатты пайдалану туралы қаулысына сәйкес Алға қаласындағы сумен жабдықтау жүйесін дамытуға 12682,6 мың теңге республикалық бюджеттен бөлінген нысаналы даму трансферттері пайдаланылсын.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Ақтөбе облысы Алға аудандық мәслихатының 2010.04.15 </w:t>
      </w:r>
      <w:r>
        <w:rPr>
          <w:rFonts w:ascii="Times New Roman"/>
          <w:b w:val="false"/>
          <w:i w:val="false"/>
          <w:color w:val="000000"/>
          <w:sz w:val="28"/>
        </w:rPr>
        <w:t>№ 4</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бюджеттен облыстық бюджетке ағымдағы нысаналы трансферттер:</w:t>
      </w:r>
      <w:r>
        <w:br/>
      </w:r>
      <w:r>
        <w:rPr>
          <w:rFonts w:ascii="Times New Roman"/>
          <w:b w:val="false"/>
          <w:i w:val="false"/>
          <w:color w:val="000000"/>
          <w:sz w:val="28"/>
        </w:rPr>
        <w:t>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Заңында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жалпы сомасы 41 527 мың теңге.</w:t>
      </w:r>
      <w:r>
        <w:br/>
      </w:r>
      <w:r>
        <w:rPr>
          <w:rFonts w:ascii="Times New Roman"/>
          <w:b w:val="false"/>
          <w:i w:val="false"/>
          <w:color w:val="000000"/>
          <w:sz w:val="28"/>
        </w:rPr>
        <w:t>
      Аталған ағымдағы трансферт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Ақтөбе облысы Алға аудандық мәслихатының 2010.04.15 </w:t>
      </w:r>
      <w:r>
        <w:rPr>
          <w:rFonts w:ascii="Times New Roman"/>
          <w:b w:val="false"/>
          <w:i w:val="false"/>
          <w:color w:val="000000"/>
          <w:sz w:val="28"/>
        </w:rPr>
        <w:t>№ 4</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жылдың 1 қаңтарынан бастап:</w:t>
      </w:r>
      <w:r>
        <w:br/>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бірге айыппұл санкцияларын, салықтар мен басқа да төлемдерді қолдану үшін айлық есептік көрсеткіш - 1 413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облыстық бюджеттен берілген субвенция көлемі 1 224 142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4 117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- 4 200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9 635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66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12 297 мың теңге;</w:t>
      </w:r>
      <w:r>
        <w:br/>
      </w:r>
      <w:r>
        <w:rPr>
          <w:rFonts w:ascii="Times New Roman"/>
          <w:b w:val="false"/>
          <w:i w:val="false"/>
          <w:color w:val="000000"/>
          <w:sz w:val="28"/>
        </w:rPr>
        <w:t>
      Білім берудің мектепке дейінгі ұйымдарында мемлекеттік білім беру тапсырмасын іске асыруға – 53 086 мың теңге;</w:t>
      </w:r>
      <w:r>
        <w:br/>
      </w:r>
      <w:r>
        <w:rPr>
          <w:rFonts w:ascii="Times New Roman"/>
          <w:b w:val="false"/>
          <w:i w:val="false"/>
          <w:color w:val="000000"/>
          <w:sz w:val="28"/>
        </w:rPr>
        <w:t>
      эпизоотияға қарсы іс-шараларды жүргізуге – 27 264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Ақтөбе облысы Алға аудандық мәслихатының 2010.04.15 </w:t>
      </w:r>
      <w:r>
        <w:rPr>
          <w:rFonts w:ascii="Times New Roman"/>
          <w:b w:val="false"/>
          <w:i w:val="false"/>
          <w:color w:val="000000"/>
          <w:sz w:val="28"/>
        </w:rPr>
        <w:t>№ 4</w:t>
      </w:r>
      <w:r>
        <w:rPr>
          <w:rFonts w:ascii="Times New Roman"/>
          <w:b w:val="false"/>
          <w:i w:val="false"/>
          <w:color w:val="ff0000"/>
          <w:sz w:val="28"/>
        </w:rPr>
        <w:t xml:space="preserve">; 2010.10.21 </w:t>
      </w:r>
      <w:r>
        <w:rPr>
          <w:rFonts w:ascii="Times New Roman"/>
          <w:b w:val="false"/>
          <w:i w:val="false"/>
          <w:color w:val="000000"/>
          <w:sz w:val="28"/>
        </w:rPr>
        <w:t>№ 4</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бюджеттен жұмыспен қамтудың және кадрларды қайта даярлаудың өңірлік стратегиясын іске асыруға сомасы 147 072 мың теңге нысаналы трансферттер түскені ескерілсін, оның ішінде:</w:t>
      </w:r>
      <w:r>
        <w:br/>
      </w:r>
      <w:r>
        <w:rPr>
          <w:rFonts w:ascii="Times New Roman"/>
          <w:b w:val="false"/>
          <w:i w:val="false"/>
          <w:color w:val="000000"/>
          <w:sz w:val="28"/>
        </w:rPr>
        <w:t>
      әлеуметтік жұмыс орындарын және жастар тәжірибесі бағдарламасын кеңейтуге – 16 560 мың теңге;</w:t>
      </w:r>
      <w:r>
        <w:br/>
      </w:r>
      <w:r>
        <w:rPr>
          <w:rFonts w:ascii="Times New Roman"/>
          <w:b w:val="false"/>
          <w:i w:val="false"/>
          <w:color w:val="000000"/>
          <w:sz w:val="28"/>
        </w:rPr>
        <w:t>
      тұрғындарды жұмыспен қамтамасыз етуге – 130 512 мың теңге</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Алға аудандық мәслихатының 2010.02.22 </w:t>
      </w:r>
      <w:r>
        <w:rPr>
          <w:rFonts w:ascii="Times New Roman"/>
          <w:b w:val="false"/>
          <w:i w:val="false"/>
          <w:color w:val="000000"/>
          <w:sz w:val="28"/>
        </w:rPr>
        <w:t>№ 2</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1 924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13 565 мың теңге сомасында Қазақстан Республикасының Үкіметі айқындайтын талаптарға сәйкес бюджеттік кредиттер түскені ескерілсін.</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Қазақстан Республикасының білім беруді дамытудың 2005-2010 жылдарға арналған мемлекеттік бағдарламасын іске асыруға 19 276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8 190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мультемедиалық кабинеттер құруға - 11 078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Алға аудандық мәслихатының 2010.10.21 </w:t>
      </w:r>
      <w:r>
        <w:rPr>
          <w:rFonts w:ascii="Times New Roman"/>
          <w:b w:val="false"/>
          <w:i w:val="false"/>
          <w:color w:val="000000"/>
          <w:sz w:val="28"/>
        </w:rPr>
        <w:t>№ 4</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 іске асыруға 54 195 мың теңге,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23 737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30 458 мың теңге;</w:t>
      </w:r>
      <w:r>
        <w:br/>
      </w: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елді мекендердің ауыз сумен жабдықтау объектілерін салуға және реконструкциялауға 415 945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облысы Алға аудандық мәслихатының 2010.10.21 </w:t>
      </w:r>
      <w:r>
        <w:rPr>
          <w:rFonts w:ascii="Times New Roman"/>
          <w:b w:val="false"/>
          <w:i w:val="false"/>
          <w:color w:val="000000"/>
          <w:sz w:val="28"/>
        </w:rPr>
        <w:t>№ 4</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облыстық бюджеттен ағымдағы нысаналы трансферттер және даму трансферттері түскені ескерілсін, оның ішінде:</w:t>
      </w:r>
      <w:r>
        <w:br/>
      </w:r>
      <w:r>
        <w:rPr>
          <w:rFonts w:ascii="Times New Roman"/>
          <w:b w:val="false"/>
          <w:i w:val="false"/>
          <w:color w:val="000000"/>
          <w:sz w:val="28"/>
        </w:rPr>
        <w:t>
      1-4 сынып оқушыларын ыстық тамақпен қамтамасыз етуге – 39 058 мың теңге;</w:t>
      </w:r>
      <w:r>
        <w:br/>
      </w:r>
      <w:r>
        <w:rPr>
          <w:rFonts w:ascii="Times New Roman"/>
          <w:b w:val="false"/>
          <w:i w:val="false"/>
          <w:color w:val="000000"/>
          <w:sz w:val="28"/>
        </w:rPr>
        <w:t>
      білім беру және мәдениет объектілерін өрт дабыл қаққышымен және өрт сөндіру құралдарымен жарақтандыруға – 36 345 мың теңге;</w:t>
      </w:r>
      <w:r>
        <w:br/>
      </w:r>
      <w:r>
        <w:rPr>
          <w:rFonts w:ascii="Times New Roman"/>
          <w:b w:val="false"/>
          <w:i w:val="false"/>
          <w:color w:val="000000"/>
          <w:sz w:val="28"/>
        </w:rPr>
        <w:t>
      білім беру ұйымдарын ұстауға және материалдық-техникалық жарақтандыруға – 17 591 мың теңге;</w:t>
      </w:r>
      <w:r>
        <w:br/>
      </w:r>
      <w:r>
        <w:rPr>
          <w:rFonts w:ascii="Times New Roman"/>
          <w:b w:val="false"/>
          <w:i w:val="false"/>
          <w:color w:val="000000"/>
          <w:sz w:val="28"/>
        </w:rPr>
        <w:t>
      мәдениет ұйымдарын күтіп-ұстауға және материалдық-техникалық жарақтандыруға – 12 000 мың теңге;</w:t>
      </w:r>
      <w:r>
        <w:br/>
      </w:r>
      <w:r>
        <w:rPr>
          <w:rFonts w:ascii="Times New Roman"/>
          <w:b w:val="false"/>
          <w:i w:val="false"/>
          <w:color w:val="000000"/>
          <w:sz w:val="28"/>
        </w:rPr>
        <w:t>
      білім беру объектілерін салуға және реконструкциялауға – 109  809 мың теңге;</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- 4 340 мың теңге;</w:t>
      </w:r>
      <w:r>
        <w:br/>
      </w:r>
      <w:r>
        <w:rPr>
          <w:rFonts w:ascii="Times New Roman"/>
          <w:b w:val="false"/>
          <w:i w:val="false"/>
          <w:color w:val="000000"/>
          <w:sz w:val="28"/>
        </w:rPr>
        <w:t>
      сумен жабдықтау жүйесін дамытуға – 91 121,9 мың теңге;</w:t>
      </w:r>
      <w:r>
        <w:br/>
      </w:r>
      <w:r>
        <w:rPr>
          <w:rFonts w:ascii="Times New Roman"/>
          <w:b w:val="false"/>
          <w:i w:val="false"/>
          <w:color w:val="000000"/>
          <w:sz w:val="28"/>
        </w:rPr>
        <w:t>
      коммуналдық шаруашылықты дамытуға – 96 243 мың теңге;</w:t>
      </w:r>
      <w:r>
        <w:br/>
      </w:r>
      <w:r>
        <w:rPr>
          <w:rFonts w:ascii="Times New Roman"/>
          <w:b w:val="false"/>
          <w:i w:val="false"/>
          <w:color w:val="000000"/>
          <w:sz w:val="28"/>
        </w:rPr>
        <w:t>
      қоғамдық ашық пунктеріне техникалық қызмет көрсетуге – 324,0 мың теңге;</w:t>
      </w:r>
      <w:r>
        <w:br/>
      </w:r>
      <w:r>
        <w:rPr>
          <w:rFonts w:ascii="Times New Roman"/>
          <w:b w:val="false"/>
          <w:i w:val="false"/>
          <w:color w:val="000000"/>
          <w:sz w:val="28"/>
        </w:rPr>
        <w:t xml:space="preserve">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70 000,0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17 948,0 мың теңге;</w:t>
      </w:r>
      <w:r>
        <w:br/>
      </w:r>
      <w:r>
        <w:rPr>
          <w:rFonts w:ascii="Times New Roman"/>
          <w:b w:val="false"/>
          <w:i w:val="false"/>
          <w:color w:val="000000"/>
          <w:sz w:val="28"/>
        </w:rPr>
        <w:t>
      Елді мекендерді абаттандыруға - 29 683,0 мың теңге;</w:t>
      </w:r>
      <w:r>
        <w:br/>
      </w:r>
      <w:r>
        <w:rPr>
          <w:rFonts w:ascii="Times New Roman"/>
          <w:b w:val="false"/>
          <w:i w:val="false"/>
          <w:color w:val="000000"/>
          <w:sz w:val="28"/>
        </w:rPr>
        <w:t>
      мемлекеттік органдардың Бірыңғай көліктік ортасы ауқымында элктрондық құжат айналымы жүйесін қондыру қызметтеріне – 175,0 мың теңге;</w:t>
      </w:r>
      <w:r>
        <w:br/>
      </w:r>
      <w:r>
        <w:rPr>
          <w:rFonts w:ascii="Times New Roman"/>
          <w:b w:val="false"/>
          <w:i w:val="false"/>
          <w:color w:val="000000"/>
          <w:sz w:val="28"/>
        </w:rPr>
        <w:t>
      бюджет саласының қызметкерлеріне жалақы төлеуге – 33 661,0 мың теңге;</w:t>
      </w:r>
      <w:r>
        <w:br/>
      </w:r>
      <w:r>
        <w:rPr>
          <w:rFonts w:ascii="Times New Roman"/>
          <w:b w:val="false"/>
          <w:i w:val="false"/>
          <w:color w:val="000000"/>
          <w:sz w:val="28"/>
        </w:rPr>
        <w:t>
      сумен жабдықтау және су бұрғыш жүйесінің жұмыс жасауына - 25 000,0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облысы Алға аудандық мәслихатының 2010.02.22 </w:t>
      </w:r>
      <w:r>
        <w:rPr>
          <w:rFonts w:ascii="Times New Roman"/>
          <w:b w:val="false"/>
          <w:i w:val="false"/>
          <w:color w:val="000000"/>
          <w:sz w:val="28"/>
        </w:rPr>
        <w:t>№ 2</w:t>
      </w:r>
      <w:r>
        <w:rPr>
          <w:rFonts w:ascii="Times New Roman"/>
          <w:b w:val="false"/>
          <w:i w:val="false"/>
          <w:color w:val="ff0000"/>
          <w:sz w:val="28"/>
        </w:rPr>
        <w:t>;</w:t>
      </w:r>
      <w:r>
        <w:rPr>
          <w:rFonts w:ascii="Times New Roman"/>
          <w:b w:val="false"/>
          <w:i w:val="false"/>
          <w:color w:val="ff0000"/>
          <w:sz w:val="28"/>
        </w:rPr>
        <w:t xml:space="preserve"> 2010.04.15 </w:t>
      </w:r>
      <w:r>
        <w:rPr>
          <w:rFonts w:ascii="Times New Roman"/>
          <w:b w:val="false"/>
          <w:i w:val="false"/>
          <w:color w:val="000000"/>
          <w:sz w:val="28"/>
        </w:rPr>
        <w:t>№ 4</w:t>
      </w:r>
      <w:r>
        <w:rPr>
          <w:rFonts w:ascii="Times New Roman"/>
          <w:b w:val="false"/>
          <w:i w:val="false"/>
          <w:color w:val="ff0000"/>
          <w:sz w:val="28"/>
        </w:rPr>
        <w:t>;</w:t>
      </w:r>
      <w:r>
        <w:rPr>
          <w:rFonts w:ascii="Times New Roman"/>
          <w:b w:val="false"/>
          <w:i w:val="false"/>
          <w:color w:val="ff0000"/>
          <w:sz w:val="28"/>
        </w:rPr>
        <w:t xml:space="preserve"> 2010.07.21 </w:t>
      </w:r>
      <w:r>
        <w:rPr>
          <w:rFonts w:ascii="Times New Roman"/>
          <w:b w:val="false"/>
          <w:i w:val="false"/>
          <w:color w:val="000000"/>
          <w:sz w:val="28"/>
        </w:rPr>
        <w:t>№ 2</w:t>
      </w:r>
      <w:r>
        <w:rPr>
          <w:rFonts w:ascii="Times New Roman"/>
          <w:b w:val="false"/>
          <w:i w:val="false"/>
          <w:color w:val="ff0000"/>
          <w:sz w:val="28"/>
        </w:rPr>
        <w:t xml:space="preserve">;  2010.10.21 </w:t>
      </w:r>
      <w:r>
        <w:rPr>
          <w:rFonts w:ascii="Times New Roman"/>
          <w:b w:val="false"/>
          <w:i w:val="false"/>
          <w:color w:val="000000"/>
          <w:sz w:val="28"/>
        </w:rPr>
        <w:t>№ 4</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облыстық бюджеттен жұмыспен қамтудың және кадрларды қайта даярлаудың өңірлік стратегиясын іске асыруға сомасы 32 557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32 557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бюджетте оның ішінде жұмыспен қамтудың және кадрларды қайта даярлаудың өңірлік стратегиясын іске асыруға сомасы 32 155,1 мың теңге қаралды, оның ішінде:</w:t>
      </w:r>
      <w:r>
        <w:br/>
      </w:r>
      <w:r>
        <w:rPr>
          <w:rFonts w:ascii="Times New Roman"/>
          <w:b w:val="false"/>
          <w:i w:val="false"/>
          <w:color w:val="000000"/>
          <w:sz w:val="28"/>
        </w:rPr>
        <w:t>
      тұрғындарды жұмыспен қамтамасыз етуге – 32 155,1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Ақтөбе облысы Алға аудандық мәслихатының 2010.02.22 </w:t>
      </w:r>
      <w:r>
        <w:rPr>
          <w:rFonts w:ascii="Times New Roman"/>
          <w:b w:val="false"/>
          <w:i w:val="false"/>
          <w:color w:val="000000"/>
          <w:sz w:val="28"/>
        </w:rPr>
        <w:t>№ 2</w:t>
      </w:r>
      <w:r>
        <w:rPr>
          <w:rFonts w:ascii="Times New Roman"/>
          <w:b w:val="false"/>
          <w:i w:val="false"/>
          <w:color w:val="ff0000"/>
          <w:sz w:val="28"/>
        </w:rPr>
        <w:t>;</w:t>
      </w:r>
      <w:r>
        <w:rPr>
          <w:rFonts w:ascii="Times New Roman"/>
          <w:b w:val="false"/>
          <w:i w:val="false"/>
          <w:color w:val="ff0000"/>
          <w:sz w:val="28"/>
        </w:rPr>
        <w:t xml:space="preserve"> 2010.04.15 </w:t>
      </w:r>
      <w:r>
        <w:rPr>
          <w:rFonts w:ascii="Times New Roman"/>
          <w:b w:val="false"/>
          <w:i w:val="false"/>
          <w:color w:val="000000"/>
          <w:sz w:val="28"/>
        </w:rPr>
        <w:t>№ 4</w:t>
      </w:r>
      <w:r>
        <w:rPr>
          <w:rFonts w:ascii="Times New Roman"/>
          <w:b w:val="false"/>
          <w:i w:val="false"/>
          <w:color w:val="ff0000"/>
          <w:sz w:val="28"/>
        </w:rPr>
        <w:t>;</w:t>
      </w:r>
      <w:r>
        <w:rPr>
          <w:rFonts w:ascii="Times New Roman"/>
          <w:b w:val="false"/>
          <w:i w:val="false"/>
          <w:color w:val="ff0000"/>
          <w:sz w:val="28"/>
        </w:rPr>
        <w:t xml:space="preserve"> 2010.07.21 </w:t>
      </w:r>
      <w:r>
        <w:rPr>
          <w:rFonts w:ascii="Times New Roman"/>
          <w:b w:val="false"/>
          <w:i w:val="false"/>
          <w:color w:val="000000"/>
          <w:sz w:val="28"/>
        </w:rPr>
        <w:t>№ 2</w:t>
      </w:r>
      <w:r>
        <w:rPr>
          <w:rFonts w:ascii="Times New Roman"/>
          <w:b w:val="false"/>
          <w:i w:val="false"/>
          <w:color w:val="ff0000"/>
          <w:sz w:val="28"/>
        </w:rPr>
        <w:t>(2010.01.01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16. 2010 жылға арналған аудандық бюджетте ауданның жергілікті атқарушы органының резерв сомасы 1 432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Ақтөбе облысы Алға аудандық мәслихатының 2010.07.21 </w:t>
      </w:r>
      <w:r>
        <w:rPr>
          <w:rFonts w:ascii="Times New Roman"/>
          <w:b w:val="false"/>
          <w:i w:val="false"/>
          <w:color w:val="000000"/>
          <w:sz w:val="28"/>
        </w:rPr>
        <w:t>№ 2</w:t>
      </w:r>
      <w:r>
        <w:rPr>
          <w:rFonts w:ascii="Times New Roman"/>
          <w:b w:val="false"/>
          <w:i w:val="false"/>
          <w:color w:val="ff0000"/>
          <w:sz w:val="28"/>
        </w:rPr>
        <w:t>;</w:t>
      </w:r>
      <w:r>
        <w:rPr>
          <w:rFonts w:ascii="Times New Roman"/>
          <w:b w:val="false"/>
          <w:i w:val="false"/>
          <w:color w:val="ff0000"/>
          <w:sz w:val="28"/>
        </w:rPr>
        <w:t xml:space="preserve"> 2010.10.21 </w:t>
      </w:r>
      <w:r>
        <w:rPr>
          <w:rFonts w:ascii="Times New Roman"/>
          <w:b w:val="false"/>
          <w:i w:val="false"/>
          <w:color w:val="000000"/>
          <w:sz w:val="28"/>
        </w:rPr>
        <w:t>№ 4</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17. 2010 жылға арналған аудандық бюджетті атқару процесінде секвестірлеуге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18. 2010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Н.Каликова                              А.Кайрушев</w:t>
      </w:r>
    </w:p>
    <w:bookmarkStart w:name="z21" w:id="2"/>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2009 жылғы 24 желтоқсандағы № 3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ff0000"/>
          <w:sz w:val="28"/>
        </w:rPr>
        <w:t xml:space="preserve">      Ескерту. 1-қосымша жаңа редакцияда - Ақтөбе облысы Алға аудандық мәслихатының 2010.02.22 </w:t>
      </w:r>
      <w:r>
        <w:rPr>
          <w:rFonts w:ascii="Times New Roman"/>
          <w:b w:val="false"/>
          <w:i w:val="false"/>
          <w:color w:val="ff0000"/>
          <w:sz w:val="28"/>
        </w:rPr>
        <w:t>№ 2</w:t>
      </w:r>
      <w:r>
        <w:rPr>
          <w:rFonts w:ascii="Times New Roman"/>
          <w:b w:val="false"/>
          <w:i w:val="false"/>
          <w:color w:val="ff0000"/>
          <w:sz w:val="28"/>
        </w:rPr>
        <w:t xml:space="preserve">; 2010.04.15 </w:t>
      </w:r>
      <w:r>
        <w:rPr>
          <w:rFonts w:ascii="Times New Roman"/>
          <w:b w:val="false"/>
          <w:i w:val="false"/>
          <w:color w:val="ff0000"/>
          <w:sz w:val="28"/>
        </w:rPr>
        <w:t>№ 4</w:t>
      </w:r>
      <w:r>
        <w:rPr>
          <w:rFonts w:ascii="Times New Roman"/>
          <w:b w:val="false"/>
          <w:i w:val="false"/>
          <w:color w:val="ff0000"/>
          <w:sz w:val="28"/>
        </w:rPr>
        <w:t xml:space="preserve">; 2010.07.21 </w:t>
      </w:r>
      <w:r>
        <w:rPr>
          <w:rFonts w:ascii="Times New Roman"/>
          <w:b w:val="false"/>
          <w:i w:val="false"/>
          <w:color w:val="ff0000"/>
          <w:sz w:val="28"/>
        </w:rPr>
        <w:t>№ 2</w:t>
      </w:r>
      <w:r>
        <w:rPr>
          <w:rFonts w:ascii="Times New Roman"/>
          <w:b w:val="false"/>
          <w:i w:val="false"/>
          <w:color w:val="ff0000"/>
          <w:sz w:val="28"/>
        </w:rPr>
        <w:t xml:space="preserve">; 2010.10.21 </w:t>
      </w:r>
      <w:r>
        <w:rPr>
          <w:rFonts w:ascii="Times New Roman"/>
          <w:b w:val="false"/>
          <w:i w:val="false"/>
          <w:color w:val="ff0000"/>
          <w:sz w:val="28"/>
        </w:rPr>
        <w:t>№ 4</w:t>
      </w:r>
      <w:r>
        <w:rPr>
          <w:rFonts w:ascii="Times New Roman"/>
          <w:b w:val="false"/>
          <w:i w:val="false"/>
          <w:color w:val="ff0000"/>
          <w:sz w:val="28"/>
        </w:rPr>
        <w:t> (2010.01.01 бастап қолданысқа енгізіледі) Шешімдерімен.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767"/>
        <w:gridCol w:w="919"/>
        <w:gridCol w:w="7852"/>
        <w:gridCol w:w="271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3228026,9</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592985</w:t>
            </w:r>
          </w:p>
        </w:tc>
      </w:tr>
      <w:tr>
        <w:trPr>
          <w:trHeight w:val="30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116345</w:t>
            </w:r>
          </w:p>
        </w:tc>
      </w:tr>
      <w:tr>
        <w:trPr>
          <w:trHeight w:val="4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83660</w:t>
            </w:r>
          </w:p>
        </w:tc>
      </w:tr>
      <w:tr>
        <w:trPr>
          <w:trHeight w:val="3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54145</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21685</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6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268488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257665</w:t>
            </w:r>
          </w:p>
        </w:tc>
      </w:tr>
      <w:tr>
        <w:trPr>
          <w:trHeight w:val="6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6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44470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1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24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1505</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6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2589066,9</w:t>
            </w:r>
          </w:p>
        </w:tc>
      </w:tr>
      <w:tr>
        <w:trPr>
          <w:trHeight w:val="73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2589066,9</w:t>
            </w:r>
          </w:p>
        </w:tc>
      </w:tr>
      <w:tr>
        <w:trPr>
          <w:trHeight w:val="7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2589066,9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73"/>
        <w:gridCol w:w="984"/>
        <w:gridCol w:w="844"/>
        <w:gridCol w:w="6852"/>
        <w:gridCol w:w="270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3258378,3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165872,5</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141340,6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41242,8</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39292,8</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0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88601,8</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86654,5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14089,9</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14089,9</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11977,0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10442,0</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10442,0</w:t>
            </w:r>
          </w:p>
        </w:tc>
      </w:tr>
      <w:tr>
        <w:trPr>
          <w:trHeight w:val="16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1711491,2</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1420059,3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1420059,3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1362756,6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57302,7</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129848,9</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19239,9</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110609</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204397,6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190635,6</w:t>
            </w:r>
          </w:p>
        </w:tc>
      </w:tr>
      <w:tr>
        <w:trPr>
          <w:trHeight w:val="10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182970,6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36530,7</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39091</w:t>
            </w:r>
          </w:p>
        </w:tc>
      </w:tr>
      <w:tr>
        <w:trPr>
          <w:trHeight w:val="17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3682,9</w:t>
            </w:r>
          </w:p>
        </w:tc>
      </w:tr>
      <w:tr>
        <w:trPr>
          <w:trHeight w:val="37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8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17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474723,7</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59227,1</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7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54377,1</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23919,1</w:t>
            </w:r>
          </w:p>
        </w:tc>
      </w:tr>
      <w:tr>
        <w:trPr>
          <w:trHeight w:val="7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30458</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374247,0</w:t>
            </w:r>
          </w:p>
        </w:tc>
      </w:tr>
      <w:tr>
        <w:trPr>
          <w:trHeight w:val="10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278004,0</w:t>
            </w:r>
          </w:p>
        </w:tc>
      </w:tr>
      <w:tr>
        <w:trPr>
          <w:trHeight w:val="6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46587,9</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25527,6</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17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49765,2</w:t>
            </w:r>
          </w:p>
        </w:tc>
      </w:tr>
      <w:tr>
        <w:trPr>
          <w:trHeight w:val="17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116283,6</w:t>
            </w:r>
          </w:p>
        </w:tc>
      </w:tr>
      <w:tr>
        <w:trPr>
          <w:trHeight w:val="7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96243</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41249,6</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11170,1</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6620,4</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2349,7</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101892,6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34348</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7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42477,3</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33523,3</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29175,3</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5383,0</w:t>
            </w:r>
          </w:p>
        </w:tc>
      </w:tr>
      <w:tr>
        <w:trPr>
          <w:trHeight w:val="17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13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524845,2</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11823,6</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20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ауыл шаруашылығы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3958,6</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480049,6</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480049,6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480049,6</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13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10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11633,9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11633,9</w:t>
            </w:r>
          </w:p>
        </w:tc>
      </w:tr>
      <w:tr>
        <w:trPr>
          <w:trHeight w:val="24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6633,9</w:t>
            </w:r>
          </w:p>
        </w:tc>
      </w:tr>
      <w:tr>
        <w:trPr>
          <w:trHeight w:val="17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5045</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13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10104,4</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4461,9</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4461,9</w:t>
            </w:r>
          </w:p>
        </w:tc>
      </w:tr>
      <w:tr>
        <w:trPr>
          <w:trHeight w:val="10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3486,9</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10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4210,5</w:t>
            </w:r>
          </w:p>
        </w:tc>
      </w:tr>
      <w:tr>
        <w:trPr>
          <w:trHeight w:val="17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4210,5</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43814,2</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43814,2</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43814,2</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14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13238</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13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13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-44369,4</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44369,4</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31131,4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w:t>
            </w:r>
          </w:p>
        </w:tc>
      </w:tr>
    </w:tbl>
    <w:bookmarkStart w:name="z2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3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ff0000"/>
          <w:sz w:val="28"/>
        </w:rPr>
        <w:t xml:space="preserve">      Ескерту. 2-қосымша жаңа редакцияда - Ақтөбе облысы Алға аудандық мәслихатының 2010.02.22 </w:t>
      </w:r>
      <w:r>
        <w:rPr>
          <w:rFonts w:ascii="Times New Roman"/>
          <w:b w:val="false"/>
          <w:i w:val="false"/>
          <w:color w:val="ff0000"/>
          <w:sz w:val="28"/>
        </w:rPr>
        <w:t>№ 2</w:t>
      </w:r>
      <w:r>
        <w:rPr>
          <w:rFonts w:ascii="Times New Roman"/>
          <w:b w:val="false"/>
          <w:i w:val="false"/>
          <w:color w:val="ff0000"/>
          <w:sz w:val="28"/>
        </w:rPr>
        <w:t xml:space="preserve">; 2010.04.15 </w:t>
      </w:r>
      <w:r>
        <w:rPr>
          <w:rFonts w:ascii="Times New Roman"/>
          <w:b w:val="false"/>
          <w:i w:val="false"/>
          <w:color w:val="ff0000"/>
          <w:sz w:val="28"/>
        </w:rPr>
        <w:t>№ 4</w:t>
      </w:r>
      <w:r>
        <w:rPr>
          <w:rFonts w:ascii="Times New Roman"/>
          <w:b w:val="false"/>
          <w:i w:val="false"/>
          <w:color w:val="ff0000"/>
          <w:sz w:val="28"/>
        </w:rPr>
        <w:t xml:space="preserve"> (2010.01.01 бастап қолданысқа енгізіледі) Шешімдерімен.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748"/>
        <w:gridCol w:w="919"/>
        <w:gridCol w:w="7719"/>
        <w:gridCol w:w="2738"/>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2162945,1</w:t>
            </w:r>
          </w:p>
        </w:tc>
      </w:tr>
      <w:tr>
        <w:trPr>
          <w:trHeight w:val="40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662980</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r>
      <w:tr>
        <w:trPr>
          <w:trHeight w:val="43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3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91600</w:t>
            </w:r>
          </w:p>
        </w:tc>
      </w:tr>
      <w:tr>
        <w:trPr>
          <w:trHeight w:val="34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6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301000</w:t>
            </w:r>
          </w:p>
        </w:tc>
      </w:tr>
      <w:tr>
        <w:trPr>
          <w:trHeight w:val="31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69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72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44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22600</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76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142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48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0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r>
      <w:tr>
        <w:trPr>
          <w:trHeight w:val="292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1720</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6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1475645,1</w:t>
            </w:r>
          </w:p>
        </w:tc>
      </w:tr>
      <w:tr>
        <w:trPr>
          <w:trHeight w:val="75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1475645,1</w:t>
            </w:r>
          </w:p>
        </w:tc>
      </w:tr>
      <w:tr>
        <w:trPr>
          <w:trHeight w:val="40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989"/>
        <w:gridCol w:w="872"/>
        <w:gridCol w:w="827"/>
        <w:gridCol w:w="6803"/>
        <w:gridCol w:w="274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2162945,1</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178318</w:t>
            </w:r>
          </w:p>
        </w:tc>
      </w:tr>
      <w:tr>
        <w:trPr>
          <w:trHeight w:val="10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149811</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42772</w:t>
            </w:r>
          </w:p>
        </w:tc>
      </w:tr>
      <w:tr>
        <w:trPr>
          <w:trHeight w:val="7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42772</w:t>
            </w:r>
          </w:p>
        </w:tc>
      </w:tr>
      <w:tr>
        <w:trPr>
          <w:trHeight w:val="10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94144</w:t>
            </w:r>
          </w:p>
        </w:tc>
      </w:tr>
      <w:tr>
        <w:trPr>
          <w:trHeight w:val="14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94144</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p>
        </w:tc>
      </w:tr>
      <w:tr>
        <w:trPr>
          <w:trHeight w:val="18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21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5812</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7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10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1575461</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121562</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121562</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121562</w:t>
            </w:r>
          </w:p>
        </w:tc>
      </w:tr>
      <w:tr>
        <w:trPr>
          <w:trHeight w:val="7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1432344</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1432344</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1359062</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73282</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10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14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p>
        </w:tc>
      </w:tr>
      <w:tr>
        <w:trPr>
          <w:trHeight w:val="11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182298</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166389</w:t>
            </w:r>
          </w:p>
        </w:tc>
      </w:tr>
      <w:tr>
        <w:trPr>
          <w:trHeight w:val="10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6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157079</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11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7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40317</w:t>
            </w:r>
          </w:p>
        </w:tc>
      </w:tr>
      <w:tr>
        <w:trPr>
          <w:trHeight w:val="21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10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w:t>
            </w:r>
          </w:p>
        </w:tc>
      </w:tr>
      <w:tr>
        <w:trPr>
          <w:trHeight w:val="78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w:t>
            </w:r>
          </w:p>
        </w:tc>
      </w:tr>
      <w:tr>
        <w:trPr>
          <w:trHeight w:val="17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w:t>
            </w:r>
          </w:p>
        </w:tc>
      </w:tr>
      <w:tr>
        <w:trPr>
          <w:trHeight w:val="11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47526,0</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12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19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18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10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7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69233</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7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22741</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06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6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15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19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5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11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17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56004,1</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20662,1</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21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ауыл шаруашылығы бөлімі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14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10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14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r>
      <w:tr>
        <w:trPr>
          <w:trHeight w:val="18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142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20908</w:t>
            </w:r>
          </w:p>
        </w:tc>
      </w:tr>
      <w:tr>
        <w:trPr>
          <w:trHeight w:val="7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14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18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11864</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11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17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15521</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13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11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10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17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18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145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7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109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bl>
    <w:bookmarkStart w:name="z2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 № 3 шешіміне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ff0000"/>
          <w:sz w:val="28"/>
        </w:rPr>
        <w:t xml:space="preserve">      Ескерту. 3-қосымша жаңа редакцияда - Ақтөбе облысы Алға аудандық мәслихатының 2010.02.22 </w:t>
      </w:r>
      <w:r>
        <w:rPr>
          <w:rFonts w:ascii="Times New Roman"/>
          <w:b w:val="false"/>
          <w:i w:val="false"/>
          <w:color w:val="ff0000"/>
          <w:sz w:val="28"/>
        </w:rPr>
        <w:t>№ 2</w:t>
      </w:r>
      <w:r>
        <w:rPr>
          <w:rFonts w:ascii="Times New Roman"/>
          <w:b w:val="false"/>
          <w:i w:val="false"/>
          <w:color w:val="ff0000"/>
          <w:sz w:val="28"/>
        </w:rPr>
        <w:t xml:space="preserve">; 2010.04.15 </w:t>
      </w:r>
      <w:r>
        <w:rPr>
          <w:rFonts w:ascii="Times New Roman"/>
          <w:b w:val="false"/>
          <w:i w:val="false"/>
          <w:color w:val="ff0000"/>
          <w:sz w:val="28"/>
        </w:rPr>
        <w:t>№ 4</w:t>
      </w:r>
      <w:r>
        <w:rPr>
          <w:rFonts w:ascii="Times New Roman"/>
          <w:b w:val="false"/>
          <w:i w:val="false"/>
          <w:color w:val="ff0000"/>
          <w:sz w:val="28"/>
        </w:rPr>
        <w:t xml:space="preserve"> (2010.01.01 бастап қолданысқа енгізіледі) Шешімдерімен.</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05"/>
        <w:gridCol w:w="938"/>
        <w:gridCol w:w="7757"/>
        <w:gridCol w:w="277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2953037,3</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722030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100046</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68556</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6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324019</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306749</w:t>
            </w:r>
          </w:p>
        </w:tc>
      </w:tr>
      <w:tr>
        <w:trPr>
          <w:trHeight w:val="6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3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24430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6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13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0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p>
        </w:tc>
      </w:tr>
      <w:tr>
        <w:trPr>
          <w:trHeight w:val="27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2204737,3</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2204737,3</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2204737,3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71"/>
        <w:gridCol w:w="892"/>
        <w:gridCol w:w="903"/>
        <w:gridCol w:w="6607"/>
        <w:gridCol w:w="276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2953037,3</w:t>
            </w:r>
          </w:p>
        </w:tc>
      </w:tr>
      <w:tr>
        <w:trPr>
          <w:trHeight w:val="6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210344</w:t>
            </w:r>
          </w:p>
        </w:tc>
      </w:tr>
      <w:tr>
        <w:trPr>
          <w:trHeight w:val="109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178976</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w:t>
            </w:r>
          </w:p>
        </w:tc>
      </w:tr>
      <w:tr>
        <w:trPr>
          <w:trHeight w:val="69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58141</w:t>
            </w:r>
          </w:p>
        </w:tc>
      </w:tr>
      <w:tr>
        <w:trPr>
          <w:trHeight w:val="6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58141</w:t>
            </w:r>
          </w:p>
        </w:tc>
      </w:tr>
      <w:tr>
        <w:trPr>
          <w:trHeight w:val="10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172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136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17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82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21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6214</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8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9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112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1853201</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127490</w:t>
            </w:r>
          </w:p>
        </w:tc>
      </w:tr>
      <w:tr>
        <w:trPr>
          <w:trHeight w:val="10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127490</w:t>
            </w:r>
          </w:p>
        </w:tc>
      </w:tr>
      <w:tr>
        <w:trPr>
          <w:trHeight w:val="69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1542635</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1542635</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1469970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72665</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183076</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117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115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181191</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163596</w:t>
            </w:r>
          </w:p>
        </w:tc>
      </w:tr>
      <w:tr>
        <w:trPr>
          <w:trHeight w:val="103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r>
      <w:tr>
        <w:trPr>
          <w:trHeight w:val="69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r>
      <w:tr>
        <w:trPr>
          <w:trHeight w:val="6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151652</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22577</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145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76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21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103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w:t>
            </w:r>
          </w:p>
        </w:tc>
      </w:tr>
      <w:tr>
        <w:trPr>
          <w:trHeight w:val="177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w:t>
            </w:r>
          </w:p>
        </w:tc>
      </w:tr>
      <w:tr>
        <w:trPr>
          <w:trHeight w:val="136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73596,0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64473,0</w:t>
            </w:r>
          </w:p>
        </w:tc>
      </w:tr>
      <w:tr>
        <w:trPr>
          <w:trHeight w:val="10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64473,0</w:t>
            </w:r>
          </w:p>
        </w:tc>
      </w:tr>
      <w:tr>
        <w:trPr>
          <w:trHeight w:val="17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w:t>
            </w:r>
          </w:p>
        </w:tc>
      </w:tr>
      <w:tr>
        <w:trPr>
          <w:trHeight w:val="18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45407</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r>
      <w:tr>
        <w:trPr>
          <w:trHeight w:val="109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76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6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76433</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9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8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29056</w:t>
            </w:r>
          </w:p>
        </w:tc>
      </w:tr>
      <w:tr>
        <w:trPr>
          <w:trHeight w:val="6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6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w:t>
            </w:r>
          </w:p>
        </w:tc>
      </w:tr>
      <w:tr>
        <w:trPr>
          <w:trHeight w:val="6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r>
      <w:tr>
        <w:trPr>
          <w:trHeight w:val="10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r>
      <w:tr>
        <w:trPr>
          <w:trHeight w:val="100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14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219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r>
      <w:tr>
        <w:trPr>
          <w:trHeight w:val="6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7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142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289602</w:t>
            </w:r>
          </w:p>
        </w:tc>
      </w:tr>
      <w:tr>
        <w:trPr>
          <w:trHeight w:val="111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289602</w:t>
            </w:r>
          </w:p>
        </w:tc>
      </w:tr>
      <w:tr>
        <w:trPr>
          <w:trHeight w:val="112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289602</w:t>
            </w:r>
          </w:p>
        </w:tc>
      </w:tr>
      <w:tr>
        <w:trPr>
          <w:trHeight w:val="3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289602</w:t>
            </w:r>
          </w:p>
        </w:tc>
      </w:tr>
      <w:tr>
        <w:trPr>
          <w:trHeight w:val="18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139832,3</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22798,3</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w:t>
            </w:r>
          </w:p>
        </w:tc>
      </w:tr>
      <w:tr>
        <w:trPr>
          <w:trHeight w:val="25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ауыл шаруашылығы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145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109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15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15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103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22881</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256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p>
        </w:tc>
      </w:tr>
      <w:tr>
        <w:trPr>
          <w:trHeight w:val="18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81618</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81618</w:t>
            </w:r>
          </w:p>
        </w:tc>
      </w:tr>
      <w:tr>
        <w:trPr>
          <w:trHeight w:val="109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p>
        </w:tc>
      </w:tr>
      <w:tr>
        <w:trPr>
          <w:trHeight w:val="18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p>
        </w:tc>
      </w:tr>
      <w:tr>
        <w:trPr>
          <w:trHeight w:val="109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0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18125</w:t>
            </w:r>
          </w:p>
        </w:tc>
      </w:tr>
      <w:tr>
        <w:trPr>
          <w:trHeight w:val="7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147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103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112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112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18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145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7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109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3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bl>
    <w:bookmarkStart w:name="z2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 № 3 шешіміне</w:t>
      </w:r>
      <w:r>
        <w:br/>
      </w:r>
      <w:r>
        <w:rPr>
          <w:rFonts w:ascii="Times New Roman"/>
          <w:b w:val="false"/>
          <w:i w:val="false"/>
          <w:color w:val="000000"/>
          <w:sz w:val="28"/>
        </w:rPr>
        <w:t>
4 ҚОСЫМША</w:t>
      </w:r>
    </w:p>
    <w:bookmarkEnd w:id="5"/>
    <w:p>
      <w:pPr>
        <w:spacing w:after="0"/>
        <w:ind w:left="0"/>
        <w:jc w:val="left"/>
      </w:pPr>
      <w:r>
        <w:rPr>
          <w:rFonts w:ascii="Times New Roman"/>
          <w:b/>
          <w:i w:val="false"/>
          <w:color w:val="000000"/>
        </w:rPr>
        <w:t xml:space="preserve"> 2010 жылға арналған аудандық бюджетті атқару процесінде секвестрлеуге жатпайтын аудандық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51"/>
        <w:gridCol w:w="1164"/>
        <w:gridCol w:w="1152"/>
        <w:gridCol w:w="84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r>
      <w:tr>
        <w:trPr>
          <w:trHeight w:val="3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3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Атаулар</w:t>
            </w:r>
          </w:p>
        </w:tc>
      </w:tr>
      <w:tr>
        <w:trPr>
          <w:trHeight w:val="3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p>
        </w:tc>
      </w:tr>
      <w:tr>
        <w:trPr>
          <w:trHeight w:val="61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r>
        <w:trPr>
          <w:trHeight w:val="3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6"/>
    <w:p>
      <w:pPr>
        <w:spacing w:after="0"/>
        <w:ind w:left="0"/>
        <w:jc w:val="both"/>
      </w:pPr>
      <w:r>
        <w:rPr>
          <w:rFonts w:ascii="Times New Roman"/>
          <w:b w:val="false"/>
          <w:i w:val="false"/>
          <w:color w:val="000000"/>
          <w:sz w:val="28"/>
        </w:rPr>
        <w:t>
Алға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3 шешіміне 5 Қосымша</w:t>
      </w:r>
    </w:p>
    <w:bookmarkEnd w:id="6"/>
    <w:p>
      <w:pPr>
        <w:spacing w:after="0"/>
        <w:ind w:left="0"/>
        <w:jc w:val="both"/>
      </w:pPr>
      <w:r>
        <w:rPr>
          <w:rFonts w:ascii="Times New Roman"/>
          <w:b w:val="false"/>
          <w:i w:val="false"/>
          <w:color w:val="ff0000"/>
          <w:sz w:val="28"/>
        </w:rPr>
        <w:t xml:space="preserve">      Ескерту. 5-қосымша жаңа редакцияда - Ақтөбе облысы Алға аудандық мәслихатының 2010.02.22 </w:t>
      </w:r>
      <w:r>
        <w:rPr>
          <w:rFonts w:ascii="Times New Roman"/>
          <w:b w:val="false"/>
          <w:i w:val="false"/>
          <w:color w:val="ff0000"/>
          <w:sz w:val="28"/>
        </w:rPr>
        <w:t>№ 2</w:t>
      </w:r>
      <w:r>
        <w:rPr>
          <w:rFonts w:ascii="Times New Roman"/>
          <w:b w:val="false"/>
          <w:i w:val="false"/>
          <w:color w:val="ff0000"/>
          <w:sz w:val="28"/>
        </w:rPr>
        <w:t xml:space="preserve">; 2010.04.15 </w:t>
      </w:r>
      <w:r>
        <w:rPr>
          <w:rFonts w:ascii="Times New Roman"/>
          <w:b w:val="false"/>
          <w:i w:val="false"/>
          <w:color w:val="ff0000"/>
          <w:sz w:val="28"/>
        </w:rPr>
        <w:t>№ 4</w:t>
      </w:r>
      <w:r>
        <w:rPr>
          <w:rFonts w:ascii="Times New Roman"/>
          <w:b w:val="false"/>
          <w:i w:val="false"/>
          <w:color w:val="ff0000"/>
          <w:sz w:val="28"/>
        </w:rPr>
        <w:t xml:space="preserve">; 2010.07.21 </w:t>
      </w:r>
      <w:r>
        <w:rPr>
          <w:rFonts w:ascii="Times New Roman"/>
          <w:b w:val="false"/>
          <w:i w:val="false"/>
          <w:color w:val="ff0000"/>
          <w:sz w:val="28"/>
        </w:rPr>
        <w:t>№ 2</w:t>
      </w:r>
      <w:r>
        <w:rPr>
          <w:rFonts w:ascii="Times New Roman"/>
          <w:b w:val="false"/>
          <w:i w:val="false"/>
          <w:color w:val="ff0000"/>
          <w:sz w:val="28"/>
        </w:rPr>
        <w:t xml:space="preserve">;2010.10.21 </w:t>
      </w:r>
      <w:r>
        <w:rPr>
          <w:rFonts w:ascii="Times New Roman"/>
          <w:b w:val="false"/>
          <w:i w:val="false"/>
          <w:color w:val="ff0000"/>
          <w:sz w:val="28"/>
        </w:rPr>
        <w:t>№ 4</w:t>
      </w:r>
      <w:r>
        <w:rPr>
          <w:rFonts w:ascii="Times New Roman"/>
          <w:b w:val="false"/>
          <w:i w:val="false"/>
          <w:color w:val="ff0000"/>
          <w:sz w:val="28"/>
        </w:rPr>
        <w:t> (2010.01.01 бастап қолданысқа енгізіледі) Шешімдерімен.</w:t>
      </w:r>
    </w:p>
    <w:p>
      <w:pPr>
        <w:spacing w:after="0"/>
        <w:ind w:left="0"/>
        <w:jc w:val="left"/>
      </w:pPr>
      <w:r>
        <w:rPr>
          <w:rFonts w:ascii="Times New Roman"/>
          <w:b/>
          <w:i w:val="false"/>
          <w:color w:val="000000"/>
        </w:rPr>
        <w:t xml:space="preserve"> 2010 жылға арналған аудандық бюджетке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3828"/>
        <w:gridCol w:w="2369"/>
        <w:gridCol w:w="2199"/>
        <w:gridCol w:w="2275"/>
      </w:tblGrid>
      <w:tr>
        <w:trPr>
          <w:trHeight w:val="180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кент, ауыл,(село),</w:t>
            </w:r>
            <w:r>
              <w:br/>
            </w:r>
            <w:r>
              <w:rPr>
                <w:rFonts w:ascii="Times New Roman"/>
                <w:b w:val="false"/>
                <w:i w:val="false"/>
                <w:color w:val="000000"/>
                <w:sz w:val="20"/>
              </w:rPr>
              <w:t>
</w:t>
            </w:r>
            <w:r>
              <w:rPr>
                <w:rFonts w:ascii="Times New Roman"/>
                <w:b w:val="false"/>
                <w:i w:val="false"/>
                <w:color w:val="000000"/>
                <w:sz w:val="20"/>
              </w:rPr>
              <w:t>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 123001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жарақтандыру</w:t>
            </w:r>
            <w:r>
              <w:br/>
            </w:r>
            <w:r>
              <w:rPr>
                <w:rFonts w:ascii="Times New Roman"/>
                <w:b w:val="false"/>
                <w:i w:val="false"/>
                <w:color w:val="000000"/>
                <w:sz w:val="20"/>
              </w:rPr>
              <w:t>
</w:t>
            </w:r>
            <w:r>
              <w:rPr>
                <w:rFonts w:ascii="Times New Roman"/>
                <w:b w:val="false"/>
                <w:i w:val="false"/>
                <w:color w:val="000000"/>
                <w:sz w:val="20"/>
              </w:rPr>
              <w:t>123023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 көрсету</w:t>
            </w:r>
            <w:r>
              <w:br/>
            </w:r>
            <w:r>
              <w:rPr>
                <w:rFonts w:ascii="Times New Roman"/>
                <w:b w:val="false"/>
                <w:i w:val="false"/>
                <w:color w:val="000000"/>
                <w:sz w:val="20"/>
              </w:rPr>
              <w:t>
</w:t>
            </w:r>
            <w:r>
              <w:rPr>
                <w:rFonts w:ascii="Times New Roman"/>
                <w:b w:val="false"/>
                <w:i w:val="false"/>
                <w:color w:val="000000"/>
                <w:sz w:val="20"/>
              </w:rPr>
              <w:t>123003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мекендердегі</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123008</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5887,4</w:t>
            </w:r>
          </w:p>
        </w:tc>
      </w:tr>
      <w:tr>
        <w:trPr>
          <w:trHeight w:val="37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7022,9</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5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кент, ауыл,(село),</w:t>
            </w:r>
            <w:r>
              <w:br/>
            </w:r>
            <w:r>
              <w:rPr>
                <w:rFonts w:ascii="Times New Roman"/>
                <w:b w:val="false"/>
                <w:i w:val="false"/>
                <w:color w:val="000000"/>
                <w:sz w:val="20"/>
              </w:rPr>
              <w:t>
</w:t>
            </w:r>
            <w:r>
              <w:rPr>
                <w:rFonts w:ascii="Times New Roman"/>
                <w:b w:val="false"/>
                <w:i w:val="false"/>
                <w:color w:val="000000"/>
                <w:sz w:val="20"/>
              </w:rPr>
              <w:t>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 123001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жарақтандыру</w:t>
            </w:r>
            <w:r>
              <w:br/>
            </w:r>
            <w:r>
              <w:rPr>
                <w:rFonts w:ascii="Times New Roman"/>
                <w:b w:val="false"/>
                <w:i w:val="false"/>
                <w:color w:val="000000"/>
                <w:sz w:val="20"/>
              </w:rPr>
              <w:t>
</w:t>
            </w:r>
            <w:r>
              <w:rPr>
                <w:rFonts w:ascii="Times New Roman"/>
                <w:b w:val="false"/>
                <w:i w:val="false"/>
                <w:color w:val="000000"/>
                <w:sz w:val="20"/>
              </w:rPr>
              <w:t>123023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 көрсету</w:t>
            </w:r>
            <w:r>
              <w:br/>
            </w:r>
            <w:r>
              <w:rPr>
                <w:rFonts w:ascii="Times New Roman"/>
                <w:b w:val="false"/>
                <w:i w:val="false"/>
                <w:color w:val="000000"/>
                <w:sz w:val="20"/>
              </w:rPr>
              <w:t>
</w:t>
            </w:r>
            <w:r>
              <w:rPr>
                <w:rFonts w:ascii="Times New Roman"/>
                <w:b w:val="false"/>
                <w:i w:val="false"/>
                <w:color w:val="000000"/>
                <w:sz w:val="20"/>
              </w:rPr>
              <w:t>123003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мекендердегі</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123008</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86654,5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1947,3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6620,4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3273"/>
        <w:gridCol w:w="2931"/>
        <w:gridCol w:w="4453"/>
      </w:tblGrid>
      <w:tr>
        <w:trPr>
          <w:trHeight w:val="334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 xml:space="preserve">123009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123011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r>
              <w:br/>
            </w:r>
            <w:r>
              <w:rPr>
                <w:rFonts w:ascii="Times New Roman"/>
                <w:b w:val="false"/>
                <w:i w:val="false"/>
                <w:color w:val="000000"/>
                <w:sz w:val="20"/>
              </w:rPr>
              <w:t>
</w:t>
            </w:r>
            <w:r>
              <w:rPr>
                <w:rFonts w:ascii="Times New Roman"/>
                <w:b w:val="false"/>
                <w:i w:val="false"/>
                <w:color w:val="000000"/>
                <w:sz w:val="20"/>
              </w:rPr>
              <w:t>123013</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5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5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45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округтердің</w:t>
            </w:r>
            <w:r>
              <w:br/>
            </w:r>
            <w:r>
              <w:rPr>
                <w:rFonts w:ascii="Times New Roman"/>
                <w:b w:val="false"/>
                <w:i w:val="false"/>
                <w:color w:val="000000"/>
                <w:sz w:val="20"/>
              </w:rPr>
              <w:t>
</w:t>
            </w:r>
            <w:r>
              <w:rPr>
                <w:rFonts w:ascii="Times New Roman"/>
                <w:b w:val="false"/>
                <w:i w:val="false"/>
                <w:color w:val="000000"/>
                <w:sz w:val="20"/>
              </w:rPr>
              <w:t>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123009</w:t>
            </w:r>
            <w:r>
              <w:br/>
            </w:r>
            <w:r>
              <w:rPr>
                <w:rFonts w:ascii="Times New Roman"/>
                <w:b w:val="false"/>
                <w:i w:val="false"/>
                <w:color w:val="000000"/>
                <w:sz w:val="20"/>
              </w:rPr>
              <w:t>
</w:t>
            </w:r>
            <w:r>
              <w:rPr>
                <w:rFonts w:ascii="Times New Roman"/>
                <w:b w:val="false"/>
                <w:i w:val="false"/>
                <w:color w:val="000000"/>
                <w:sz w:val="20"/>
              </w:rPr>
              <w:t>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123011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r>
              <w:br/>
            </w:r>
            <w:r>
              <w:rPr>
                <w:rFonts w:ascii="Times New Roman"/>
                <w:b w:val="false"/>
                <w:i w:val="false"/>
                <w:color w:val="000000"/>
                <w:sz w:val="20"/>
              </w:rPr>
              <w:t>
</w:t>
            </w:r>
            <w:r>
              <w:rPr>
                <w:rFonts w:ascii="Times New Roman"/>
                <w:b w:val="false"/>
                <w:i w:val="false"/>
                <w:color w:val="000000"/>
                <w:sz w:val="20"/>
              </w:rPr>
              <w:t>123013</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6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2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2349,7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