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7252" w14:textId="c417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әкімиятының 2009 жылғы 16 қаңтарда N 2 қаулысы. Ақтөбе обылсының Мәртөк аудандық Әділет басқармасында 2009 жылдың 10 ақпанда N 3-8-75 тіркелді. Күші жойылды - Ақтөбе облысы Мәртөк аудандық әкімдігінің 2010 жылғы 28 сәуірдегі № 166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2010.04.28 № 166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N 836 "Қазақстан Республикасының 2001 жылғы 23 қаңтардағы "Халықты жұмыспен қамту туралы" Заңын жүзеге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сәйкес аудан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Жұмыссыздарды уақытша жұмыспен қамтуды ұйымдастыру үшін, қоғамдық жұмыстың көлемі мен түрлері, қоғамдық жұмыстар өткізілетін ұйымдардың тізімі қосымшаға сәйкес бекітілсін.</w:t>
      </w:r>
    </w:p>
    <w:bookmarkEnd w:id="1"/>
    <w:bookmarkStart w:name="z3"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(Турмагамбетова А.А.) осы қаулының жүзеге асырылуын қамтамасыз етсін. Қоғамдық жұмысқа қатысушы тұлғалардың еңбек ақысы Қазақстан Республикасының заңнамасы белгілеген төменгі еңбек ақысы есебіне сәйкес жыл қаржысынан нақты атқарған уақыты негізінде жүзеге асырылады және төлемдер жұмыссыздардың банкілердегі жеке есеп шоттарына аударылады.</w:t>
      </w:r>
    </w:p>
    <w:bookmarkEnd w:id="2"/>
    <w:bookmarkStart w:name="z4" w:id="3"/>
    <w:p>
      <w:pPr>
        <w:spacing w:after="0"/>
        <w:ind w:left="0"/>
        <w:jc w:val="both"/>
      </w:pPr>
      <w:r>
        <w:rPr>
          <w:rFonts w:ascii="Times New Roman"/>
          <w:b w:val="false"/>
          <w:i w:val="false"/>
          <w:color w:val="000000"/>
          <w:sz w:val="28"/>
        </w:rPr>
        <w:t>
      3. Мәртөк аудандық әділет басқармасында 2008 жылғы 29 ақпанда N 3-8-49 тіркелген "Қоғамдық жұмыстарды ұйымдастыру туралы</w:t>
      </w:r>
      <w:r>
        <w:rPr>
          <w:rFonts w:ascii="Times New Roman"/>
          <w:b/>
          <w:i w:val="false"/>
          <w:color w:val="000000"/>
          <w:sz w:val="28"/>
        </w:rPr>
        <w:t xml:space="preserve">" </w:t>
      </w:r>
      <w:r>
        <w:rPr>
          <w:rFonts w:ascii="Times New Roman"/>
          <w:b w:val="false"/>
          <w:i w:val="false"/>
          <w:color w:val="000000"/>
          <w:sz w:val="28"/>
        </w:rPr>
        <w:t>Мәртөк аудандық әкімдігінің 2008 жылғы 11 ақпандағы N 55 қаулысының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И.Г.Цыбаға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 күннен күнтізбелік он күн өткен соң қолданысқа енгізіледі.</w:t>
      </w:r>
    </w:p>
    <w:bookmarkEnd w:id="5"/>
    <w:p>
      <w:pPr>
        <w:spacing w:after="0"/>
        <w:ind w:left="0"/>
        <w:jc w:val="both"/>
      </w:pPr>
      <w:r>
        <w:rPr>
          <w:rFonts w:ascii="Times New Roman"/>
          <w:b w:val="false"/>
          <w:i/>
          <w:color w:val="000000"/>
          <w:sz w:val="28"/>
        </w:rPr>
        <w:t>      Аудан әкімі:                        А.Әмірғалиев</w:t>
      </w:r>
    </w:p>
    <w:bookmarkStart w:name="z7" w:id="6"/>
    <w:p>
      <w:pPr>
        <w:spacing w:after="0"/>
        <w:ind w:left="0"/>
        <w:jc w:val="both"/>
      </w:pPr>
      <w:r>
        <w:rPr>
          <w:rFonts w:ascii="Times New Roman"/>
          <w:b w:val="false"/>
          <w:i w:val="false"/>
          <w:color w:val="000000"/>
          <w:sz w:val="28"/>
        </w:rPr>
        <w:t>
Мәртөк аудандық әкімдігінің</w:t>
      </w:r>
      <w:r>
        <w:br/>
      </w:r>
      <w:r>
        <w:rPr>
          <w:rFonts w:ascii="Times New Roman"/>
          <w:b w:val="false"/>
          <w:i w:val="false"/>
          <w:color w:val="000000"/>
          <w:sz w:val="28"/>
        </w:rPr>
        <w:t>
2009 жылғы 16 қаңтардағы</w:t>
      </w:r>
      <w:r>
        <w:br/>
      </w:r>
      <w:r>
        <w:rPr>
          <w:rFonts w:ascii="Times New Roman"/>
          <w:b w:val="false"/>
          <w:i w:val="false"/>
          <w:color w:val="000000"/>
          <w:sz w:val="28"/>
        </w:rPr>
        <w:t>
N 2 қаулысына</w:t>
      </w:r>
      <w:r>
        <w:br/>
      </w:r>
      <w:r>
        <w:rPr>
          <w:rFonts w:ascii="Times New Roman"/>
          <w:b w:val="false"/>
          <w:i w:val="false"/>
          <w:color w:val="000000"/>
          <w:sz w:val="28"/>
        </w:rPr>
        <w:t>
Қосымша</w:t>
      </w:r>
    </w:p>
    <w:bookmarkEnd w:id="6"/>
    <w:p>
      <w:pPr>
        <w:spacing w:after="0"/>
        <w:ind w:left="0"/>
        <w:jc w:val="both"/>
      </w:pPr>
      <w:r>
        <w:rPr>
          <w:rFonts w:ascii="Times New Roman"/>
          <w:b w:val="false"/>
          <w:i w:val="false"/>
          <w:color w:val="ff0000"/>
          <w:sz w:val="28"/>
        </w:rPr>
        <w:t xml:space="preserve">      Ескерту. Қосымшаға өзгерту енгізілді - Мәртөк аудандық әкімиятының 2009.08.27 </w:t>
      </w:r>
      <w:r>
        <w:rPr>
          <w:rFonts w:ascii="Times New Roman"/>
          <w:b w:val="false"/>
          <w:i w:val="false"/>
          <w:color w:val="ff0000"/>
          <w:sz w:val="28"/>
        </w:rPr>
        <w:t>N 246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w:t>
      </w:r>
    </w:p>
    <w:p>
      <w:pPr>
        <w:spacing w:after="0"/>
        <w:ind w:left="0"/>
        <w:jc w:val="left"/>
      </w:pPr>
      <w:r>
        <w:rPr>
          <w:rFonts w:ascii="Times New Roman"/>
          <w:b/>
          <w:i w:val="false"/>
          <w:color w:val="000000"/>
        </w:rPr>
        <w:t xml:space="preserve"> Уақытша жұмыспен қамтуды ұйымдастыру үшін,</w:t>
      </w:r>
      <w:r>
        <w:br/>
      </w:r>
      <w:r>
        <w:rPr>
          <w:rFonts w:ascii="Times New Roman"/>
          <w:b/>
          <w:i w:val="false"/>
          <w:color w:val="000000"/>
        </w:rPr>
        <w:t>
қоғамдық жұмыстар ұйымдастырылатын мекемелер тізбесі,</w:t>
      </w:r>
      <w:r>
        <w:br/>
      </w:r>
      <w:r>
        <w:rPr>
          <w:rFonts w:ascii="Times New Roman"/>
          <w:b/>
          <w:i w:val="false"/>
          <w:color w:val="000000"/>
        </w:rPr>
        <w:t>
қоғамдық жұмыстардың түрлері (жобалары)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523"/>
        <w:gridCol w:w="3223"/>
        <w:gridCol w:w="1983"/>
        <w:gridCol w:w="1447"/>
        <w:gridCol w:w="1085"/>
      </w:tblGrid>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r>
              <w:br/>
            </w:r>
            <w:r>
              <w:rPr>
                <w:rFonts w:ascii="Times New Roman"/>
                <w:b w:val="false"/>
                <w:i w:val="false"/>
                <w:color w:val="000000"/>
                <w:sz w:val="20"/>
              </w:rPr>
              <w:t>
(жобалары)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r>
              <w:br/>
            </w:r>
            <w:r>
              <w:rPr>
                <w:rFonts w:ascii="Times New Roman"/>
                <w:b w:val="false"/>
                <w:i w:val="false"/>
                <w:color w:val="000000"/>
                <w:sz w:val="20"/>
              </w:rPr>
              <w:t>
бойынша</w:t>
            </w:r>
            <w:r>
              <w:br/>
            </w:r>
            <w:r>
              <w:rPr>
                <w:rFonts w:ascii="Times New Roman"/>
                <w:b w:val="false"/>
                <w:i w:val="false"/>
                <w:color w:val="000000"/>
                <w:sz w:val="20"/>
              </w:rPr>
              <w:t>
жұмыстардың көлемі(болжам)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сұраныс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6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округтер:</w:t>
            </w:r>
            <w:r>
              <w:br/>
            </w:r>
            <w:r>
              <w:rPr>
                <w:rFonts w:ascii="Times New Roman"/>
                <w:b w:val="false"/>
                <w:i w:val="false"/>
                <w:color w:val="000000"/>
                <w:sz w:val="20"/>
              </w:rPr>
              <w:t>
Аққұдық</w:t>
            </w:r>
            <w:r>
              <w:br/>
            </w:r>
            <w:r>
              <w:rPr>
                <w:rFonts w:ascii="Times New Roman"/>
                <w:b w:val="false"/>
                <w:i w:val="false"/>
                <w:color w:val="000000"/>
                <w:sz w:val="20"/>
              </w:rPr>
              <w:t>
Байторы</w:t>
            </w:r>
            <w:r>
              <w:br/>
            </w:r>
            <w:r>
              <w:rPr>
                <w:rFonts w:ascii="Times New Roman"/>
                <w:b w:val="false"/>
                <w:i w:val="false"/>
                <w:color w:val="000000"/>
                <w:sz w:val="20"/>
              </w:rPr>
              <w:t>
Байнассай</w:t>
            </w:r>
            <w:r>
              <w:br/>
            </w:r>
            <w:r>
              <w:rPr>
                <w:rFonts w:ascii="Times New Roman"/>
                <w:b w:val="false"/>
                <w:i w:val="false"/>
                <w:color w:val="000000"/>
                <w:sz w:val="20"/>
              </w:rPr>
              <w:t>
Қарашай</w:t>
            </w:r>
            <w:r>
              <w:br/>
            </w:r>
            <w:r>
              <w:rPr>
                <w:rFonts w:ascii="Times New Roman"/>
                <w:b w:val="false"/>
                <w:i w:val="false"/>
                <w:color w:val="000000"/>
                <w:sz w:val="20"/>
              </w:rPr>
              <w:t>
Қаратоғай</w:t>
            </w:r>
            <w:r>
              <w:br/>
            </w:r>
            <w:r>
              <w:rPr>
                <w:rFonts w:ascii="Times New Roman"/>
                <w:b w:val="false"/>
                <w:i w:val="false"/>
                <w:color w:val="000000"/>
                <w:sz w:val="20"/>
              </w:rPr>
              <w:t>
Қызылжар</w:t>
            </w:r>
            <w:r>
              <w:br/>
            </w:r>
            <w:r>
              <w:rPr>
                <w:rFonts w:ascii="Times New Roman"/>
                <w:b w:val="false"/>
                <w:i w:val="false"/>
                <w:color w:val="000000"/>
                <w:sz w:val="20"/>
              </w:rPr>
              <w:t>
Құрмансай</w:t>
            </w:r>
            <w:r>
              <w:br/>
            </w:r>
            <w:r>
              <w:rPr>
                <w:rFonts w:ascii="Times New Roman"/>
                <w:b w:val="false"/>
                <w:i w:val="false"/>
                <w:color w:val="000000"/>
                <w:sz w:val="20"/>
              </w:rPr>
              <w:t>
Жайсан</w:t>
            </w:r>
            <w:r>
              <w:br/>
            </w:r>
            <w:r>
              <w:rPr>
                <w:rFonts w:ascii="Times New Roman"/>
                <w:b w:val="false"/>
                <w:i w:val="false"/>
                <w:color w:val="000000"/>
                <w:sz w:val="20"/>
              </w:rPr>
              <w:t>
Мәртөк</w:t>
            </w:r>
            <w:r>
              <w:br/>
            </w:r>
            <w:r>
              <w:rPr>
                <w:rFonts w:ascii="Times New Roman"/>
                <w:b w:val="false"/>
                <w:i w:val="false"/>
                <w:color w:val="000000"/>
                <w:sz w:val="20"/>
              </w:rPr>
              <w:t>
Родников</w:t>
            </w:r>
            <w:r>
              <w:br/>
            </w:r>
            <w:r>
              <w:rPr>
                <w:rFonts w:ascii="Times New Roman"/>
                <w:b w:val="false"/>
                <w:i w:val="false"/>
                <w:color w:val="000000"/>
                <w:sz w:val="20"/>
              </w:rPr>
              <w:t>
Тәңірберген</w:t>
            </w:r>
            <w:r>
              <w:br/>
            </w:r>
            <w:r>
              <w:rPr>
                <w:rFonts w:ascii="Times New Roman"/>
                <w:b w:val="false"/>
                <w:i w:val="false"/>
                <w:color w:val="000000"/>
                <w:sz w:val="20"/>
              </w:rPr>
              <w:t>
Хазірет</w:t>
            </w:r>
            <w:r>
              <w:br/>
            </w:r>
            <w:r>
              <w:rPr>
                <w:rFonts w:ascii="Times New Roman"/>
                <w:b w:val="false"/>
                <w:i w:val="false"/>
                <w:color w:val="000000"/>
                <w:sz w:val="20"/>
              </w:rPr>
              <w:t>
Хлебдар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 "Жолдар", "Көркейту" "Туған өлке" "Санақ" "Мейірбан медбике" "Эколог"</w:t>
            </w:r>
            <w:r>
              <w:br/>
            </w:r>
            <w:r>
              <w:rPr>
                <w:rFonts w:ascii="Times New Roman"/>
                <w:b w:val="false"/>
                <w:i w:val="false"/>
                <w:color w:val="000000"/>
                <w:sz w:val="20"/>
              </w:rPr>
              <w:t>
"Суға батушыны құтқарушы"</w:t>
            </w:r>
            <w:r>
              <w:br/>
            </w:r>
            <w:r>
              <w:rPr>
                <w:rFonts w:ascii="Times New Roman"/>
                <w:b w:val="false"/>
                <w:i w:val="false"/>
                <w:color w:val="000000"/>
                <w:sz w:val="20"/>
              </w:rPr>
              <w:t>
"Сарбаздар"</w:t>
            </w:r>
            <w:r>
              <w:br/>
            </w:r>
            <w:r>
              <w:rPr>
                <w:rFonts w:ascii="Times New Roman"/>
                <w:b w:val="false"/>
                <w:i w:val="false"/>
                <w:color w:val="000000"/>
                <w:sz w:val="20"/>
              </w:rPr>
              <w:t xml:space="preserve">
"Іс шаралар өткізуге септесу" </w:t>
            </w:r>
            <w:r>
              <w:br/>
            </w:r>
            <w:r>
              <w:rPr>
                <w:rFonts w:ascii="Times New Roman"/>
                <w:b w:val="false"/>
                <w:i w:val="false"/>
                <w:color w:val="000000"/>
                <w:sz w:val="20"/>
              </w:rPr>
              <w:t xml:space="preserve">
"Ауыл шаруашылығы жұмыстары" </w:t>
            </w:r>
            <w:r>
              <w:br/>
            </w:r>
            <w:r>
              <w:rPr>
                <w:rFonts w:ascii="Times New Roman"/>
                <w:b w:val="false"/>
                <w:i w:val="false"/>
                <w:color w:val="000000"/>
                <w:sz w:val="20"/>
              </w:rPr>
              <w:t>
"Құс тұмауы" "Жады"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прокуратура"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"Көркейту"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"Кеңесші"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 бөлімі"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w:t>
            </w:r>
            <w:r>
              <w:br/>
            </w:r>
            <w:r>
              <w:rPr>
                <w:rFonts w:ascii="Times New Roman"/>
                <w:b w:val="false"/>
                <w:i w:val="false"/>
                <w:color w:val="000000"/>
                <w:sz w:val="20"/>
              </w:rPr>
              <w:t>
бөлiмi"</w:t>
            </w:r>
            <w:r>
              <w:br/>
            </w:r>
            <w:r>
              <w:rPr>
                <w:rFonts w:ascii="Times New Roman"/>
                <w:b w:val="false"/>
                <w:i w:val="false"/>
                <w:color w:val="000000"/>
                <w:sz w:val="20"/>
              </w:rPr>
              <w:t>
Мемлекеттiк мекеме және аудан мектептерi</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"Көркейту"</w:t>
            </w:r>
            <w:r>
              <w:br/>
            </w:r>
            <w:r>
              <w:rPr>
                <w:rFonts w:ascii="Times New Roman"/>
                <w:b w:val="false"/>
                <w:i w:val="false"/>
                <w:color w:val="000000"/>
                <w:sz w:val="20"/>
              </w:rPr>
              <w:t>
"Мектептерде ертеңгілік ас әзірлеу"</w:t>
            </w:r>
            <w:r>
              <w:br/>
            </w:r>
            <w:r>
              <w:rPr>
                <w:rFonts w:ascii="Times New Roman"/>
                <w:b w:val="false"/>
                <w:i w:val="false"/>
                <w:color w:val="000000"/>
                <w:sz w:val="20"/>
              </w:rPr>
              <w:t>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орталық. облыстық филиалының Мәртөк</w:t>
            </w:r>
            <w:r>
              <w:br/>
            </w:r>
            <w:r>
              <w:rPr>
                <w:rFonts w:ascii="Times New Roman"/>
                <w:b w:val="false"/>
                <w:i w:val="false"/>
                <w:color w:val="000000"/>
                <w:sz w:val="20"/>
              </w:rPr>
              <w:t>
аудандық бөлімшесі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дақылдарының сорттарын сынау жөніндегі облыстық </w:t>
            </w:r>
            <w:r>
              <w:br/>
            </w:r>
            <w:r>
              <w:rPr>
                <w:rFonts w:ascii="Times New Roman"/>
                <w:b w:val="false"/>
                <w:i w:val="false"/>
                <w:color w:val="000000"/>
                <w:sz w:val="20"/>
              </w:rPr>
              <w:t>
инспектурасы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жұмыстары"</w:t>
            </w:r>
            <w:r>
              <w:br/>
            </w:r>
            <w:r>
              <w:rPr>
                <w:rFonts w:ascii="Times New Roman"/>
                <w:b w:val="false"/>
                <w:i w:val="false"/>
                <w:color w:val="000000"/>
                <w:sz w:val="20"/>
              </w:rPr>
              <w:t>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 Мемлекеттік коммуналдық қазыналық кәсіпорын</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"Көркейту"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соты"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"Көркейту"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"Сарбазы"</w:t>
            </w:r>
            <w:r>
              <w:br/>
            </w:r>
            <w:r>
              <w:rPr>
                <w:rFonts w:ascii="Times New Roman"/>
                <w:b w:val="false"/>
                <w:i w:val="false"/>
                <w:color w:val="000000"/>
                <w:sz w:val="20"/>
              </w:rPr>
              <w:t>
"Көркейту"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орман шаруашылығы"</w:t>
            </w:r>
            <w:r>
              <w:br/>
            </w:r>
            <w:r>
              <w:rPr>
                <w:rFonts w:ascii="Times New Roman"/>
                <w:b w:val="false"/>
                <w:i w:val="false"/>
                <w:color w:val="000000"/>
                <w:sz w:val="20"/>
              </w:rPr>
              <w:t>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"Тәлімбақ"</w:t>
            </w:r>
            <w:r>
              <w:br/>
            </w:r>
            <w:r>
              <w:rPr>
                <w:rFonts w:ascii="Times New Roman"/>
                <w:b w:val="false"/>
                <w:i w:val="false"/>
                <w:color w:val="000000"/>
                <w:sz w:val="20"/>
              </w:rPr>
              <w:t>
"Көркейту"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 өткізуге септесу"</w:t>
            </w:r>
            <w:r>
              <w:br/>
            </w:r>
            <w:r>
              <w:rPr>
                <w:rFonts w:ascii="Times New Roman"/>
                <w:b w:val="false"/>
                <w:i w:val="false"/>
                <w:color w:val="000000"/>
                <w:sz w:val="20"/>
              </w:rPr>
              <w:t>
"Көркейту"</w:t>
            </w:r>
            <w:r>
              <w:br/>
            </w:r>
            <w:r>
              <w:rPr>
                <w:rFonts w:ascii="Times New Roman"/>
                <w:b w:val="false"/>
                <w:i w:val="false"/>
                <w:color w:val="000000"/>
                <w:sz w:val="20"/>
              </w:rPr>
              <w:t>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"Көркейту"</w:t>
            </w:r>
            <w:r>
              <w:br/>
            </w:r>
            <w:r>
              <w:rPr>
                <w:rFonts w:ascii="Times New Roman"/>
                <w:b w:val="false"/>
                <w:i w:val="false"/>
                <w:color w:val="000000"/>
                <w:sz w:val="20"/>
              </w:rPr>
              <w:t>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"Кеңесші"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Мәртөк аудандық әкімдігінің 2009 жылғы 27 тамыздағы </w:t>
            </w:r>
            <w:r>
              <w:rPr>
                <w:rFonts w:ascii="Times New Roman"/>
                <w:b w:val="false"/>
                <w:i w:val="false"/>
                <w:color w:val="ff0000"/>
                <w:sz w:val="20"/>
              </w:rPr>
              <w:t>№ 246</w:t>
            </w:r>
            <w:r>
              <w:rPr>
                <w:rFonts w:ascii="Times New Roman"/>
                <w:b w:val="false"/>
                <w:i w:val="false"/>
                <w:color w:val="ff0000"/>
                <w:sz w:val="20"/>
              </w:rPr>
              <w:t xml:space="preserve"> қаулысымен.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 шаруашылық министрлігінің "Реcпубликалық ветеринариялық зертхана"</w:t>
            </w:r>
            <w:r>
              <w:br/>
            </w:r>
            <w:r>
              <w:rPr>
                <w:rFonts w:ascii="Times New Roman"/>
                <w:b w:val="false"/>
                <w:i w:val="false"/>
                <w:color w:val="000000"/>
                <w:sz w:val="20"/>
              </w:rPr>
              <w:t xml:space="preserve">
РМҚК Ақтөбе облыстық филиалы Мәртөк аудандық ветераниялық зертханасы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жұмыстары"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сот әкімшісінің Мәртөк аумақтық учаскесі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Мәртөк аудандық әкімдігінің 2009 жылғы 27 тамыздағы </w:t>
            </w:r>
            <w:r>
              <w:rPr>
                <w:rFonts w:ascii="Times New Roman"/>
                <w:b w:val="false"/>
                <w:i w:val="false"/>
                <w:color w:val="ff0000"/>
                <w:sz w:val="20"/>
              </w:rPr>
              <w:t>№ 246</w:t>
            </w:r>
            <w:r>
              <w:rPr>
                <w:rFonts w:ascii="Times New Roman"/>
                <w:b w:val="false"/>
                <w:i w:val="false"/>
                <w:color w:val="ff0000"/>
                <w:sz w:val="20"/>
              </w:rPr>
              <w:t xml:space="preserve"> қаулысымен.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мемлекеттік санитарлық эпидемиологгиялық қадағалау департаментінің Мәртөк аудандық бөлімі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 орталығының Мәртөк аудандық филиалы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Мәртөк аудандық әкімдігінің 2009 жылғы 27 тамыздағы </w:t>
            </w:r>
            <w:r>
              <w:rPr>
                <w:rFonts w:ascii="Times New Roman"/>
                <w:b w:val="false"/>
                <w:i w:val="false"/>
                <w:color w:val="ff0000"/>
                <w:sz w:val="20"/>
              </w:rPr>
              <w:t>№ 246</w:t>
            </w:r>
            <w:r>
              <w:rPr>
                <w:rFonts w:ascii="Times New Roman"/>
                <w:b w:val="false"/>
                <w:i w:val="false"/>
                <w:color w:val="ff0000"/>
                <w:sz w:val="20"/>
              </w:rPr>
              <w:t xml:space="preserve"> қаулысымен.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Мемлекеттiк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r>
              <w:br/>
            </w:r>
            <w:r>
              <w:rPr>
                <w:rFonts w:ascii="Times New Roman"/>
                <w:b w:val="false"/>
                <w:i w:val="false"/>
                <w:color w:val="000000"/>
                <w:sz w:val="20"/>
              </w:rPr>
              <w:t>
"Құрылыс бригадасы"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қаныстары бөлімі" Мемлекеттік мекеме</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мемлекеттік мұрағаты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"Жады"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 сервис" коммуналдық мемлекеттік кәсіпорыны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Мәртөк аудандық әкімдігінің 2009 жылғы 27 тамыздағы </w:t>
            </w:r>
            <w:r>
              <w:rPr>
                <w:rFonts w:ascii="Times New Roman"/>
                <w:b w:val="false"/>
                <w:i w:val="false"/>
                <w:color w:val="ff0000"/>
                <w:sz w:val="20"/>
              </w:rPr>
              <w:t>№ 246</w:t>
            </w:r>
            <w:r>
              <w:rPr>
                <w:rFonts w:ascii="Times New Roman"/>
                <w:b w:val="false"/>
                <w:i w:val="false"/>
                <w:color w:val="ff0000"/>
                <w:sz w:val="20"/>
              </w:rPr>
              <w:t xml:space="preserve"> қаулысымен.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жылжымайтын мүлік жөніндегі орталығы РМҚК Мәртөк аудандық филиалы.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160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қылмыстық-атқару жүйесі басқармасының Мәртөк аудандық қылмыстық-атқару инспекциясы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"Перепись"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left"/>
      </w:pPr>
      <w:r>
        <w:rPr>
          <w:rFonts w:ascii="Times New Roman"/>
          <w:b/>
          <w:i w:val="false"/>
          <w:color w:val="000000"/>
        </w:rPr>
        <w:t xml:space="preserve"> Қоғамдық жұмыстарың түрлері (жобалары)</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"Құ</w:t>
      </w:r>
      <w:r>
        <w:rPr>
          <w:rFonts w:ascii="Times New Roman"/>
          <w:b/>
          <w:i w:val="false"/>
          <w:color w:val="000000"/>
          <w:sz w:val="28"/>
        </w:rPr>
        <w:t>рылыс бригадасы"</w:t>
      </w:r>
      <w:r>
        <w:br/>
      </w:r>
      <w:r>
        <w:rPr>
          <w:rFonts w:ascii="Times New Roman"/>
          <w:b w:val="false"/>
          <w:i w:val="false"/>
          <w:color w:val="000000"/>
          <w:sz w:val="28"/>
        </w:rPr>
        <w:t>
      Су, газ, кәріз құбырларын және басқа коммуникация жүйелерін төсеу және жөндеу, мектеп, балабақша, аурухана және басқада бюджеттік сала объектілерін жөндеу. Құрылыс аяқталмаған, жартылай қираған ғимараттарды қалпына келтіру.</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"Жолдар"</w:t>
      </w:r>
      <w:r>
        <w:br/>
      </w:r>
      <w:r>
        <w:rPr>
          <w:rFonts w:ascii="Times New Roman"/>
          <w:b w:val="false"/>
          <w:i w:val="false"/>
          <w:color w:val="000000"/>
          <w:sz w:val="28"/>
        </w:rPr>
        <w:t>
      Жаңа жолдарды төсеу және қолданыстағы жолдарды және жол жиектерін, тротуарларды шөптен тазартуға, жөндеуге, жолға төселген материалдарды бекітуге, ұзақ жолға жүретін қоғамдық көліктің тұрағын көркейтуге көмек көрсету.</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"К</w:t>
      </w:r>
      <w:r>
        <w:rPr>
          <w:rFonts w:ascii="Times New Roman"/>
          <w:b/>
          <w:i w:val="false"/>
          <w:color w:val="000000"/>
          <w:sz w:val="28"/>
        </w:rPr>
        <w:t>ө</w:t>
      </w:r>
      <w:r>
        <w:rPr>
          <w:rFonts w:ascii="Times New Roman"/>
          <w:b/>
          <w:i w:val="false"/>
          <w:color w:val="000000"/>
          <w:sz w:val="28"/>
        </w:rPr>
        <w:t>ркейту"</w:t>
      </w:r>
      <w:r>
        <w:br/>
      </w:r>
      <w:r>
        <w:rPr>
          <w:rFonts w:ascii="Times New Roman"/>
          <w:b w:val="false"/>
          <w:i w:val="false"/>
          <w:color w:val="000000"/>
          <w:sz w:val="28"/>
        </w:rPr>
        <w:t>
      Аулаларды, гүлзарларды, парктерді, елді мекендерді көркейту. Екпе ағаштарды отырғызу және күту, гүлзарларды отырғызу, парктерді бөлу. Балаларға арналған ойын және спорт алаңдарын ұйымдастыру.</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"Ту</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ө</w:t>
      </w:r>
      <w:r>
        <w:rPr>
          <w:rFonts w:ascii="Times New Roman"/>
          <w:b/>
          <w:i w:val="false"/>
          <w:color w:val="000000"/>
          <w:sz w:val="28"/>
        </w:rPr>
        <w:t>лке"</w:t>
      </w:r>
      <w:r>
        <w:br/>
      </w:r>
      <w:r>
        <w:rPr>
          <w:rFonts w:ascii="Times New Roman"/>
          <w:b w:val="false"/>
          <w:i w:val="false"/>
          <w:color w:val="000000"/>
          <w:sz w:val="28"/>
        </w:rPr>
        <w:t>
      Отынды дайындау, құдықтарды, бұлақтарды тазарта отырып, отырғызылған ағаштарды тазарту. Көпшіліктің шомылуына пайдаланатын өзендер мен су қоймаларының жағалауларын қоршау.</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w:t>
      </w:r>
      <w:r>
        <w:rPr>
          <w:rFonts w:ascii="Times New Roman"/>
          <w:b/>
          <w:i w:val="false"/>
          <w:color w:val="000000"/>
          <w:sz w:val="28"/>
        </w:rPr>
        <w:t>ғ</w:t>
      </w:r>
      <w:r>
        <w:rPr>
          <w:rFonts w:ascii="Times New Roman"/>
          <w:b/>
          <w:i w:val="false"/>
          <w:color w:val="000000"/>
          <w:sz w:val="28"/>
        </w:rPr>
        <w:t>ы ж</w:t>
      </w:r>
      <w:r>
        <w:rPr>
          <w:rFonts w:ascii="Times New Roman"/>
          <w:b/>
          <w:i w:val="false"/>
          <w:color w:val="000000"/>
          <w:sz w:val="28"/>
        </w:rPr>
        <w:t>ұ</w:t>
      </w:r>
      <w:r>
        <w:rPr>
          <w:rFonts w:ascii="Times New Roman"/>
          <w:b/>
          <w:i w:val="false"/>
          <w:color w:val="000000"/>
          <w:sz w:val="28"/>
        </w:rPr>
        <w:t>мыстары"</w:t>
      </w:r>
      <w:r>
        <w:br/>
      </w:r>
      <w:r>
        <w:rPr>
          <w:rFonts w:ascii="Times New Roman"/>
          <w:b w:val="false"/>
          <w:i w:val="false"/>
          <w:color w:val="000000"/>
          <w:sz w:val="28"/>
        </w:rPr>
        <w:t>
      Ауыл шаруашылығы өнімдерін өсіруге, дайындауға және жинауға маусымдық көмек көрсету (көкөніс және бақша өнімдері). Қосалқы шаруашылығы бар мекемелерде мал бордақылау, жас малды өсіру, малды өріске жаю мен күзету. Малдарды идентификациялау.</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"Т</w:t>
      </w:r>
      <w:r>
        <w:rPr>
          <w:rFonts w:ascii="Times New Roman"/>
          <w:b/>
          <w:i w:val="false"/>
          <w:color w:val="000000"/>
          <w:sz w:val="28"/>
        </w:rPr>
        <w:t>ә</w:t>
      </w:r>
      <w:r>
        <w:rPr>
          <w:rFonts w:ascii="Times New Roman"/>
          <w:b/>
          <w:i w:val="false"/>
          <w:color w:val="000000"/>
          <w:sz w:val="28"/>
        </w:rPr>
        <w:t>лімба</w:t>
      </w:r>
      <w:r>
        <w:rPr>
          <w:rFonts w:ascii="Times New Roman"/>
          <w:b/>
          <w:i w:val="false"/>
          <w:color w:val="000000"/>
          <w:sz w:val="28"/>
        </w:rPr>
        <w:t>қ</w:t>
      </w:r>
      <w:r>
        <w:rPr>
          <w:rFonts w:ascii="Times New Roman"/>
          <w:b/>
          <w:i w:val="false"/>
          <w:color w:val="000000"/>
          <w:sz w:val="28"/>
        </w:rPr>
        <w:t>"</w:t>
      </w:r>
      <w:r>
        <w:br/>
      </w:r>
      <w:r>
        <w:rPr>
          <w:rFonts w:ascii="Times New Roman"/>
          <w:b w:val="false"/>
          <w:i w:val="false"/>
          <w:color w:val="000000"/>
          <w:sz w:val="28"/>
        </w:rPr>
        <w:t>
      Ағаштардың, гүлдердің көшеттерін аумақтарды жасыл желектендіру және абаттандыру кезінде одан әрі пайдалану мақсатында өсіру.</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"Сана</w:t>
      </w:r>
      <w:r>
        <w:rPr>
          <w:rFonts w:ascii="Times New Roman"/>
          <w:b/>
          <w:i w:val="false"/>
          <w:color w:val="000000"/>
          <w:sz w:val="28"/>
        </w:rPr>
        <w:t>қ</w:t>
      </w:r>
      <w:r>
        <w:rPr>
          <w:rFonts w:ascii="Times New Roman"/>
          <w:b/>
          <w:i w:val="false"/>
          <w:color w:val="000000"/>
          <w:sz w:val="28"/>
        </w:rPr>
        <w:t>"</w:t>
      </w:r>
      <w:r>
        <w:br/>
      </w:r>
      <w:r>
        <w:rPr>
          <w:rFonts w:ascii="Times New Roman"/>
          <w:b w:val="false"/>
          <w:i w:val="false"/>
          <w:color w:val="000000"/>
          <w:sz w:val="28"/>
        </w:rPr>
        <w:t>
      Республикалық, аймақтық науқандарды (түрлі сынақтар, әскерге шақыру) ұйымдастыруға қатысу. Жоба шеңберінде жергілікті салықтарды жинауға, зейнетақы және жәрдемақыны қайта есептеуде, әскерге шақыру кезеңдерінде, жеке сотталғандардың жеке іс қағаздарын жүргізуде көмек көрсету. "Жалғыз терезе" қағидасы бойынша көмек көрсету.</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"Іс шаралар </w:t>
      </w:r>
      <w:r>
        <w:rPr>
          <w:rFonts w:ascii="Times New Roman"/>
          <w:b/>
          <w:i w:val="false"/>
          <w:color w:val="000000"/>
          <w:sz w:val="28"/>
        </w:rPr>
        <w:t>ө</w:t>
      </w:r>
      <w:r>
        <w:rPr>
          <w:rFonts w:ascii="Times New Roman"/>
          <w:b/>
          <w:i w:val="false"/>
          <w:color w:val="000000"/>
          <w:sz w:val="28"/>
        </w:rPr>
        <w:t>ткізуге септесу"</w:t>
      </w:r>
      <w:r>
        <w:br/>
      </w:r>
      <w:r>
        <w:rPr>
          <w:rFonts w:ascii="Times New Roman"/>
          <w:b w:val="false"/>
          <w:i w:val="false"/>
          <w:color w:val="000000"/>
          <w:sz w:val="28"/>
        </w:rPr>
        <w:t>
      Мәдени мақсаттағы ауқымды іс- шараларды (спорттық жарыстар, халықтық мерекелер) ұйымдастыру кезінде көмек көрсету.</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"Жады"</w:t>
      </w:r>
      <w:r>
        <w:br/>
      </w:r>
      <w:r>
        <w:rPr>
          <w:rFonts w:ascii="Times New Roman"/>
          <w:b w:val="false"/>
          <w:i w:val="false"/>
          <w:color w:val="000000"/>
          <w:sz w:val="28"/>
        </w:rPr>
        <w:t>
      Тарихи – сәулеттік ескерткіштерді, қорықтық аймақтарды қалпына келтіру, оларды күзету және күту. Молаларды, бауырластар зираттарын абаттандыру, тазалау және күзету.</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"Мейірбан медбике"</w:t>
      </w:r>
      <w:r>
        <w:br/>
      </w:r>
      <w:r>
        <w:rPr>
          <w:rFonts w:ascii="Times New Roman"/>
          <w:b w:val="false"/>
          <w:i w:val="false"/>
          <w:color w:val="000000"/>
          <w:sz w:val="28"/>
        </w:rPr>
        <w:t>
      Денсаулық сақтау мекемелері мен үйде ауру және қарт адамдарды күту.</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"Тігінші"</w:t>
      </w:r>
      <w:r>
        <w:br/>
      </w:r>
      <w:r>
        <w:rPr>
          <w:rFonts w:ascii="Times New Roman"/>
          <w:b w:val="false"/>
          <w:i w:val="false"/>
          <w:color w:val="000000"/>
          <w:sz w:val="28"/>
        </w:rPr>
        <w:t>
      Ауруханаларда, мектептермен мектеп – интернаттарда, балалар үйлерінде, еңбекпен түзеу мекемелерінде, әлеуметтік көмек көрсету бөлімдерінде төсек – жаймалармен киім –кешектерді қайта тігу.</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"Эколог"</w:t>
      </w:r>
      <w:r>
        <w:br/>
      </w:r>
      <w:r>
        <w:rPr>
          <w:rFonts w:ascii="Times New Roman"/>
          <w:b w:val="false"/>
          <w:i w:val="false"/>
          <w:color w:val="000000"/>
          <w:sz w:val="28"/>
        </w:rPr>
        <w:t>
      Тұрмыстық, қатты қалдықтарды көмуді ұйымдастыруға көмектесу және көму.</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"Ке</w:t>
      </w:r>
      <w:r>
        <w:rPr>
          <w:rFonts w:ascii="Times New Roman"/>
          <w:b/>
          <w:i w:val="false"/>
          <w:color w:val="000000"/>
          <w:sz w:val="28"/>
        </w:rPr>
        <w:t>ң</w:t>
      </w:r>
      <w:r>
        <w:rPr>
          <w:rFonts w:ascii="Times New Roman"/>
          <w:b/>
          <w:i w:val="false"/>
          <w:color w:val="000000"/>
          <w:sz w:val="28"/>
        </w:rPr>
        <w:t>есші"</w:t>
      </w:r>
      <w:r>
        <w:br/>
      </w:r>
      <w:r>
        <w:rPr>
          <w:rFonts w:ascii="Times New Roman"/>
          <w:b w:val="false"/>
          <w:i w:val="false"/>
          <w:color w:val="000000"/>
          <w:sz w:val="28"/>
        </w:rPr>
        <w:t>
      Аз қамтылған азаматтарға әртүрлі құқықтық мәселелер жөнінде ақысыз кеңес беру.</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"Сарбаздар"</w:t>
      </w:r>
      <w:r>
        <w:br/>
      </w:r>
      <w:r>
        <w:rPr>
          <w:rFonts w:ascii="Times New Roman"/>
          <w:b w:val="false"/>
          <w:i w:val="false"/>
          <w:color w:val="000000"/>
          <w:sz w:val="28"/>
        </w:rPr>
        <w:t>
      Қоғамдық тәртіпті сақтауға, елді мекендерде мал ұрлығының алдын алуға ІІБ қызметкерлеріне көмектеседі</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"Мектептерде ерте</w:t>
      </w:r>
      <w:r>
        <w:rPr>
          <w:rFonts w:ascii="Times New Roman"/>
          <w:b/>
          <w:i w:val="false"/>
          <w:color w:val="000000"/>
          <w:sz w:val="28"/>
        </w:rPr>
        <w:t>ң</w:t>
      </w:r>
      <w:r>
        <w:rPr>
          <w:rFonts w:ascii="Times New Roman"/>
          <w:b/>
          <w:i w:val="false"/>
          <w:color w:val="000000"/>
          <w:sz w:val="28"/>
        </w:rPr>
        <w:t xml:space="preserve">гілік ас </w:t>
      </w:r>
      <w:r>
        <w:rPr>
          <w:rFonts w:ascii="Times New Roman"/>
          <w:b/>
          <w:i w:val="false"/>
          <w:color w:val="000000"/>
          <w:sz w:val="28"/>
        </w:rPr>
        <w:t>ә</w:t>
      </w:r>
      <w:r>
        <w:rPr>
          <w:rFonts w:ascii="Times New Roman"/>
          <w:b/>
          <w:i w:val="false"/>
          <w:color w:val="000000"/>
          <w:sz w:val="28"/>
        </w:rPr>
        <w:t>зірлеу"</w:t>
      </w:r>
      <w:r>
        <w:br/>
      </w:r>
      <w:r>
        <w:rPr>
          <w:rFonts w:ascii="Times New Roman"/>
          <w:b w:val="false"/>
          <w:i w:val="false"/>
          <w:color w:val="000000"/>
          <w:sz w:val="28"/>
        </w:rPr>
        <w:t>
      Оқушылардың тамақтандыруын ұымдастыру үшін</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"Су</w:t>
      </w:r>
      <w:r>
        <w:rPr>
          <w:rFonts w:ascii="Times New Roman"/>
          <w:b/>
          <w:i w:val="false"/>
          <w:color w:val="000000"/>
          <w:sz w:val="28"/>
        </w:rPr>
        <w:t>ғ</w:t>
      </w:r>
      <w:r>
        <w:rPr>
          <w:rFonts w:ascii="Times New Roman"/>
          <w:b/>
          <w:i w:val="false"/>
          <w:color w:val="000000"/>
          <w:sz w:val="28"/>
        </w:rPr>
        <w:t xml:space="preserve">а батушыны </w:t>
      </w:r>
      <w:r>
        <w:rPr>
          <w:rFonts w:ascii="Times New Roman"/>
          <w:b/>
          <w:i w:val="false"/>
          <w:color w:val="000000"/>
          <w:sz w:val="28"/>
        </w:rPr>
        <w:t>құ</w:t>
      </w:r>
      <w:r>
        <w:rPr>
          <w:rFonts w:ascii="Times New Roman"/>
          <w:b/>
          <w:i w:val="false"/>
          <w:color w:val="000000"/>
          <w:sz w:val="28"/>
        </w:rPr>
        <w:t>т</w:t>
      </w:r>
      <w:r>
        <w:rPr>
          <w:rFonts w:ascii="Times New Roman"/>
          <w:b/>
          <w:i w:val="false"/>
          <w:color w:val="000000"/>
          <w:sz w:val="28"/>
        </w:rPr>
        <w:t>қ</w:t>
      </w:r>
      <w:r>
        <w:rPr>
          <w:rFonts w:ascii="Times New Roman"/>
          <w:b/>
          <w:i w:val="false"/>
          <w:color w:val="000000"/>
          <w:sz w:val="28"/>
        </w:rPr>
        <w:t>арушы"</w:t>
      </w:r>
      <w:r>
        <w:br/>
      </w:r>
      <w:r>
        <w:rPr>
          <w:rFonts w:ascii="Times New Roman"/>
          <w:b w:val="false"/>
          <w:i w:val="false"/>
          <w:color w:val="000000"/>
          <w:sz w:val="28"/>
        </w:rPr>
        <w:t>
      Суға түсуге арналған арнайы орындарда балалардың және басқа адамдардың суға түсуін қадағалау, суға батушыны құтқару.</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"Жас мамандар"</w:t>
      </w:r>
      <w:r>
        <w:br/>
      </w:r>
      <w:r>
        <w:rPr>
          <w:rFonts w:ascii="Times New Roman"/>
          <w:b w:val="false"/>
          <w:i w:val="false"/>
          <w:color w:val="000000"/>
          <w:sz w:val="28"/>
        </w:rPr>
        <w:t>
      Жас мамандарды оқу бөлімдерін бітіріп келгеннен кейін мамандықтары бойынша жұмысқа тарту, қабілетін күшейту, мамандығына іс жүзінде көмектесу.</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rPr>
        <w:t>Құ</w:t>
      </w:r>
      <w:r>
        <w:rPr>
          <w:rFonts w:ascii="Times New Roman"/>
          <w:b/>
          <w:i w:val="false"/>
          <w:color w:val="000000"/>
          <w:sz w:val="28"/>
        </w:rPr>
        <w:t>с т</w:t>
      </w:r>
      <w:r>
        <w:rPr>
          <w:rFonts w:ascii="Times New Roman"/>
          <w:b/>
          <w:i w:val="false"/>
          <w:color w:val="000000"/>
          <w:sz w:val="28"/>
        </w:rPr>
        <w:t>ұ</w:t>
      </w:r>
      <w:r>
        <w:rPr>
          <w:rFonts w:ascii="Times New Roman"/>
          <w:b/>
          <w:i w:val="false"/>
          <w:color w:val="000000"/>
          <w:sz w:val="28"/>
        </w:rPr>
        <w:t>мауы"</w:t>
      </w:r>
      <w:r>
        <w:br/>
      </w:r>
      <w:r>
        <w:rPr>
          <w:rFonts w:ascii="Times New Roman"/>
          <w:b w:val="false"/>
          <w:i w:val="false"/>
          <w:color w:val="000000"/>
          <w:sz w:val="28"/>
        </w:rPr>
        <w:t>
      Құс тұмауын алдын алу мақсатында округ жерлеріндегі су қоймаларын тексеру, жабайы құстардың тұрақтайтын жерлерін және құстың өлімі болған жағдайда оны анықтап, дер кезінде аудандық штабқа хабарлау, үй құстарының жабайы құстармен орналасуына жол бермеу.</w:t>
      </w:r>
    </w:p>
    <w:bookmarkEnd w:id="24"/>
    <w:bookmarkStart w:name="z26" w:id="25"/>
    <w:p>
      <w:pPr>
        <w:spacing w:after="0"/>
        <w:ind w:left="0"/>
        <w:jc w:val="left"/>
      </w:pPr>
      <w:r>
        <w:rPr>
          <w:rFonts w:ascii="Times New Roman"/>
          <w:b/>
          <w:i w:val="false"/>
          <w:color w:val="000000"/>
        </w:rPr>
        <w:t xml:space="preserve"> 
Қоғамдық жұмыстардың нақты шарттары</w:t>
      </w:r>
    </w:p>
    <w:bookmarkEnd w:id="25"/>
    <w:p>
      <w:pPr>
        <w:spacing w:after="0"/>
        <w:ind w:left="0"/>
        <w:jc w:val="both"/>
      </w:pPr>
      <w:r>
        <w:rPr>
          <w:rFonts w:ascii="Times New Roman"/>
          <w:b w:val="false"/>
          <w:i w:val="false"/>
          <w:color w:val="000000"/>
          <w:sz w:val="28"/>
        </w:rPr>
        <w:t>      Жұмыс аптасы 5 күн, екі демалыс күндерін құрайды, 8 сағаттық жұмыс күні, түскі үзіліс 1 сағат. Еңбек ақысы еңбек табелінде көрсетілген нақты жұмыс уақытына байланысты жұмыссыздың жеке есеп шатына аудару жолымен жүзеге асырылады. Қазақстан Республикасының заңнамасына сәйкес, еңбек қауіпсіздігіне байланысты нұсқаулық жүргізіледі, арнаулы киіммен, құрал - жабдықпен қамтамасыз етіледі, зейнетақы және әлеуметтік есептемелер, уақытша еңбек етуге жарамсыздығына әлеуметтік жәрдемақы төлемі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