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7544" w14:textId="46b7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Мәртөк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2009 жылғы 24 желтоқсандағы N 143 шешімі. Ақтөбе облысы Мәртөк ауданының Әділет басқармасында 2010 жылғы 26 қаңтарда N 3-8-103 тіркелді. Күші жойылды - Ақтөбе облысы Мәртөк аудандық мәслихатының 2011 жылғы 30 наурыздағы № 228 шешімімен</w:t>
      </w:r>
    </w:p>
    <w:p>
      <w:pPr>
        <w:spacing w:after="0"/>
        <w:ind w:left="0"/>
        <w:jc w:val="both"/>
      </w:pPr>
      <w:r>
        <w:rPr>
          <w:rFonts w:ascii="Times New Roman"/>
          <w:b w:val="false"/>
          <w:i w:val="false"/>
          <w:color w:val="ff0000"/>
          <w:sz w:val="28"/>
        </w:rPr>
        <w:t>      Ескерту. Күші жойылды - Ақтөбе облысы Мәртөк аудандық мәслихатының 2011.03.30 № 228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және облыстық мәслихаттың 2009 жылғы 21 желтоқсандағы </w:t>
      </w:r>
      <w:r>
        <w:rPr>
          <w:rFonts w:ascii="Times New Roman"/>
          <w:b w:val="false"/>
          <w:i w:val="false"/>
          <w:color w:val="000000"/>
          <w:sz w:val="28"/>
        </w:rPr>
        <w:t>№ 232</w:t>
      </w:r>
      <w:r>
        <w:rPr>
          <w:rFonts w:ascii="Times New Roman"/>
          <w:b w:val="false"/>
          <w:i w:val="false"/>
          <w:color w:val="000000"/>
          <w:sz w:val="28"/>
        </w:rPr>
        <w:t xml:space="preserve"> «2010-2012 жылдарға арналған облыстық бюджет туралы» шешіміне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2010 жылға мына көлемде бекітілсін:</w:t>
      </w:r>
      <w:r>
        <w:br/>
      </w:r>
      <w:r>
        <w:rPr>
          <w:rFonts w:ascii="Times New Roman"/>
          <w:b w:val="false"/>
          <w:i w:val="false"/>
          <w:color w:val="000000"/>
          <w:sz w:val="28"/>
        </w:rPr>
        <w:t>
      1) кірістер                      2 573 157,6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291 040 мың теңге;</w:t>
      </w:r>
      <w:r>
        <w:br/>
      </w:r>
      <w:r>
        <w:rPr>
          <w:rFonts w:ascii="Times New Roman"/>
          <w:b w:val="false"/>
          <w:i w:val="false"/>
          <w:color w:val="000000"/>
          <w:sz w:val="28"/>
        </w:rPr>
        <w:t>
      салықтық емес түсімдер бойынша        14 000 мың теңге;</w:t>
      </w:r>
      <w:r>
        <w:br/>
      </w:r>
      <w:r>
        <w:rPr>
          <w:rFonts w:ascii="Times New Roman"/>
          <w:b w:val="false"/>
          <w:i w:val="false"/>
          <w:color w:val="000000"/>
          <w:sz w:val="28"/>
        </w:rPr>
        <w:t>
      капиталмен операциядан кірістер        6 100 мың теңге;</w:t>
      </w:r>
      <w:r>
        <w:br/>
      </w:r>
      <w:r>
        <w:rPr>
          <w:rFonts w:ascii="Times New Roman"/>
          <w:b w:val="false"/>
          <w:i w:val="false"/>
          <w:color w:val="000000"/>
          <w:sz w:val="28"/>
        </w:rPr>
        <w:t>
      трансферттер түсімдері бойынша   2 262 017,6 мың теңге;</w:t>
      </w:r>
      <w:r>
        <w:br/>
      </w:r>
      <w:r>
        <w:rPr>
          <w:rFonts w:ascii="Times New Roman"/>
          <w:b w:val="false"/>
          <w:i w:val="false"/>
          <w:color w:val="000000"/>
          <w:sz w:val="28"/>
        </w:rPr>
        <w:t>
      2) шығындар                      2 578 225,7 мың теңге;</w:t>
      </w:r>
      <w:r>
        <w:br/>
      </w:r>
      <w:r>
        <w:rPr>
          <w:rFonts w:ascii="Times New Roman"/>
          <w:b w:val="false"/>
          <w:i w:val="false"/>
          <w:color w:val="000000"/>
          <w:sz w:val="28"/>
        </w:rPr>
        <w:t>
      3) таза бюджеттік кредит беру         30 130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30 823 мың теңге;</w:t>
      </w:r>
      <w:r>
        <w:br/>
      </w:r>
      <w:r>
        <w:rPr>
          <w:rFonts w:ascii="Times New Roman"/>
          <w:b w:val="false"/>
          <w:i w:val="false"/>
          <w:color w:val="000000"/>
          <w:sz w:val="28"/>
        </w:rPr>
        <w:t>
      бюджеттік кредиттерді өтеу               693 мың теңге;</w:t>
      </w:r>
      <w:r>
        <w:br/>
      </w:r>
      <w:r>
        <w:rPr>
          <w:rFonts w:ascii="Times New Roman"/>
          <w:b w:val="false"/>
          <w:i w:val="false"/>
          <w:color w:val="000000"/>
          <w:sz w:val="28"/>
        </w:rPr>
        <w:t>
      4) қаржы активтерiмен жасалатын</w:t>
      </w:r>
      <w:r>
        <w:br/>
      </w:r>
      <w:r>
        <w:rPr>
          <w:rFonts w:ascii="Times New Roman"/>
          <w:b w:val="false"/>
          <w:i w:val="false"/>
          <w:color w:val="000000"/>
          <w:sz w:val="28"/>
        </w:rPr>
        <w:t>
      операциялар бойынша сальдо            10 200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10 200 мың теңге;</w:t>
      </w:r>
      <w:r>
        <w:br/>
      </w:r>
      <w:r>
        <w:rPr>
          <w:rFonts w:ascii="Times New Roman"/>
          <w:b w:val="false"/>
          <w:i w:val="false"/>
          <w:color w:val="000000"/>
          <w:sz w:val="28"/>
        </w:rPr>
        <w:t>
      5) бюджет дефициті                  -45398,1 мың теңге;</w:t>
      </w:r>
      <w:r>
        <w:br/>
      </w:r>
      <w:r>
        <w:rPr>
          <w:rFonts w:ascii="Times New Roman"/>
          <w:b w:val="false"/>
          <w:i w:val="false"/>
          <w:color w:val="000000"/>
          <w:sz w:val="28"/>
        </w:rPr>
        <w:t>
      6) бюджет дефицитін қаржыландыру     45398,1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Ақтөбе облысы Мәртөк аудандық мәслихатының 2010.02.24 </w:t>
      </w:r>
      <w:r>
        <w:rPr>
          <w:rFonts w:ascii="Times New Roman"/>
          <w:b w:val="false"/>
          <w:i w:val="false"/>
          <w:color w:val="000000"/>
          <w:sz w:val="28"/>
        </w:rPr>
        <w:t>N 158</w:t>
      </w:r>
      <w:r>
        <w:rPr>
          <w:rFonts w:ascii="Times New Roman"/>
          <w:b w:val="false"/>
          <w:i w:val="false"/>
          <w:color w:val="ff0000"/>
          <w:sz w:val="28"/>
        </w:rPr>
        <w:t xml:space="preserve">; 2010.04.23 </w:t>
      </w:r>
      <w:r>
        <w:rPr>
          <w:rFonts w:ascii="Times New Roman"/>
          <w:b w:val="false"/>
          <w:i w:val="false"/>
          <w:color w:val="000000"/>
          <w:sz w:val="28"/>
        </w:rPr>
        <w:t>N 165</w:t>
      </w:r>
      <w:r>
        <w:rPr>
          <w:rFonts w:ascii="Times New Roman"/>
          <w:b w:val="false"/>
          <w:i w:val="false"/>
          <w:color w:val="ff0000"/>
          <w:sz w:val="28"/>
        </w:rPr>
        <w:t xml:space="preserve">; 2010.07.27 </w:t>
      </w:r>
      <w:r>
        <w:rPr>
          <w:rFonts w:ascii="Times New Roman"/>
          <w:b w:val="false"/>
          <w:i w:val="false"/>
          <w:color w:val="000000"/>
          <w:sz w:val="28"/>
        </w:rPr>
        <w:t>№ 173</w:t>
      </w:r>
      <w:r>
        <w:rPr>
          <w:rFonts w:ascii="Times New Roman"/>
          <w:b w:val="false"/>
          <w:i w:val="false"/>
          <w:color w:val="ff0000"/>
          <w:sz w:val="28"/>
        </w:rPr>
        <w:t xml:space="preserve">; 2010.10.27 </w:t>
      </w:r>
      <w:r>
        <w:rPr>
          <w:rFonts w:ascii="Times New Roman"/>
          <w:b w:val="false"/>
          <w:i w:val="false"/>
          <w:color w:val="000000"/>
          <w:sz w:val="28"/>
        </w:rPr>
        <w:t>№ 195</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 жылға бөлінген салықтардан түскен жалпы соманы бөлу аудан бюджетіне мынадай мөлшерде белгіленсін:</w:t>
      </w:r>
      <w:r>
        <w:br/>
      </w:r>
      <w:r>
        <w:rPr>
          <w:rFonts w:ascii="Times New Roman"/>
          <w:b w:val="false"/>
          <w:i w:val="false"/>
          <w:color w:val="000000"/>
          <w:sz w:val="28"/>
        </w:rPr>
        <w:t>
      1) төлем көзінде кірістерге салынатын жеке табыс салығы бойынша – 100 пайыз;</w:t>
      </w:r>
      <w:r>
        <w:br/>
      </w:r>
      <w:r>
        <w:rPr>
          <w:rFonts w:ascii="Times New Roman"/>
          <w:b w:val="false"/>
          <w:i w:val="false"/>
          <w:color w:val="000000"/>
          <w:sz w:val="28"/>
        </w:rPr>
        <w:t>
      2) әлеуметтік салық бойынша: 100 пайыздан;</w:t>
      </w:r>
      <w:r>
        <w:br/>
      </w:r>
      <w:r>
        <w:rPr>
          <w:rFonts w:ascii="Times New Roman"/>
          <w:b w:val="false"/>
          <w:i w:val="false"/>
          <w:color w:val="000000"/>
          <w:sz w:val="28"/>
        </w:rPr>
        <w:t>
      3) төлем көзінде кірістерге салынатын жеке табыс салығы бойынша, қызметін бір жолғы талон бойынша жүзеге асыратын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аудан бюджетіне толығымен есептеледі.</w:t>
      </w:r>
      <w:r>
        <w:br/>
      </w:r>
      <w:r>
        <w:rPr>
          <w:rFonts w:ascii="Times New Roman"/>
          <w:b w:val="false"/>
          <w:i w:val="false"/>
          <w:color w:val="000000"/>
          <w:sz w:val="28"/>
        </w:rPr>
        <w:t>
</w:t>
      </w:r>
      <w:r>
        <w:rPr>
          <w:rFonts w:ascii="Times New Roman"/>
          <w:b w:val="false"/>
          <w:i w:val="false"/>
          <w:color w:val="000000"/>
          <w:sz w:val="28"/>
        </w:rPr>
        <w:t>
      3. Аудан бюджетінің кірісіне мыналар есептелетін болып белгіленсін:</w:t>
      </w:r>
      <w:r>
        <w:br/>
      </w:r>
      <w:r>
        <w:rPr>
          <w:rFonts w:ascii="Times New Roman"/>
          <w:b w:val="false"/>
          <w:i w:val="false"/>
          <w:color w:val="000000"/>
          <w:sz w:val="28"/>
        </w:rPr>
        <w:t>
      Облыстық мәслихатпен белгіленген, кірістерді тарату нормативі бойынша жеке табыс салығы;</w:t>
      </w:r>
      <w:r>
        <w:br/>
      </w:r>
      <w:r>
        <w:rPr>
          <w:rFonts w:ascii="Times New Roman"/>
          <w:b w:val="false"/>
          <w:i w:val="false"/>
          <w:color w:val="000000"/>
          <w:sz w:val="28"/>
        </w:rPr>
        <w:t>
      Облыстық мәслихатпен белгіленген, кірістерді тарату нормативі бойынша әлеуметтік салық;</w:t>
      </w:r>
      <w:r>
        <w:br/>
      </w:r>
      <w:r>
        <w:rPr>
          <w:rFonts w:ascii="Times New Roman"/>
          <w:b w:val="false"/>
          <w:i w:val="false"/>
          <w:color w:val="000000"/>
          <w:sz w:val="28"/>
        </w:rPr>
        <w:t>
      Жеке және заңды тұлғалар, жеке кәсіпкерлердің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акциздер:</w:t>
      </w:r>
      <w:r>
        <w:br/>
      </w:r>
      <w:r>
        <w:rPr>
          <w:rFonts w:ascii="Times New Roman"/>
          <w:b w:val="false"/>
          <w:i w:val="false"/>
          <w:color w:val="000000"/>
          <w:sz w:val="28"/>
        </w:rPr>
        <w:t>
      бензинге және дизель отына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аукциондардан алым;</w:t>
      </w:r>
      <w:r>
        <w:br/>
      </w:r>
      <w:r>
        <w:rPr>
          <w:rFonts w:ascii="Times New Roman"/>
          <w:b w:val="false"/>
          <w:i w:val="false"/>
          <w:color w:val="000000"/>
          <w:sz w:val="28"/>
        </w:rPr>
        <w:t>
      заңды тұлғаларды мемлекеттік тіркегені үшін алым;</w:t>
      </w:r>
      <w:r>
        <w:br/>
      </w:r>
      <w:r>
        <w:rPr>
          <w:rFonts w:ascii="Times New Roman"/>
          <w:b w:val="false"/>
          <w:i w:val="false"/>
          <w:color w:val="000000"/>
          <w:sz w:val="28"/>
        </w:rPr>
        <w:t>
      жылжымалы мүлікті кепілге салуды мемлекеттік тіркегені үшін алым;</w:t>
      </w:r>
      <w:r>
        <w:br/>
      </w:r>
      <w:r>
        <w:rPr>
          <w:rFonts w:ascii="Times New Roman"/>
          <w:b w:val="false"/>
          <w:i w:val="false"/>
          <w:color w:val="000000"/>
          <w:sz w:val="28"/>
        </w:rPr>
        <w:t>
      жылжымайтын мүлікке құқығын мемлекеттік тіркегені үшін алым;</w:t>
      </w:r>
      <w:r>
        <w:br/>
      </w:r>
      <w:r>
        <w:rPr>
          <w:rFonts w:ascii="Times New Roman"/>
          <w:b w:val="false"/>
          <w:i w:val="false"/>
          <w:color w:val="000000"/>
          <w:sz w:val="28"/>
        </w:rPr>
        <w:t>
      сыртқы жарнаманы орналастыруға төлем;</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Салықтық емес түсімдер:</w:t>
      </w:r>
      <w:r>
        <w:br/>
      </w:r>
      <w:r>
        <w:rPr>
          <w:rFonts w:ascii="Times New Roman"/>
          <w:b w:val="false"/>
          <w:i w:val="false"/>
          <w:color w:val="000000"/>
          <w:sz w:val="28"/>
        </w:rPr>
        <w:t>
      коммуналдық меншіктің мүлігін жалға беруден түсетін түсімдер;</w:t>
      </w:r>
      <w:r>
        <w:br/>
      </w:r>
      <w:r>
        <w:rPr>
          <w:rFonts w:ascii="Times New Roman"/>
          <w:b w:val="false"/>
          <w:i w:val="false"/>
          <w:color w:val="000000"/>
          <w:sz w:val="28"/>
        </w:rPr>
        <w:t>
аудандық бюджеттен қаржыландырылатын мемлекеттік мекемелердің тауарларды (жұмыстарды, қызметтерді) өткізуден түсетін түсімдер;</w:t>
      </w:r>
      <w:r>
        <w:br/>
      </w:r>
      <w:r>
        <w:rPr>
          <w:rFonts w:ascii="Times New Roman"/>
          <w:b w:val="false"/>
          <w:i w:val="false"/>
          <w:color w:val="000000"/>
          <w:sz w:val="28"/>
        </w:rPr>
        <w:t>
      аудандық бюджеттен қаржыландырылатын мемлекеттік мекемелермен ұйымдастырылатын мемлекеттік сатып алуды өткізуден түсетін ақшалар түсімдері;</w:t>
      </w:r>
      <w:r>
        <w:br/>
      </w:r>
      <w:r>
        <w:rPr>
          <w:rFonts w:ascii="Times New Roman"/>
          <w:b w:val="false"/>
          <w:i w:val="false"/>
          <w:color w:val="000000"/>
          <w:sz w:val="28"/>
        </w:rPr>
        <w:t>
      аудандық бюджеттен қаржыландырылатын мемлекеттік мекемелермен салынатын айыппұлдар, өсімдер, санкциялар, өндіріп алулар;</w:t>
      </w:r>
      <w:r>
        <w:br/>
      </w:r>
      <w:r>
        <w:rPr>
          <w:rFonts w:ascii="Times New Roman"/>
          <w:b w:val="false"/>
          <w:i w:val="false"/>
          <w:color w:val="000000"/>
          <w:sz w:val="28"/>
        </w:rPr>
        <w:t>
      аудан бюджетіне түсетін салықтық емес басқа да түсімдер;</w:t>
      </w:r>
      <w:r>
        <w:br/>
      </w:r>
      <w:r>
        <w:rPr>
          <w:rFonts w:ascii="Times New Roman"/>
          <w:b w:val="false"/>
          <w:i w:val="false"/>
          <w:color w:val="000000"/>
          <w:sz w:val="28"/>
        </w:rPr>
        <w:t>
      ауыл шаруашылығына тағайындалған жер телімдерінен басқа жер телімдерін сатудан түскен түсімдер.</w:t>
      </w:r>
      <w:r>
        <w:br/>
      </w:r>
      <w:r>
        <w:rPr>
          <w:rFonts w:ascii="Times New Roman"/>
          <w:b w:val="false"/>
          <w:i w:val="false"/>
          <w:color w:val="000000"/>
          <w:sz w:val="28"/>
        </w:rPr>
        <w:t>
</w:t>
      </w:r>
      <w:r>
        <w:rPr>
          <w:rFonts w:ascii="Times New Roman"/>
          <w:b w:val="false"/>
          <w:i w:val="false"/>
          <w:color w:val="000000"/>
          <w:sz w:val="28"/>
        </w:rPr>
        <w:t>
      4. Қазақстан Республикасының «2010-2012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бюджеттен республикалық бюджетке:</w:t>
      </w:r>
      <w:r>
        <w:br/>
      </w:r>
      <w:r>
        <w:rPr>
          <w:rFonts w:ascii="Times New Roman"/>
          <w:b w:val="false"/>
          <w:i w:val="false"/>
          <w:color w:val="000000"/>
          <w:sz w:val="28"/>
        </w:rPr>
        <w:t>
      Қазақстан Республикасының «Республикалық және облыстық бюджеттер, республикалық маңызы бар қала, астана бюджеттері арасындағы 2008 - 2010 жылдарға арналған жалпы сипаттағы трансферттердiң көлемi туралы» </w:t>
      </w:r>
      <w:r>
        <w:rPr>
          <w:rFonts w:ascii="Times New Roman"/>
          <w:b w:val="false"/>
          <w:i w:val="false"/>
          <w:color w:val="000000"/>
          <w:sz w:val="28"/>
        </w:rPr>
        <w:t>Заңында</w:t>
      </w:r>
      <w:r>
        <w:rPr>
          <w:rFonts w:ascii="Times New Roman"/>
          <w:b w:val="false"/>
          <w:i w:val="false"/>
          <w:color w:val="000000"/>
          <w:sz w:val="28"/>
        </w:rPr>
        <w:t xml:space="preserve"> бекітілген, жалпы сипаттағы трансферттерді есептеу кезінде көзделген, әлеуметтік салық және жеке табыс салығының салық салынатын базасының өзгеруін ескере отырып, бюджет саласындағы еңбекақы қорының өзгеруіне байланысты жалпы сомасы 24 689 мың теңге нысаналы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Ақтөбе облысы Мәртөк аудандық мәслихатының 2010.04.23 </w:t>
      </w:r>
      <w:r>
        <w:rPr>
          <w:rFonts w:ascii="Times New Roman"/>
          <w:b w:val="false"/>
          <w:i w:val="false"/>
          <w:color w:val="000000"/>
          <w:sz w:val="28"/>
        </w:rPr>
        <w:t>N 165</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Қазақстан Республикасының «2010-2012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w:t>
      </w:r>
      <w:r>
        <w:br/>
      </w:r>
      <w:r>
        <w:rPr>
          <w:rFonts w:ascii="Times New Roman"/>
          <w:b w:val="false"/>
          <w:i w:val="false"/>
          <w:color w:val="000000"/>
          <w:sz w:val="28"/>
        </w:rPr>
        <w:t>
      2010 жылдың 1 қаңтарынан бастап:</w:t>
      </w:r>
      <w:r>
        <w:br/>
      </w:r>
      <w:r>
        <w:rPr>
          <w:rFonts w:ascii="Times New Roman"/>
          <w:b w:val="false"/>
          <w:i w:val="false"/>
          <w:color w:val="000000"/>
          <w:sz w:val="28"/>
        </w:rPr>
        <w:t>
      1) жалақының ең төменгі мөлшері – 14 952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- 1413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14 952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облыстық бюджеттен аудандық бюджеттерге берілетін субвенциялар көлемі Мәртөкке 1 609 353 мың теңге сомасында көзделсін, оның ішінде:</w:t>
      </w:r>
      <w:r>
        <w:br/>
      </w:r>
      <w:r>
        <w:rPr>
          <w:rFonts w:ascii="Times New Roman"/>
          <w:b w:val="false"/>
          <w:i w:val="false"/>
          <w:color w:val="000000"/>
          <w:sz w:val="28"/>
        </w:rPr>
        <w:t>
</w:t>
      </w:r>
      <w:r>
        <w:rPr>
          <w:rFonts w:ascii="Times New Roman"/>
          <w:b w:val="false"/>
          <w:i w:val="false"/>
          <w:color w:val="000000"/>
          <w:sz w:val="28"/>
        </w:rPr>
        <w:t>
      8. 2010 жылға арналған аудандық бюджетте республикалық бюджеттен мынадай мөлшерде ағымдағы нысаналы трансферттер түскені ескерілсін:</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3 102 мың теңге;</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 5 273 мың теңге;</w:t>
      </w:r>
      <w:r>
        <w:br/>
      </w:r>
      <w:r>
        <w:rPr>
          <w:rFonts w:ascii="Times New Roman"/>
          <w:b w:val="false"/>
          <w:i w:val="false"/>
          <w:color w:val="000000"/>
          <w:sz w:val="28"/>
        </w:rPr>
        <w:t>
      Ұлы Отан соғысы Жеңісінің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- 9 025 мың теңге;</w:t>
      </w:r>
      <w:r>
        <w:br/>
      </w:r>
      <w:r>
        <w:rPr>
          <w:rFonts w:ascii="Times New Roman"/>
          <w:b w:val="false"/>
          <w:i w:val="false"/>
          <w:color w:val="000000"/>
          <w:sz w:val="28"/>
        </w:rPr>
        <w:t>
      Ұлы Отан соғысы Жеңісінің 65 жылдығына орай Ұлы Отан соғысының қатысушылары мен мүгедектерінің Тәуелсіз Мемлекеттер Достастығы елдері мен Қазақстан Республикасының аумағында жол жүруге, сондай-ақ Мәскеу, Астана қалаларындағы мерекелік іс-шараларға қатысу үшін оларға және олармен бірге жүретін адамдардың тамақтануына, тұруына, жол жүруіне арналған шығыстарын төлеуді қамтамасыз етуге - 83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12 116 мың теңге;</w:t>
      </w:r>
      <w:r>
        <w:br/>
      </w:r>
      <w:r>
        <w:rPr>
          <w:rFonts w:ascii="Times New Roman"/>
          <w:b w:val="false"/>
          <w:i w:val="false"/>
          <w:color w:val="000000"/>
          <w:sz w:val="28"/>
        </w:rPr>
        <w:t>
      Эпизоотияға қарсы іс-шараларды жүргізуге – 18 668 мың теңге;</w:t>
      </w:r>
      <w:r>
        <w:br/>
      </w:r>
      <w:r>
        <w:rPr>
          <w:rFonts w:ascii="Times New Roman"/>
          <w:b w:val="false"/>
          <w:i w:val="false"/>
          <w:color w:val="000000"/>
          <w:sz w:val="28"/>
        </w:rPr>
        <w:t>
      білім берудің мектепке дейінгі ұйымдарында мемлекеттік білім беру тапсырысын іске асыруға – 2 000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Ақтөбе облысы Мәртөк аудандық мәслихатының 2010.04.23 </w:t>
      </w:r>
      <w:r>
        <w:rPr>
          <w:rFonts w:ascii="Times New Roman"/>
          <w:b w:val="false"/>
          <w:i w:val="false"/>
          <w:color w:val="000000"/>
          <w:sz w:val="28"/>
        </w:rPr>
        <w:t>N 165</w:t>
      </w:r>
      <w:r>
        <w:rPr>
          <w:rFonts w:ascii="Times New Roman"/>
          <w:b w:val="false"/>
          <w:i w:val="false"/>
          <w:color w:val="ff0000"/>
          <w:sz w:val="28"/>
        </w:rPr>
        <w:t xml:space="preserve">; 2010.10.27 </w:t>
      </w:r>
      <w:r>
        <w:rPr>
          <w:rFonts w:ascii="Times New Roman"/>
          <w:b w:val="false"/>
          <w:i w:val="false"/>
          <w:color w:val="000000"/>
          <w:sz w:val="28"/>
        </w:rPr>
        <w:t>№ 195</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бюджетте республикалық бюджеттен өңірлік жұмыспен қамту және кадрларды қайта даярлау стратегиясын іске асыруға сомасы 100 533 мың теңге нысаналы трансферттер түскені ескерілсін, оның ішінде:</w:t>
      </w:r>
      <w:r>
        <w:br/>
      </w:r>
      <w:r>
        <w:rPr>
          <w:rFonts w:ascii="Times New Roman"/>
          <w:b w:val="false"/>
          <w:i w:val="false"/>
          <w:color w:val="000000"/>
          <w:sz w:val="28"/>
        </w:rPr>
        <w:t>
      тұрғындарды жұмыспен қамтамасыз етуге – 90 333 мың теңге;</w:t>
      </w:r>
      <w:r>
        <w:br/>
      </w:r>
      <w:r>
        <w:rPr>
          <w:rFonts w:ascii="Times New Roman"/>
          <w:b w:val="false"/>
          <w:i w:val="false"/>
          <w:color w:val="000000"/>
          <w:sz w:val="28"/>
        </w:rPr>
        <w:t>
      әлеуметтік жұмыс орындарын және жастар тәжірибесі бағдарламасын кеңейтуге - 10 200 мың теңге.</w:t>
      </w:r>
      <w:r>
        <w:br/>
      </w:r>
      <w:r>
        <w:rPr>
          <w:rFonts w:ascii="Times New Roman"/>
          <w:b w:val="false"/>
          <w:i w:val="false"/>
          <w:color w:val="000000"/>
          <w:sz w:val="28"/>
        </w:rPr>
        <w:t>
      Аталған сомаларды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Ақтөбе облысы Мәртөк аудандық мәслихатының 2010.07.27 </w:t>
      </w:r>
      <w:r>
        <w:rPr>
          <w:rFonts w:ascii="Times New Roman"/>
          <w:b w:val="false"/>
          <w:i w:val="false"/>
          <w:color w:val="000000"/>
          <w:sz w:val="28"/>
        </w:rPr>
        <w:t>№ 173</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2010 жылға арналған аудандық бюджетте республикалық бюджеттен: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сомасы 4 299 мың теңге ағымдағы нысаналы трансферттер;</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жергілікті атқарушы органдарға 30 823 мың теңге сомасында Қазақстан Республикасының Үкiметi айқындайтын талаптарға сәйкес бюджеттік кредиттер түскені ескерілсін.</w:t>
      </w:r>
      <w:r>
        <w:br/>
      </w:r>
      <w:r>
        <w:rPr>
          <w:rFonts w:ascii="Times New Roman"/>
          <w:b w:val="false"/>
          <w:i w:val="false"/>
          <w:color w:val="000000"/>
          <w:sz w:val="28"/>
        </w:rPr>
        <w:t>
      Аталған сомаларды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Ақтөбе облысы Мәртөк аудандық мәслихатының 2010.02.24 </w:t>
      </w:r>
      <w:r>
        <w:rPr>
          <w:rFonts w:ascii="Times New Roman"/>
          <w:b w:val="false"/>
          <w:i w:val="false"/>
          <w:color w:val="000000"/>
          <w:sz w:val="28"/>
        </w:rPr>
        <w:t>N 158</w:t>
      </w:r>
      <w:r>
        <w:rPr>
          <w:rFonts w:ascii="Times New Roman"/>
          <w:b w:val="false"/>
          <w:i w:val="false"/>
          <w:color w:val="ff0000"/>
          <w:sz w:val="28"/>
        </w:rPr>
        <w:t xml:space="preserve">; 2010.10.27 </w:t>
      </w:r>
      <w:r>
        <w:rPr>
          <w:rFonts w:ascii="Times New Roman"/>
          <w:b w:val="false"/>
          <w:i w:val="false"/>
          <w:color w:val="000000"/>
          <w:sz w:val="28"/>
        </w:rPr>
        <w:t>№ 195</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11. 2010 жылға арналған аудандық бюджетте республикалық бюджеттен ағымдағы нысаналы трансферттер түскені ескерілсін:</w:t>
      </w:r>
      <w:r>
        <w:br/>
      </w:r>
      <w:r>
        <w:rPr>
          <w:rFonts w:ascii="Times New Roman"/>
          <w:b w:val="false"/>
          <w:i w:val="false"/>
          <w:color w:val="000000"/>
          <w:sz w:val="28"/>
        </w:rPr>
        <w:t>
      Қазақстан Республикасында бiлiм берудi дамытудың 2005 - 2010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асыруға 13 729 мың теңге сомасында, оның ішінде:</w:t>
      </w:r>
      <w:r>
        <w:br/>
      </w:r>
      <w:r>
        <w:rPr>
          <w:rFonts w:ascii="Times New Roman"/>
          <w:b w:val="false"/>
          <w:i w:val="false"/>
          <w:color w:val="000000"/>
          <w:sz w:val="28"/>
        </w:rPr>
        <w:t>
      негізгі орта және жалпы орта білім беретін мемлекеттік мекемелердегі биология кабинеттерін оқу жабдығымен жарақтандыруға – 8 190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- 5 539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өзгерту енгізілді - Ақтөбе облысы Мәртөк аудандық мәслихатының 2010.10.27 </w:t>
      </w:r>
      <w:r>
        <w:rPr>
          <w:rFonts w:ascii="Times New Roman"/>
          <w:b w:val="false"/>
          <w:i w:val="false"/>
          <w:color w:val="000000"/>
          <w:sz w:val="28"/>
        </w:rPr>
        <w:t>№ 195</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2010 жылға арналған аудандық бюджетте республикалық бюджеттен нысаналы даму трансферттері түскені ескерілсін:</w:t>
      </w:r>
      <w:r>
        <w:br/>
      </w:r>
      <w:r>
        <w:rPr>
          <w:rFonts w:ascii="Times New Roman"/>
          <w:b w:val="false"/>
          <w:i w:val="false"/>
          <w:color w:val="000000"/>
          <w:sz w:val="28"/>
        </w:rPr>
        <w:t>
      Қазақстан Республикасындағы тұрғын үй құрылысының 2008 - 2010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47 006 мың теңге сомасында, оның ішінде:</w:t>
      </w:r>
      <w:r>
        <w:br/>
      </w:r>
      <w:r>
        <w:rPr>
          <w:rFonts w:ascii="Times New Roman"/>
          <w:b w:val="false"/>
          <w:i w:val="false"/>
          <w:color w:val="000000"/>
          <w:sz w:val="28"/>
        </w:rPr>
        <w:t>
      мемлекеттік коммуналдық тұрғын үй қорының тұрғын үйін салуға және (немесе) сатып алуға – 23 737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23 269 мың теңге.</w:t>
      </w:r>
      <w:r>
        <w:br/>
      </w:r>
      <w:r>
        <w:rPr>
          <w:rFonts w:ascii="Times New Roman"/>
          <w:b w:val="false"/>
          <w:i w:val="false"/>
          <w:color w:val="000000"/>
          <w:sz w:val="28"/>
        </w:rPr>
        <w:t>
      Нысаналы даму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13. 2010 жылға арналған аудандық бюджетте республикалық бюджеттен нысаналы даму трансферттері түскені ескерілсін:</w:t>
      </w:r>
      <w:r>
        <w:br/>
      </w:r>
      <w:r>
        <w:rPr>
          <w:rFonts w:ascii="Times New Roman"/>
          <w:b w:val="false"/>
          <w:i w:val="false"/>
          <w:color w:val="000000"/>
          <w:sz w:val="28"/>
        </w:rPr>
        <w:t>
      елдi мекендердiң ауыз сумен жабдықтау объектiлерiн салуға және реконструкциялауға – 154 172 мың теңге;</w:t>
      </w:r>
      <w:r>
        <w:br/>
      </w:r>
      <w:r>
        <w:rPr>
          <w:rFonts w:ascii="Times New Roman"/>
          <w:b w:val="false"/>
          <w:i w:val="false"/>
          <w:color w:val="000000"/>
          <w:sz w:val="28"/>
        </w:rPr>
        <w:t>
      Нысаналы даму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13 тармаққа өзгерту енгізілді - Ақтөбе облысы Мәртөк аудандық мәслихатының 2010.10.27 </w:t>
      </w:r>
      <w:r>
        <w:rPr>
          <w:rFonts w:ascii="Times New Roman"/>
          <w:b w:val="false"/>
          <w:i w:val="false"/>
          <w:color w:val="000000"/>
          <w:sz w:val="28"/>
        </w:rPr>
        <w:t>№ 195</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2010 жылға арналған аудандық бюджетте облыстық бюджеттен ағымдағы нысаналы трансферттер және нысаналы даму трансферттері көзделгені ескерілсін, оның ішінде:</w:t>
      </w:r>
      <w:r>
        <w:br/>
      </w:r>
      <w:r>
        <w:rPr>
          <w:rFonts w:ascii="Times New Roman"/>
          <w:b w:val="false"/>
          <w:i w:val="false"/>
          <w:color w:val="000000"/>
          <w:sz w:val="28"/>
        </w:rPr>
        <w:t>
      1-4 сынып оқушыларын ыстық тамақпен қамтамасыз етуге – 25 499 мың теңге;</w:t>
      </w:r>
      <w:r>
        <w:br/>
      </w:r>
      <w:r>
        <w:rPr>
          <w:rFonts w:ascii="Times New Roman"/>
          <w:b w:val="false"/>
          <w:i w:val="false"/>
          <w:color w:val="000000"/>
          <w:sz w:val="28"/>
        </w:rPr>
        <w:t>
      білім беру ұйымдарын өрт дабыл қаққышы және өрт сөндіру құралдарымен жарақтандыруға – 16 664 мың теңге;</w:t>
      </w:r>
      <w:r>
        <w:br/>
      </w:r>
      <w:r>
        <w:rPr>
          <w:rFonts w:ascii="Times New Roman"/>
          <w:b w:val="false"/>
          <w:i w:val="false"/>
          <w:color w:val="000000"/>
          <w:sz w:val="28"/>
        </w:rPr>
        <w:t>
      мәдениет ұйымдарын өрт дабыл қаққышы және өрт сөндіру құралдарымен жарақтандыруға – 2 988 мың теңге;</w:t>
      </w:r>
      <w:r>
        <w:br/>
      </w:r>
      <w:r>
        <w:rPr>
          <w:rFonts w:ascii="Times New Roman"/>
          <w:b w:val="false"/>
          <w:i w:val="false"/>
          <w:color w:val="000000"/>
          <w:sz w:val="28"/>
        </w:rPr>
        <w:t>
      жаңадан іске қосылатын білім беру объектілерін күтіп-ұстауға – 20 239 мың теңге;</w:t>
      </w:r>
      <w:r>
        <w:br/>
      </w:r>
      <w:r>
        <w:rPr>
          <w:rFonts w:ascii="Times New Roman"/>
          <w:b w:val="false"/>
          <w:i w:val="false"/>
          <w:color w:val="000000"/>
          <w:sz w:val="28"/>
        </w:rPr>
        <w:t>
      білім беру ұйымдарын күтіп-ұстауға және материалдық-техникалық жарақтандыруға – 7 139 мың теңге;</w:t>
      </w:r>
      <w:r>
        <w:br/>
      </w:r>
      <w:r>
        <w:rPr>
          <w:rFonts w:ascii="Times New Roman"/>
          <w:b w:val="false"/>
          <w:i w:val="false"/>
          <w:color w:val="000000"/>
          <w:sz w:val="28"/>
        </w:rPr>
        <w:t>
      мәдениет ұйымдарын күтіп-ұстауға материалдық-техникалық жарақтандыруға – 2 150 мың теңге;</w:t>
      </w:r>
      <w:r>
        <w:br/>
      </w:r>
      <w:r>
        <w:rPr>
          <w:rFonts w:ascii="Times New Roman"/>
          <w:b w:val="false"/>
          <w:i w:val="false"/>
          <w:color w:val="000000"/>
          <w:sz w:val="28"/>
        </w:rPr>
        <w:t>
      Мәртөк ауданының Хлебодар селосындағы суқұбырлық желілерін реконструкциялауға - 2 084 мың теңге;</w:t>
      </w:r>
      <w:r>
        <w:br/>
      </w:r>
      <w:r>
        <w:rPr>
          <w:rFonts w:ascii="Times New Roman"/>
          <w:b w:val="false"/>
          <w:i w:val="false"/>
          <w:color w:val="000000"/>
          <w:sz w:val="28"/>
        </w:rPr>
        <w:t>
      Ұлы Отан соғысының қатысушылары мен мүгедектеріне, Ұлы Отан соғысының қатысушылары мен мүгедектеріне теңестірілген тұлғаларға және Ұлы Отан соғысы жылдары тылда жұмыс жасаған адамдарға Ұлы Отан соғысындағы Жеңістің 65 жылдығына орай біржолғы материалдық көмек төлеуге – 4 193 мың теңге;</w:t>
      </w:r>
      <w:r>
        <w:br/>
      </w:r>
      <w:r>
        <w:rPr>
          <w:rFonts w:ascii="Times New Roman"/>
          <w:b w:val="false"/>
          <w:i w:val="false"/>
          <w:color w:val="000000"/>
          <w:sz w:val="28"/>
        </w:rPr>
        <w:t>
      «Балапан»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48 000 мың теңге;</w:t>
      </w:r>
      <w:r>
        <w:br/>
      </w:r>
      <w:r>
        <w:rPr>
          <w:rFonts w:ascii="Times New Roman"/>
          <w:b w:val="false"/>
          <w:i w:val="false"/>
          <w:color w:val="000000"/>
          <w:sz w:val="28"/>
        </w:rPr>
        <w:t>
      «Ауылдың гүлденуі – Қазақстанның гүлденуі» облыстық жастар марафон-эстафетасын жүргізуге - 12 331 мың теңге;</w:t>
      </w:r>
      <w:r>
        <w:br/>
      </w:r>
      <w:r>
        <w:rPr>
          <w:rFonts w:ascii="Times New Roman"/>
          <w:b w:val="false"/>
          <w:i w:val="false"/>
          <w:color w:val="000000"/>
          <w:sz w:val="28"/>
        </w:rPr>
        <w:t>
      қоғамдық ашық пункттеріне техникалық қызмет көрсетуге – 324 мың теңге;</w:t>
      </w:r>
      <w:r>
        <w:br/>
      </w:r>
      <w:r>
        <w:rPr>
          <w:rFonts w:ascii="Times New Roman"/>
          <w:b w:val="false"/>
          <w:i w:val="false"/>
          <w:color w:val="000000"/>
          <w:sz w:val="28"/>
        </w:rPr>
        <w:t>
      сумен қамтамасыз ету жүйесін дамытуға - 32 340 мың теңге;</w:t>
      </w:r>
      <w:r>
        <w:br/>
      </w:r>
      <w:r>
        <w:rPr>
          <w:rFonts w:ascii="Times New Roman"/>
          <w:b w:val="false"/>
          <w:i w:val="false"/>
          <w:color w:val="000000"/>
          <w:sz w:val="28"/>
        </w:rPr>
        <w:t>
      білім беру объектілерін салу және реконструкциялауға – 80 000 мың теңге;</w:t>
      </w:r>
      <w:r>
        <w:br/>
      </w:r>
      <w:r>
        <w:rPr>
          <w:rFonts w:ascii="Times New Roman"/>
          <w:b w:val="false"/>
          <w:i w:val="false"/>
          <w:color w:val="000000"/>
          <w:sz w:val="28"/>
        </w:rPr>
        <w:t>
      мемлекеттік органдардың Бірыңғай көліктік орта аясында электрондық құжат айналымы жүйесін реттеу қызметтеріне – 175 мың теңге;</w:t>
      </w:r>
      <w:r>
        <w:br/>
      </w:r>
      <w:r>
        <w:rPr>
          <w:rFonts w:ascii="Times New Roman"/>
          <w:b w:val="false"/>
          <w:i w:val="false"/>
          <w:color w:val="000000"/>
          <w:sz w:val="28"/>
        </w:rPr>
        <w:t>
      жарғылық капиталды ұлғайтуға – 6200 мың теңге.</w:t>
      </w:r>
      <w:r>
        <w:br/>
      </w:r>
      <w:r>
        <w:rPr>
          <w:rFonts w:ascii="Times New Roman"/>
          <w:b w:val="false"/>
          <w:i w:val="false"/>
          <w:color w:val="000000"/>
          <w:sz w:val="28"/>
        </w:rPr>
        <w:t>
      Нысаналы даму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14 тармаққа өзгерту енгізілді - Ақтөбе облысы Мәртөк аудандық мәслихатының 2010.02.24 </w:t>
      </w:r>
      <w:r>
        <w:rPr>
          <w:rFonts w:ascii="Times New Roman"/>
          <w:b w:val="false"/>
          <w:i w:val="false"/>
          <w:color w:val="000000"/>
          <w:sz w:val="28"/>
        </w:rPr>
        <w:t>N 158</w:t>
      </w:r>
      <w:r>
        <w:rPr>
          <w:rFonts w:ascii="Times New Roman"/>
          <w:b w:val="false"/>
          <w:i w:val="false"/>
          <w:color w:val="ff0000"/>
          <w:sz w:val="28"/>
        </w:rPr>
        <w:t xml:space="preserve">, 2010.04.23 </w:t>
      </w:r>
      <w:r>
        <w:rPr>
          <w:rFonts w:ascii="Times New Roman"/>
          <w:b w:val="false"/>
          <w:i w:val="false"/>
          <w:color w:val="000000"/>
          <w:sz w:val="28"/>
        </w:rPr>
        <w:t>N 165</w:t>
      </w:r>
      <w:r>
        <w:rPr>
          <w:rFonts w:ascii="Times New Roman"/>
          <w:b w:val="false"/>
          <w:i w:val="false"/>
          <w:color w:val="ff0000"/>
          <w:sz w:val="28"/>
        </w:rPr>
        <w:t xml:space="preserve">, 2010.07.27 </w:t>
      </w:r>
      <w:r>
        <w:rPr>
          <w:rFonts w:ascii="Times New Roman"/>
          <w:b w:val="false"/>
          <w:i w:val="false"/>
          <w:color w:val="000000"/>
          <w:sz w:val="28"/>
        </w:rPr>
        <w:t>№ 173</w:t>
      </w:r>
      <w:r>
        <w:rPr>
          <w:rFonts w:ascii="Times New Roman"/>
          <w:b w:val="false"/>
          <w:i w:val="false"/>
          <w:color w:val="ff0000"/>
          <w:sz w:val="28"/>
        </w:rPr>
        <w:t xml:space="preserve">; 2010.10.27 </w:t>
      </w:r>
      <w:r>
        <w:rPr>
          <w:rFonts w:ascii="Times New Roman"/>
          <w:b w:val="false"/>
          <w:i w:val="false"/>
          <w:color w:val="000000"/>
          <w:sz w:val="28"/>
        </w:rPr>
        <w:t>№ 195</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15. 2010 жылға арналған аудандық бюджетте өңірлік жұмыспен қамту және кадрларды қайта даярлау стратегиясын іске асыруға сомасы 45 006,6 мың теңге облыстық бюджеттен трансферттер көзделгені ескерілсін, оның ішінде:</w:t>
      </w:r>
      <w:r>
        <w:br/>
      </w:r>
      <w:r>
        <w:rPr>
          <w:rFonts w:ascii="Times New Roman"/>
          <w:b w:val="false"/>
          <w:i w:val="false"/>
          <w:color w:val="000000"/>
          <w:sz w:val="28"/>
        </w:rPr>
        <w:t>
      тұрғындарды жұмыспен қамтуға сомасы 45 006,6 мың теңге.</w:t>
      </w:r>
      <w:r>
        <w:br/>
      </w:r>
      <w:r>
        <w:rPr>
          <w:rFonts w:ascii="Times New Roman"/>
          <w:b w:val="false"/>
          <w:i w:val="false"/>
          <w:color w:val="000000"/>
          <w:sz w:val="28"/>
        </w:rPr>
        <w:t>
      Аталған сомаларды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15 тармаққа өзгерту енгізілді - Ақтөбе облысы Мәртөк аудандық мәслихатының 2010.07.27 </w:t>
      </w:r>
      <w:r>
        <w:rPr>
          <w:rFonts w:ascii="Times New Roman"/>
          <w:b w:val="false"/>
          <w:i w:val="false"/>
          <w:color w:val="000000"/>
          <w:sz w:val="28"/>
        </w:rPr>
        <w:t>N 173</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Ауданның жергілікті атқарушы органының 2010 жылға арналған резерві сомасы 2 423 мың теңге болып бекітілсін.</w:t>
      </w:r>
      <w:r>
        <w:br/>
      </w:r>
      <w:r>
        <w:rPr>
          <w:rFonts w:ascii="Times New Roman"/>
          <w:b w:val="false"/>
          <w:i w:val="false"/>
          <w:color w:val="000000"/>
          <w:sz w:val="28"/>
        </w:rPr>
        <w:t>
</w:t>
      </w:r>
      <w:r>
        <w:rPr>
          <w:rFonts w:ascii="Times New Roman"/>
          <w:b w:val="false"/>
          <w:i w:val="false"/>
          <w:color w:val="000000"/>
          <w:sz w:val="28"/>
        </w:rPr>
        <w:t>
      17. 2010 жылға арналған аудандық бюджетті атқару процесінде секвестрлеуге жатпайтын облыстық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18. 2010 жылға ауылдық округтер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19. Осы шешім 2010 жылғы 1 қаңтардан бастап қолданысқа енгізіледі және әділет органдарында мемлекеттік тіркелген күнінен бастап күшіне енеді.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С.Үсенов                        А.Смағұлов</w:t>
      </w:r>
    </w:p>
    <w:bookmarkStart w:name="z21"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N 143 шешіміне</w:t>
      </w:r>
      <w:r>
        <w:br/>
      </w:r>
      <w:r>
        <w:rPr>
          <w:rFonts w:ascii="Times New Roman"/>
          <w:b w:val="false"/>
          <w:i w:val="false"/>
          <w:color w:val="000000"/>
          <w:sz w:val="28"/>
        </w:rPr>
        <w:t>
N 1 қосымша</w:t>
      </w:r>
    </w:p>
    <w:bookmarkEnd w:id="1"/>
    <w:p>
      <w:pPr>
        <w:spacing w:after="0"/>
        <w:ind w:left="0"/>
        <w:jc w:val="left"/>
      </w:pPr>
      <w:r>
        <w:rPr>
          <w:rFonts w:ascii="Times New Roman"/>
          <w:b/>
          <w:i w:val="false"/>
          <w:color w:val="000000"/>
        </w:rPr>
        <w:t xml:space="preserve"> 2010 жылғы арналған Мәртөк ауданының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Мәртөк аудандық мәслихатының 2010.10.27 </w:t>
      </w:r>
      <w:r>
        <w:rPr>
          <w:rFonts w:ascii="Times New Roman"/>
          <w:b w:val="false"/>
          <w:i w:val="false"/>
          <w:color w:val="ff0000"/>
          <w:sz w:val="28"/>
        </w:rPr>
        <w:t>N 195</w:t>
      </w:r>
      <w:r>
        <w:rPr>
          <w:rFonts w:ascii="Times New Roman"/>
          <w:b w:val="false"/>
          <w:i w:val="false"/>
          <w:color w:val="ff0000"/>
          <w:sz w:val="28"/>
        </w:rPr>
        <w:t xml:space="preserve"> (2010.01.01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776"/>
        <w:gridCol w:w="713"/>
        <w:gridCol w:w="8345"/>
        <w:gridCol w:w="2611"/>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9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2 573 157,6</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291 040,0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118 389</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118 389</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97 930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97 930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67 956</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17 316</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5 059,0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1 706,0</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p>
        </w:tc>
      </w:tr>
      <w:tr>
        <w:trPr>
          <w:trHeight w:val="15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21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2 262 017,6</w:t>
            </w:r>
          </w:p>
        </w:tc>
      </w:tr>
      <w:tr>
        <w:trPr>
          <w:trHeight w:val="6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2 262 017,6</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2 262 017,6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734"/>
        <w:gridCol w:w="741"/>
        <w:gridCol w:w="817"/>
        <w:gridCol w:w="7572"/>
        <w:gridCol w:w="2577"/>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2 578 225,7</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171 960,0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148 009,0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12 555,0</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12 145,0</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40 510,0</w:t>
            </w:r>
          </w:p>
        </w:tc>
      </w:tr>
      <w:tr>
        <w:trPr>
          <w:trHeight w:val="6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39 538,0</w:t>
            </w:r>
          </w:p>
        </w:tc>
      </w:tr>
      <w:tr>
        <w:trPr>
          <w:trHeight w:val="6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r>
      <w:tr>
        <w:trPr>
          <w:trHeight w:val="6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94 944,0</w:t>
            </w:r>
          </w:p>
        </w:tc>
      </w:tr>
      <w:tr>
        <w:trPr>
          <w:trHeight w:val="8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89 868,0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5 076,0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12 663,0</w:t>
            </w:r>
          </w:p>
        </w:tc>
      </w:tr>
      <w:tr>
        <w:trPr>
          <w:trHeight w:val="8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11 505,0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11 288,0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11 288,0</w:t>
            </w:r>
          </w:p>
        </w:tc>
      </w:tr>
      <w:tr>
        <w:trPr>
          <w:trHeight w:val="10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10 435,0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3 203,0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бойынша жұмыстарды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1 611 037,6</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218 940,0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218 940,0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218 940,0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1 293 753,6</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1 293 753,6</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1 232 851,6</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60 902,0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98 344,0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18 344,0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11 069,0</w:t>
            </w:r>
          </w:p>
        </w:tc>
      </w:tr>
      <w:tr>
        <w:trPr>
          <w:trHeight w:val="8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159 442,0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144 605,0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11 493,0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11 493,0</w:t>
            </w:r>
          </w:p>
        </w:tc>
      </w:tr>
      <w:tr>
        <w:trPr>
          <w:trHeight w:val="6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133 112,0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27 485,0</w:t>
            </w:r>
          </w:p>
        </w:tc>
      </w:tr>
      <w:tr>
        <w:trPr>
          <w:trHeight w:val="10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3 580,0</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61 953,0</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22 370,0</w:t>
            </w:r>
          </w:p>
        </w:tc>
      </w:tr>
      <w:tr>
        <w:trPr>
          <w:trHeight w:val="11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1 618,0</w:t>
            </w:r>
          </w:p>
        </w:tc>
      </w:tr>
      <w:tr>
        <w:trPr>
          <w:trHeight w:val="21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мүгедектерінің Тәуелсіз Мемлекеттер Достастығы елдері бойынша,Қазақстан Республикасы аумағы бойынша жол жүруін,сондай-ақ оларға және олармен бірге жүретін адамдарға Мәскеу,Астана қалаларына мерекелік іс-шараларға қатысу үшін тамақтануына,тұруына,жол жүруіне арналған шығыстарын төлеуді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Ұлы Отан соғысының қатысушылары мен мүгедектеріне, сондай-ақ оларға теңестірілген адамдарға, 1941 жылғы 22 маусым-1945 жылғы 3 қыркүйек аралығындағы кезеңде майдандағы армия құрамына кірмеген әскери бөлімдерде, мекемелерде, әскери оқу орындарында әскери қызмет өткерген, "1941-1945 ж.ж.Ұлы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біржолғы материалдық көмек төлеу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13 538,0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14 837,0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14 837,0</w:t>
            </w:r>
          </w:p>
        </w:tc>
      </w:tr>
      <w:tr>
        <w:trPr>
          <w:trHeight w:val="8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13 822,0</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225 081,0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54 968,0</w:t>
            </w:r>
          </w:p>
        </w:tc>
      </w:tr>
      <w:tr>
        <w:trPr>
          <w:trHeight w:val="8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2 962,0</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52 006,0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28 737,0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23 269,0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144 535,0</w:t>
            </w:r>
          </w:p>
        </w:tc>
      </w:tr>
      <w:tr>
        <w:trPr>
          <w:trHeight w:val="8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144 535,0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3 090,0</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6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32 340,0</w:t>
            </w:r>
          </w:p>
        </w:tc>
      </w:tr>
      <w:tr>
        <w:trPr>
          <w:trHeight w:val="11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106 378,0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25 578,0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18 382,0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5 682,0</w:t>
            </w:r>
          </w:p>
        </w:tc>
      </w:tr>
      <w:tr>
        <w:trPr>
          <w:trHeight w:val="8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4 185,0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134 851,6</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69 299,0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69 299,0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69 299,0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8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20 657,0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17 299,0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16 274,0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43 299,6</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32 961,6</w:t>
            </w:r>
          </w:p>
        </w:tc>
      </w:tr>
      <w:tr>
        <w:trPr>
          <w:trHeight w:val="8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3 961,0</w:t>
            </w:r>
          </w:p>
        </w:tc>
      </w:tr>
      <w:tr>
        <w:trPr>
          <w:trHeight w:val="8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28 532,6</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6 111,0</w:t>
            </w:r>
          </w:p>
        </w:tc>
      </w:tr>
      <w:tr>
        <w:trPr>
          <w:trHeight w:val="8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5 080,0</w:t>
            </w:r>
          </w:p>
        </w:tc>
      </w:tr>
      <w:tr>
        <w:trPr>
          <w:trHeight w:val="6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4 227,0</w:t>
            </w:r>
          </w:p>
        </w:tc>
      </w:tr>
      <w:tr>
        <w:trPr>
          <w:trHeight w:val="6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8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204 312,0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20 865,0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4 299,0</w:t>
            </w:r>
          </w:p>
        </w:tc>
      </w:tr>
      <w:tr>
        <w:trPr>
          <w:trHeight w:val="8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4 299,0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11 944,0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11 650,0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4 622,0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156 256,0</w:t>
            </w:r>
          </w:p>
        </w:tc>
      </w:tr>
      <w:tr>
        <w:trPr>
          <w:trHeight w:val="6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156 256,0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156 256,0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8 523,0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8 523,0</w:t>
            </w:r>
          </w:p>
        </w:tc>
      </w:tr>
      <w:tr>
        <w:trPr>
          <w:trHeight w:val="8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 шаруашылық құрылғысы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8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7 407,0</w:t>
            </w:r>
          </w:p>
        </w:tc>
      </w:tr>
      <w:tr>
        <w:trPr>
          <w:trHeight w:val="13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5 192,0</w:t>
            </w:r>
          </w:p>
        </w:tc>
      </w:tr>
      <w:tr>
        <w:trPr>
          <w:trHeight w:val="6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23 429,0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23 429,0</w:t>
            </w:r>
          </w:p>
        </w:tc>
      </w:tr>
      <w:tr>
        <w:trPr>
          <w:trHeight w:val="8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23 429,0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23 429,0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12 812,0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4 998,0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4 998,0</w:t>
            </w:r>
          </w:p>
        </w:tc>
      </w:tr>
      <w:tr>
        <w:trPr>
          <w:trHeight w:val="8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3 848,0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6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7 814,0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1 352,0</w:t>
            </w:r>
          </w:p>
        </w:tc>
      </w:tr>
      <w:tr>
        <w:trPr>
          <w:trHeight w:val="6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1 352,0</w:t>
            </w:r>
          </w:p>
        </w:tc>
      </w:tr>
      <w:tr>
        <w:trPr>
          <w:trHeight w:val="8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6 462,0</w:t>
            </w:r>
          </w:p>
        </w:tc>
      </w:tr>
      <w:tr>
        <w:trPr>
          <w:trHeight w:val="8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6 070,0</w:t>
            </w:r>
          </w:p>
        </w:tc>
      </w:tr>
      <w:tr>
        <w:trPr>
          <w:trHeight w:val="6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24 690,5</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24 690,5</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24 690,5</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24 689,0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30 130,0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8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736"/>
        <w:gridCol w:w="716"/>
        <w:gridCol w:w="8403"/>
        <w:gridCol w:w="2587"/>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714"/>
        <w:gridCol w:w="725"/>
        <w:gridCol w:w="744"/>
        <w:gridCol w:w="7693"/>
        <w:gridCol w:w="256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3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5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-45 398,1</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45 398,1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64"/>
        <w:gridCol w:w="718"/>
        <w:gridCol w:w="8428"/>
        <w:gridCol w:w="259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43"/>
        <w:gridCol w:w="744"/>
        <w:gridCol w:w="764"/>
        <w:gridCol w:w="7648"/>
        <w:gridCol w:w="258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25"/>
        <w:gridCol w:w="718"/>
        <w:gridCol w:w="8428"/>
        <w:gridCol w:w="2612"/>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15 268,1</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15 268,1</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15 268,1</w:t>
            </w:r>
          </w:p>
        </w:tc>
      </w:tr>
    </w:tbl>
    <w:bookmarkStart w:name="z22"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N 143 шешіміне</w:t>
      </w:r>
      <w:r>
        <w:br/>
      </w:r>
      <w:r>
        <w:rPr>
          <w:rFonts w:ascii="Times New Roman"/>
          <w:b w:val="false"/>
          <w:i w:val="false"/>
          <w:color w:val="000000"/>
          <w:sz w:val="28"/>
        </w:rPr>
        <w:t>
N 2 қосымша</w:t>
      </w:r>
    </w:p>
    <w:bookmarkEnd w:id="2"/>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645"/>
        <w:gridCol w:w="719"/>
        <w:gridCol w:w="8384"/>
        <w:gridCol w:w="2615"/>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2 512 850,6</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309 736,0</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130 980</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130 980</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123 560</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123 560</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48 480</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25 600</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4 970,0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6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6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1 515,0</w:t>
            </w:r>
          </w:p>
        </w:tc>
      </w:tr>
      <w:tr>
        <w:trPr>
          <w:trHeight w:val="12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1 746,0</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1 746,0</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13 900,0</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меншiктен түсетiн кірістер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7 000,0</w:t>
            </w:r>
          </w:p>
        </w:tc>
      </w:tr>
      <w:tr>
        <w:trPr>
          <w:trHeight w:val="6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15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21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800,0</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6 104,0</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6 104,0</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6 104,0</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2 183 110,6</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2 183 110,6</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2 183 110,6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23"/>
        <w:gridCol w:w="725"/>
        <w:gridCol w:w="860"/>
        <w:gridCol w:w="7537"/>
        <w:gridCol w:w="2638"/>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2 512 850,6</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179 203,0</w:t>
            </w:r>
          </w:p>
        </w:tc>
      </w:tr>
      <w:tr>
        <w:trPr>
          <w:trHeight w:val="7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150 797,0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12 914,0</w:t>
            </w:r>
          </w:p>
        </w:tc>
      </w:tr>
      <w:tr>
        <w:trPr>
          <w:trHeight w:val="6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12 512,0</w:t>
            </w:r>
          </w:p>
        </w:tc>
      </w:tr>
      <w:tr>
        <w:trPr>
          <w:trHeight w:val="6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47 576,0</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47 576,0</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90 307,0</w:t>
            </w:r>
          </w:p>
        </w:tc>
      </w:tr>
      <w:tr>
        <w:trPr>
          <w:trHeight w:val="9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90 307,0</w:t>
            </w:r>
          </w:p>
        </w:tc>
      </w:tr>
      <w:tr>
        <w:trPr>
          <w:trHeight w:val="5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14 846,0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14 846,0</w:t>
            </w:r>
          </w:p>
        </w:tc>
      </w:tr>
      <w:tr>
        <w:trPr>
          <w:trHeight w:val="9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13 308,0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5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1 129,0</w:t>
            </w:r>
          </w:p>
        </w:tc>
      </w:tr>
      <w:tr>
        <w:trPr>
          <w:trHeight w:val="5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13 560,0</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13 560,0</w:t>
            </w:r>
          </w:p>
        </w:tc>
      </w:tr>
      <w:tr>
        <w:trPr>
          <w:trHeight w:val="11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13 184,0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3 062,0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3 062,0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3 062,0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3 062,0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бойынша жұмыстарды ұйымдастыру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1 922 364,0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161 542,0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161 542,0</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161 542,0</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1 462 440,0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1 462 440,0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1 386 647,0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75 793,0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298 382,0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18 382,0</w:t>
            </w:r>
          </w:p>
        </w:tc>
      </w:tr>
      <w:tr>
        <w:trPr>
          <w:trHeight w:val="5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14 725,0</w:t>
            </w:r>
          </w:p>
        </w:tc>
      </w:tr>
      <w:tr>
        <w:trPr>
          <w:trHeight w:val="8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3 483,0</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5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153 780,0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135 935,0</w:t>
            </w:r>
          </w:p>
        </w:tc>
      </w:tr>
      <w:tr>
        <w:trPr>
          <w:trHeight w:val="5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13 218,0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13 218,0</w:t>
            </w:r>
          </w:p>
        </w:tc>
      </w:tr>
      <w:tr>
        <w:trPr>
          <w:trHeight w:val="6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122 717,0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16 553,0</w:t>
            </w:r>
          </w:p>
        </w:tc>
      </w:tr>
      <w:tr>
        <w:trPr>
          <w:trHeight w:val="11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5 239,0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r>
      <w:tr>
        <w:trPr>
          <w:trHeight w:val="5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74 738,0</w:t>
            </w:r>
          </w:p>
        </w:tc>
      </w:tr>
      <w:tr>
        <w:trPr>
          <w:trHeight w:val="5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23 828,0</w:t>
            </w:r>
          </w:p>
        </w:tc>
      </w:tr>
      <w:tr>
        <w:trPr>
          <w:trHeight w:val="12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1 478,0</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 жол жүруін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17 845,0</w:t>
            </w:r>
          </w:p>
        </w:tc>
      </w:tr>
      <w:tr>
        <w:trPr>
          <w:trHeight w:val="5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17 845,0</w:t>
            </w:r>
          </w:p>
        </w:tc>
      </w:tr>
      <w:tr>
        <w:trPr>
          <w:trHeight w:val="8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16 746,0</w:t>
            </w:r>
          </w:p>
        </w:tc>
      </w:tr>
      <w:tr>
        <w:trPr>
          <w:trHeight w:val="6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40 331,0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5 805,0</w:t>
            </w:r>
          </w:p>
        </w:tc>
      </w:tr>
      <w:tr>
        <w:trPr>
          <w:trHeight w:val="9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5 805,0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5 805,0</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34 526,0</w:t>
            </w:r>
          </w:p>
        </w:tc>
      </w:tr>
      <w:tr>
        <w:trPr>
          <w:trHeight w:val="5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28 718,0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13 671,0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13 671,0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1 376,0</w:t>
            </w:r>
          </w:p>
        </w:tc>
      </w:tr>
      <w:tr>
        <w:trPr>
          <w:trHeight w:val="9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5 808,0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126 615,0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87 724,0</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87 724,0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87 724,0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1 082,0</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қалалық)деңгейде спорттық жарыстар өткiзу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9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қала)құрама командаларының мүшелерiн дайындау және олардың облыстық спорт жарыстарына қатысуы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23 954,0</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20 192,0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19 090,0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3 762,0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3 762,0</w:t>
            </w:r>
          </w:p>
        </w:tc>
      </w:tr>
      <w:tr>
        <w:trPr>
          <w:trHeight w:val="5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13 855,0</w:t>
            </w:r>
          </w:p>
        </w:tc>
      </w:tr>
      <w:tr>
        <w:trPr>
          <w:trHeight w:val="5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4 728,0</w:t>
            </w:r>
          </w:p>
        </w:tc>
      </w:tr>
      <w:tr>
        <w:trPr>
          <w:trHeight w:val="8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4 578,0</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4 838,0</w:t>
            </w:r>
          </w:p>
        </w:tc>
      </w:tr>
      <w:tr>
        <w:trPr>
          <w:trHeight w:val="9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4 173,0</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4 289,0</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4 289,0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62 012,6</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33 324,6</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3 400,6</w:t>
            </w:r>
          </w:p>
        </w:tc>
      </w:tr>
      <w:tr>
        <w:trPr>
          <w:trHeight w:val="8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3 400,6</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24 844,0</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20 544,0</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8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10 020,0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10 020,0</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7 340,0</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8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2 016,0</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18 668,0</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9 903,0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9 903,0</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9 903,0</w:t>
            </w:r>
          </w:p>
        </w:tc>
      </w:tr>
      <w:tr>
        <w:trPr>
          <w:trHeight w:val="14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9 903,0</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8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15 580,0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6 237,0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6 237,0</w:t>
            </w:r>
          </w:p>
        </w:tc>
      </w:tr>
      <w:tr>
        <w:trPr>
          <w:trHeight w:val="9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4 557,0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1 680,0</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9 343,0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2 423,0</w:t>
            </w:r>
          </w:p>
        </w:tc>
      </w:tr>
      <w:tr>
        <w:trPr>
          <w:trHeight w:val="6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2 423,0</w:t>
            </w:r>
          </w:p>
        </w:tc>
      </w:tr>
      <w:tr>
        <w:trPr>
          <w:trHeight w:val="8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6 920,0</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6 920,0</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95 314,0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95 314,0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95 314,0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95 314,0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95 314,0</w:t>
            </w:r>
          </w:p>
        </w:tc>
      </w:tr>
      <w:tr>
        <w:trPr>
          <w:trHeight w:val="9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95 314,0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активтерін сатып алу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-95 314,0</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95 314,0</w:t>
            </w:r>
          </w:p>
        </w:tc>
      </w:tr>
    </w:tbl>
    <w:bookmarkStart w:name="z23"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N 143 шешіміне</w:t>
      </w:r>
      <w:r>
        <w:br/>
      </w:r>
      <w:r>
        <w:rPr>
          <w:rFonts w:ascii="Times New Roman"/>
          <w:b w:val="false"/>
          <w:i w:val="false"/>
          <w:color w:val="000000"/>
          <w:sz w:val="28"/>
        </w:rPr>
        <w:t>
N 3 қосымша</w:t>
      </w:r>
    </w:p>
    <w:bookmarkEnd w:id="3"/>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25"/>
        <w:gridCol w:w="718"/>
        <w:gridCol w:w="8351"/>
        <w:gridCol w:w="268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2 796 762,5</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338 058,0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143 424</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143 424</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136 000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51 480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5 375,0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1 010,0</w:t>
            </w:r>
          </w:p>
        </w:tc>
      </w:tr>
      <w:tr>
        <w:trPr>
          <w:trHeight w:val="6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6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1 565,0</w:t>
            </w:r>
          </w:p>
        </w:tc>
      </w:tr>
      <w:tr>
        <w:trPr>
          <w:trHeight w:val="12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1 779,0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14 650,0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меншiктен түсетiн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7 150,0</w:t>
            </w:r>
          </w:p>
        </w:tc>
      </w:tr>
      <w:tr>
        <w:trPr>
          <w:trHeight w:val="6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7 150,0</w:t>
            </w:r>
          </w:p>
        </w:tc>
      </w:tr>
      <w:tr>
        <w:trPr>
          <w:trHeight w:val="15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6 500,0</w:t>
            </w:r>
          </w:p>
        </w:tc>
      </w:tr>
      <w:tr>
        <w:trPr>
          <w:trHeight w:val="21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7 692,0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7 692,0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7 692,0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2 436 362,5</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2 436 362,5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2 436 362,5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21"/>
        <w:gridCol w:w="725"/>
        <w:gridCol w:w="725"/>
        <w:gridCol w:w="7635"/>
        <w:gridCol w:w="2696"/>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2 796 762,5</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202 689,0</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171 486,0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14 146,0</w:t>
            </w:r>
          </w:p>
        </w:tc>
      </w:tr>
      <w:tr>
        <w:trPr>
          <w:trHeight w:val="6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13 716,0</w:t>
            </w:r>
          </w:p>
        </w:tc>
      </w:tr>
      <w:tr>
        <w:trPr>
          <w:trHeight w:val="6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51 540,0</w:t>
            </w:r>
          </w:p>
        </w:tc>
      </w:tr>
      <w:tr>
        <w:trPr>
          <w:trHeight w:val="6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51 540,0</w:t>
            </w:r>
          </w:p>
        </w:tc>
      </w:tr>
      <w:tr>
        <w:trPr>
          <w:trHeight w:val="6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105 800,0</w:t>
            </w:r>
          </w:p>
        </w:tc>
      </w:tr>
      <w:tr>
        <w:trPr>
          <w:trHeight w:val="9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105 800,0</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16 468,0</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16 468,0</w:t>
            </w:r>
          </w:p>
        </w:tc>
      </w:tr>
      <w:tr>
        <w:trPr>
          <w:trHeight w:val="9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14 823,0</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5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1 208,0</w:t>
            </w:r>
          </w:p>
        </w:tc>
      </w:tr>
      <w:tr>
        <w:trPr>
          <w:trHeight w:val="5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14 735,0</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14 735,0</w:t>
            </w:r>
          </w:p>
        </w:tc>
      </w:tr>
      <w:tr>
        <w:trPr>
          <w:trHeight w:val="11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14 332,0</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3 133,0</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3 133,0</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3 133,0</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бойынша жұмыстарды ұйымдастыру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1 866 376,0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182 600,0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182 600,0</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182 600,0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1 574 023,0</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1 574 023,0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1 489 270,0</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84 753,0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109 753,0</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19 753,0</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15 840,0</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3 727,0</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161 486,0</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141 658,0</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14 933,0</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14 933,0</w:t>
            </w:r>
          </w:p>
        </w:tc>
      </w:tr>
      <w:tr>
        <w:trPr>
          <w:trHeight w:val="6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126 725,0</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17 711,0</w:t>
            </w:r>
          </w:p>
        </w:tc>
      </w:tr>
      <w:tr>
        <w:trPr>
          <w:trHeight w:val="11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5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79 970,0</w:t>
            </w:r>
          </w:p>
        </w:tc>
      </w:tr>
      <w:tr>
        <w:trPr>
          <w:trHeight w:val="5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22 361,0</w:t>
            </w:r>
          </w:p>
        </w:tc>
      </w:tr>
      <w:tr>
        <w:trPr>
          <w:trHeight w:val="12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2 643,0</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 жол жүруін қамтамасыз ету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19 828,0</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19 828,0</w:t>
            </w:r>
          </w:p>
        </w:tc>
      </w:tr>
      <w:tr>
        <w:trPr>
          <w:trHeight w:val="8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r>
        <w:trPr>
          <w:trHeight w:val="6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шаруашылығы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42 197,0</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6 211,0</w:t>
            </w:r>
          </w:p>
        </w:tc>
      </w:tr>
      <w:tr>
        <w:trPr>
          <w:trHeight w:val="9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6 211,0</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6 211,0</w:t>
            </w:r>
          </w:p>
        </w:tc>
      </w:tr>
      <w:tr>
        <w:trPr>
          <w:trHeight w:val="6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35 986,0</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29 771,0</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14 628,0</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13 671,0</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1 472,0</w:t>
            </w:r>
          </w:p>
        </w:tc>
      </w:tr>
      <w:tr>
        <w:trPr>
          <w:trHeight w:val="9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6 215,0</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3 727,0</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2 488,0</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130 435,0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88 922,0</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88 922,0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88 922,0</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1 162,0</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1 162,0</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қалалық)деңгейде спорттық жарыстар өткiзу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9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қала)құрама командаларының мүшелерiн дайындау және олардың облыстық спорт жарыстарына қатысуы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25 327,0</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21 265,0</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20 086,0</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1 179,0</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4 062,0</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4 062,0</w:t>
            </w:r>
          </w:p>
        </w:tc>
      </w:tr>
      <w:tr>
        <w:trPr>
          <w:trHeight w:val="5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15 024,0</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4 964,0</w:t>
            </w:r>
          </w:p>
        </w:tc>
      </w:tr>
      <w:tr>
        <w:trPr>
          <w:trHeight w:val="8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4 964,0</w:t>
            </w:r>
          </w:p>
        </w:tc>
      </w:tr>
      <w:tr>
        <w:trPr>
          <w:trHeight w:val="9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5 324,0</w:t>
            </w:r>
          </w:p>
        </w:tc>
      </w:tr>
      <w:tr>
        <w:trPr>
          <w:trHeight w:val="9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4 613,0</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4 736,0</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4 736,0</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299 045,5</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35 790,5</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4 566,5</w:t>
            </w:r>
          </w:p>
        </w:tc>
      </w:tr>
      <w:tr>
        <w:trPr>
          <w:trHeight w:val="8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4 566,5</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26 144,0</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20 544,0</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8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5 080,0</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5 080,0</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233 739,0</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233 739,0</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233 739,0</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10 848,0</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10 848,0</w:t>
            </w:r>
          </w:p>
        </w:tc>
      </w:tr>
      <w:tr>
        <w:trPr>
          <w:trHeight w:val="9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7 991,0</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8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2 157,0</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18 668,0</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18 668,0</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9 903,0</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9 903,0</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9 903,0</w:t>
            </w:r>
          </w:p>
        </w:tc>
      </w:tr>
      <w:tr>
        <w:trPr>
          <w:trHeight w:val="14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9 903,0</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64 800,0</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64 800,0</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64 800,0</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64 800,0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16 698,0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6 831,0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6 831,0</w:t>
            </w:r>
          </w:p>
        </w:tc>
      </w:tr>
      <w:tr>
        <w:trPr>
          <w:trHeight w:val="9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5 033,0</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1 798,0</w:t>
            </w:r>
          </w:p>
        </w:tc>
      </w:tr>
      <w:tr>
        <w:trPr>
          <w:trHeight w:val="6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9 867,0</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2 323,0</w:t>
            </w:r>
          </w:p>
        </w:tc>
      </w:tr>
      <w:tr>
        <w:trPr>
          <w:trHeight w:val="6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2 323,0</w:t>
            </w:r>
          </w:p>
        </w:tc>
      </w:tr>
      <w:tr>
        <w:trPr>
          <w:trHeight w:val="8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7 544,0</w:t>
            </w:r>
          </w:p>
        </w:tc>
      </w:tr>
      <w:tr>
        <w:trPr>
          <w:trHeight w:val="9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7 544,0</w:t>
            </w:r>
          </w:p>
        </w:tc>
      </w:tr>
      <w:tr>
        <w:trPr>
          <w:trHeight w:val="6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41 098,7</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41 098,7</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41 098,7</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41 098,7</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41 098,7</w:t>
            </w:r>
          </w:p>
        </w:tc>
      </w:tr>
      <w:tr>
        <w:trPr>
          <w:trHeight w:val="9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41 098,7</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активтерін сатып алу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-41 098,7</w:t>
            </w:r>
          </w:p>
        </w:tc>
      </w:tr>
      <w:tr>
        <w:trPr>
          <w:trHeight w:val="6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41 098,7</w:t>
            </w:r>
          </w:p>
        </w:tc>
      </w:tr>
    </w:tbl>
    <w:bookmarkStart w:name="z24"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N 143 шешіміне</w:t>
      </w:r>
      <w:r>
        <w:br/>
      </w:r>
      <w:r>
        <w:rPr>
          <w:rFonts w:ascii="Times New Roman"/>
          <w:b w:val="false"/>
          <w:i w:val="false"/>
          <w:color w:val="000000"/>
          <w:sz w:val="28"/>
        </w:rPr>
        <w:t>
N 4 қосымша</w:t>
      </w:r>
    </w:p>
    <w:bookmarkEnd w:id="4"/>
    <w:p>
      <w:pPr>
        <w:spacing w:after="0"/>
        <w:ind w:left="0"/>
        <w:jc w:val="left"/>
      </w:pPr>
      <w:r>
        <w:rPr>
          <w:rFonts w:ascii="Times New Roman"/>
          <w:b/>
          <w:i w:val="false"/>
          <w:color w:val="000000"/>
        </w:rPr>
        <w:t xml:space="preserve"> 2010 жылға арналған ауданды бюджетті атқару процесінде секвестрге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3"/>
      </w:tblGrid>
      <w:tr>
        <w:trPr>
          <w:trHeight w:val="255" w:hRule="atLeast"/>
        </w:trPr>
        <w:tc>
          <w:tcPr>
            <w:tcW w:w="1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1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1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1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5"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N 143 шешіміне</w:t>
      </w:r>
      <w:r>
        <w:br/>
      </w:r>
      <w:r>
        <w:rPr>
          <w:rFonts w:ascii="Times New Roman"/>
          <w:b w:val="false"/>
          <w:i w:val="false"/>
          <w:color w:val="000000"/>
          <w:sz w:val="28"/>
        </w:rPr>
        <w:t>
N 5 қосымша</w:t>
      </w:r>
    </w:p>
    <w:bookmarkEnd w:id="5"/>
    <w:p>
      <w:pPr>
        <w:spacing w:after="0"/>
        <w:ind w:left="0"/>
        <w:jc w:val="left"/>
      </w:pPr>
      <w:r>
        <w:rPr>
          <w:rFonts w:ascii="Times New Roman"/>
          <w:b/>
          <w:i w:val="false"/>
          <w:color w:val="000000"/>
        </w:rPr>
        <w:t xml:space="preserve"> 2010 жылға арналған "қаладағы аудан, аудандық маңызы бар қала, кент, ауыл (село), ауылдық (селолық) округ әкімінің аппараты" 123 бағдарламасының әкімдігінің бюджеттік бағдарламасы</w:t>
      </w:r>
    </w:p>
    <w:p>
      <w:pPr>
        <w:spacing w:after="0"/>
        <w:ind w:left="0"/>
        <w:jc w:val="both"/>
      </w:pPr>
      <w:r>
        <w:rPr>
          <w:rFonts w:ascii="Times New Roman"/>
          <w:b w:val="false"/>
          <w:i w:val="false"/>
          <w:color w:val="ff0000"/>
          <w:sz w:val="28"/>
        </w:rPr>
        <w:t xml:space="preserve">      Ескерту. 5 қосымша жаңа редакцияда - Ақтөбе облысы Мәртөк аудандық мәслихатының 2010.07.27 </w:t>
      </w:r>
      <w:r>
        <w:rPr>
          <w:rFonts w:ascii="Times New Roman"/>
          <w:b w:val="false"/>
          <w:i w:val="false"/>
          <w:color w:val="ff0000"/>
          <w:sz w:val="28"/>
        </w:rPr>
        <w:t>N 195</w:t>
      </w:r>
      <w:r>
        <w:rPr>
          <w:rFonts w:ascii="Times New Roman"/>
          <w:b w:val="false"/>
          <w:i w:val="false"/>
          <w:color w:val="ff0000"/>
          <w:sz w:val="28"/>
        </w:rPr>
        <w:t xml:space="preserve"> (2010.01.01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3233"/>
        <w:gridCol w:w="2953"/>
        <w:gridCol w:w="3273"/>
      </w:tblGrid>
      <w:tr>
        <w:trPr>
          <w:trHeight w:val="189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Қаладағы</w:t>
            </w:r>
            <w:r>
              <w:br/>
            </w:r>
            <w:r>
              <w:rPr>
                <w:rFonts w:ascii="Times New Roman"/>
                <w:b w:val="false"/>
                <w:i w:val="false"/>
                <w:color w:val="000000"/>
                <w:sz w:val="20"/>
              </w:rPr>
              <w:t>
ауданның,</w:t>
            </w:r>
            <w:r>
              <w:br/>
            </w:r>
            <w:r>
              <w:rPr>
                <w:rFonts w:ascii="Times New Roman"/>
                <w:b w:val="false"/>
                <w:i w:val="false"/>
                <w:color w:val="000000"/>
                <w:sz w:val="20"/>
              </w:rPr>
              <w:t>
аудандық маңызы</w:t>
            </w:r>
            <w:r>
              <w:br/>
            </w:r>
            <w:r>
              <w:rPr>
                <w:rFonts w:ascii="Times New Roman"/>
                <w:b w:val="false"/>
                <w:i w:val="false"/>
                <w:color w:val="000000"/>
                <w:sz w:val="20"/>
              </w:rPr>
              <w:t>
бар қаланың,</w:t>
            </w:r>
            <w:r>
              <w:br/>
            </w:r>
            <w:r>
              <w:rPr>
                <w:rFonts w:ascii="Times New Roman"/>
                <w:b w:val="false"/>
                <w:i w:val="false"/>
                <w:color w:val="000000"/>
                <w:sz w:val="20"/>
              </w:rPr>
              <w:t>
кенттің,</w:t>
            </w:r>
            <w:r>
              <w:br/>
            </w:r>
            <w:r>
              <w:rPr>
                <w:rFonts w:ascii="Times New Roman"/>
                <w:b w:val="false"/>
                <w:i w:val="false"/>
                <w:color w:val="000000"/>
                <w:sz w:val="20"/>
              </w:rPr>
              <w:t>
ауылдың</w:t>
            </w:r>
            <w:r>
              <w:br/>
            </w:r>
            <w:r>
              <w:rPr>
                <w:rFonts w:ascii="Times New Roman"/>
                <w:b w:val="false"/>
                <w:i w:val="false"/>
                <w:color w:val="000000"/>
                <w:sz w:val="20"/>
              </w:rPr>
              <w:t>
(селоның),</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округтің әкімі</w:t>
            </w:r>
            <w:r>
              <w:br/>
            </w:r>
            <w:r>
              <w:rPr>
                <w:rFonts w:ascii="Times New Roman"/>
                <w:b w:val="false"/>
                <w:i w:val="false"/>
                <w:color w:val="000000"/>
                <w:sz w:val="20"/>
              </w:rPr>
              <w:t>
аппаратының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Тәңіберген с/о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Құрмансай с/о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89868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11493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233"/>
        <w:gridCol w:w="2973"/>
        <w:gridCol w:w="3253"/>
      </w:tblGrid>
      <w:tr>
        <w:trPr>
          <w:trHeight w:val="189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техникалық</w:t>
            </w:r>
            <w:r>
              <w:br/>
            </w:r>
            <w:r>
              <w:rPr>
                <w:rFonts w:ascii="Times New Roman"/>
                <w:b w:val="false"/>
                <w:i w:val="false"/>
                <w:color w:val="000000"/>
                <w:sz w:val="20"/>
              </w:rPr>
              <w:t>
жарақтандыру"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8 913</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8 109</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7 862</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6 086</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7 266</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32 085</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7 624</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6 008</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7 619</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6 634</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6 973</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12 383</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7 257</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5682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5076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124819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