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41cd" w14:textId="f354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сәуір - маусым және қазан - желтоқсан айларында азаматтарды мерзімді әскери қызметке шақыруын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ауданының әкімдігінің 2009 жылғы 22 сәуірдегі N 129 қаулысы. Ақтөбе облысы Мұғалжар ауданының Әділет басқармасында 2009 жылғы 29 мамырда N 3-9-101 тіркелді. Күші жойылды - Ақтөбе облысы Мұғалжар ауданының әкімдігінің 2010 жылғы 18 ақпандағы № 176 қаулысымен</w:t>
      </w:r>
    </w:p>
    <w:p>
      <w:pPr>
        <w:spacing w:after="0"/>
        <w:ind w:left="0"/>
        <w:jc w:val="both"/>
      </w:pPr>
      <w:r>
        <w:rPr>
          <w:rFonts w:ascii="Times New Roman"/>
          <w:b w:val="false"/>
          <w:i w:val="false"/>
          <w:color w:val="ff0000"/>
          <w:sz w:val="28"/>
        </w:rPr>
        <w:t>      Ескерту. Күші жойылды - Ақтөбе облысы Мұғалжар ауданының әкімдігінің 2010.02.18 № 176 қаулысымен.</w:t>
      </w:r>
    </w:p>
    <w:bookmarkStart w:name="z1" w:id="0"/>
    <w:p>
      <w:pPr>
        <w:spacing w:after="0"/>
        <w:ind w:left="0"/>
        <w:jc w:val="both"/>
      </w:pPr>
      <w:r>
        <w:rPr>
          <w:rFonts w:ascii="Times New Roman"/>
          <w:b w:val="false"/>
          <w:i w:val="false"/>
          <w:color w:val="000000"/>
          <w:sz w:val="28"/>
        </w:rPr>
        <w:t xml:space="preserve">      
Қазақстан Республикасы 2005 жылғы 8 шілдедегі N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 баптарына</w:t>
      </w:r>
      <w:r>
        <w:rPr>
          <w:rFonts w:ascii="Times New Roman"/>
          <w:b w:val="false"/>
          <w:i w:val="false"/>
          <w:color w:val="000000"/>
          <w:sz w:val="28"/>
        </w:rPr>
        <w:t xml:space="preserve">, Қазақстан Республикасының 2001 жылғы 23 қаңтардағы N 148 "Қазақстан Республиксындағы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Қазақстан Республикасы Үкіметінің 2009 жылғы 17 сәуірдегі N 779 "Белгіленген әскери қызмет мерзімін өткерген мерзімді әскери қызметтегі әскери қызметшілерді запасқа шақыру және Қазақстан Республикасы азаматтарын 2009 жылдың сәуір-маусымында және қазан-желтоқсанында кезекті мерзімді әскери қызметке шақыру туралы"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"Мұғалжар ауданы қорғаныс істері жөніндегі бөлімі" ММ бастығы Д. Танкиев (келісім бойынша) 2009 жылдың сәуір-маусым және қазан-желтоқсан айларында азаматтарды мерзімді әскери қызметке шақыру күніне 18 жасқа толған, мерзімді әскери қызметке шақырылу мерзімін ұзартуға құқығы жоқ ер азаматтарды және шақырылудан кейінге қалдыру құқығынан айырылған ересек жастағы азаматтарды мерзімді әскери қызметке шақырылуын жүзеге асырсын.</w:t>
      </w:r>
      <w:r>
        <w:br/>
      </w:r>
      <w:r>
        <w:rPr>
          <w:rFonts w:ascii="Times New Roman"/>
          <w:b w:val="false"/>
          <w:i w:val="false"/>
          <w:color w:val="000000"/>
          <w:sz w:val="28"/>
        </w:rPr>
        <w:t>
</w:t>
      </w:r>
      <w:r>
        <w:rPr>
          <w:rFonts w:ascii="Times New Roman"/>
          <w:b w:val="false"/>
          <w:i w:val="false"/>
          <w:color w:val="000000"/>
          <w:sz w:val="28"/>
        </w:rPr>
        <w:t>
      2. 2009 жылғы сәуір-маусым және қазан-желтоқсан айларында азаматтарды мерзімді әскери қызметке шақыруын ұйымдастыру және өткізу жөніндегі комиссия құрамы қосымшаға сәйкес құрылсын.</w:t>
      </w:r>
      <w:r>
        <w:br/>
      </w:r>
      <w:r>
        <w:rPr>
          <w:rFonts w:ascii="Times New Roman"/>
          <w:b w:val="false"/>
          <w:i w:val="false"/>
          <w:color w:val="000000"/>
          <w:sz w:val="28"/>
        </w:rPr>
        <w:t>
</w:t>
      </w:r>
      <w:r>
        <w:rPr>
          <w:rFonts w:ascii="Times New Roman"/>
          <w:b w:val="false"/>
          <w:i w:val="false"/>
          <w:color w:val="000000"/>
          <w:sz w:val="28"/>
        </w:rPr>
        <w:t>
      3. 1) Қандыағаш қаласының және оған жақын орналасқан ауылдық округтерінің азаматтарын мерзімді әскери қызметке шақыру үшін "Шақыру учаскесі" болып, Мұғалжар ауданы қорғаныс істері жөніндегі бөлімінің ғимараты белгіленсін;</w:t>
      </w:r>
      <w:r>
        <w:br/>
      </w:r>
      <w:r>
        <w:rPr>
          <w:rFonts w:ascii="Times New Roman"/>
          <w:b w:val="false"/>
          <w:i w:val="false"/>
          <w:color w:val="000000"/>
          <w:sz w:val="28"/>
        </w:rPr>
        <w:t>
      2) Ембі, Жем қалаларының және оларға жақын орналасқан ауылдық округтерінің азаматтарын мерзімді әскери қызметке шақыру үшін "Шақыру учаскесі" болып Ембі қаласының N 10 Кәсіптік лицейінің ғимараты белгіленсін.</w:t>
      </w:r>
      <w:r>
        <w:br/>
      </w:r>
      <w:r>
        <w:rPr>
          <w:rFonts w:ascii="Times New Roman"/>
          <w:b w:val="false"/>
          <w:i w:val="false"/>
          <w:color w:val="000000"/>
          <w:sz w:val="28"/>
        </w:rPr>
        <w:t>
</w:t>
      </w:r>
      <w:r>
        <w:rPr>
          <w:rFonts w:ascii="Times New Roman"/>
          <w:b w:val="false"/>
          <w:i w:val="false"/>
          <w:color w:val="000000"/>
          <w:sz w:val="28"/>
        </w:rPr>
        <w:t>
      4. "Мұғалжар аудандық емханасы" МКҚК бас дәрігері Ж. Төребаев (келісім бойынша) және "Ембі аудандық ауруханасы" МКҚК бас дәрігері З. Саркулова (келісім бойынша):</w:t>
      </w:r>
      <w:r>
        <w:br/>
      </w:r>
      <w:r>
        <w:rPr>
          <w:rFonts w:ascii="Times New Roman"/>
          <w:b w:val="false"/>
          <w:i w:val="false"/>
          <w:color w:val="000000"/>
          <w:sz w:val="28"/>
        </w:rPr>
        <w:t>
      1) шақыру учаскелеріндегі медициналық жұмыстарына басшылық ететін дәрігерлер–медициналық комиссияларының төрағаларын, әскери-дәрігерлік сараптама саласында қажетті білімі мен жұмыс тәжірибесі бар, неғұрлым білікті дәрігер-мамандардың шақыру жұмыстарына қатыстыруын қамтамасыз етсін;</w:t>
      </w:r>
      <w:r>
        <w:br/>
      </w:r>
      <w:r>
        <w:rPr>
          <w:rFonts w:ascii="Times New Roman"/>
          <w:b w:val="false"/>
          <w:i w:val="false"/>
          <w:color w:val="000000"/>
          <w:sz w:val="28"/>
        </w:rPr>
        <w:t>
      2) азаматтарды мерзімді әскери қызметке шақырылғандарды флюрографияға түсуін және қан тобын анықтау үшін зерттеу зертханасынан өткізуін ұйымдастырсын.</w:t>
      </w:r>
      <w:r>
        <w:br/>
      </w:r>
      <w:r>
        <w:rPr>
          <w:rFonts w:ascii="Times New Roman"/>
          <w:b w:val="false"/>
          <w:i w:val="false"/>
          <w:color w:val="000000"/>
          <w:sz w:val="28"/>
        </w:rPr>
        <w:t>
</w:t>
      </w:r>
      <w:r>
        <w:rPr>
          <w:rFonts w:ascii="Times New Roman"/>
          <w:b w:val="false"/>
          <w:i w:val="false"/>
          <w:color w:val="000000"/>
          <w:sz w:val="28"/>
        </w:rPr>
        <w:t>
      5. Білім беру ұйымдарының және меншік нысанына қарамастан өзге де ұйымдардың басшылары шақырылушыларды іс-сапарлардан (демалыстардан) шақырып алуды, оларды хабардар етуді ұйымдастырсын және шақыру учаскелеріне уақытылы келулерін қамтамасыз етсін.</w:t>
      </w:r>
      <w:r>
        <w:br/>
      </w:r>
      <w:r>
        <w:rPr>
          <w:rFonts w:ascii="Times New Roman"/>
          <w:b w:val="false"/>
          <w:i w:val="false"/>
          <w:color w:val="000000"/>
          <w:sz w:val="28"/>
        </w:rPr>
        <w:t>
</w:t>
      </w:r>
      <w:r>
        <w:rPr>
          <w:rFonts w:ascii="Times New Roman"/>
          <w:b w:val="false"/>
          <w:i w:val="false"/>
          <w:color w:val="000000"/>
          <w:sz w:val="28"/>
        </w:rPr>
        <w:t>
      6. "Мұғалжар аудандық ішкі істер бөлімі" ММ бастығы Ж. Әліқұлов (келісім бойынша):</w:t>
      </w:r>
      <w:r>
        <w:br/>
      </w:r>
      <w:r>
        <w:rPr>
          <w:rFonts w:ascii="Times New Roman"/>
          <w:b w:val="false"/>
          <w:i w:val="false"/>
          <w:color w:val="000000"/>
          <w:sz w:val="28"/>
        </w:rPr>
        <w:t>
      1) азаматтарды мерзімді әскери қызметке шақыру кезінде шақыру учаскелеріндегі және Мұғалжар аудандық емханасындағы, Ембі аудандық ауруханасындағы ғимараттарында қоғамдық тәртіптік сақталуын қамтамасыз етсін;</w:t>
      </w:r>
      <w:r>
        <w:br/>
      </w:r>
      <w:r>
        <w:rPr>
          <w:rFonts w:ascii="Times New Roman"/>
          <w:b w:val="false"/>
          <w:i w:val="false"/>
          <w:color w:val="000000"/>
          <w:sz w:val="28"/>
        </w:rPr>
        <w:t>
      2) шақырылушылардың Мұғалжар аудандық шақыру комиссияларына дәлелді себептерсіз келмеген, сондай-ақ азаматқа шақыру қағазын жеке өзіне беру мүмкін болмаған барлық жағдайларда Мұғалжар ауданы қорғаныс істері жөніндегі бөлімінің бастығы хабарлаған кезде оларды іздестіру және келуін қамтамасыз етсін;</w:t>
      </w:r>
      <w:r>
        <w:br/>
      </w:r>
      <w:r>
        <w:rPr>
          <w:rFonts w:ascii="Times New Roman"/>
          <w:b w:val="false"/>
          <w:i w:val="false"/>
          <w:color w:val="000000"/>
          <w:sz w:val="28"/>
        </w:rPr>
        <w:t>
      3) Мұғалжар ауданы бойынша ауылдық округтерінің азаматтары мерзімді әскери қызметке шақырылған кезде шақыру учаскелеріне тиісті учаскелік полиция инспекторлары еріп жүруін қамтамасыз етсін.</w:t>
      </w:r>
      <w:r>
        <w:br/>
      </w:r>
      <w:r>
        <w:rPr>
          <w:rFonts w:ascii="Times New Roman"/>
          <w:b w:val="false"/>
          <w:i w:val="false"/>
          <w:color w:val="000000"/>
          <w:sz w:val="28"/>
        </w:rPr>
        <w:t>
</w:t>
      </w:r>
      <w:r>
        <w:rPr>
          <w:rFonts w:ascii="Times New Roman"/>
          <w:b w:val="false"/>
          <w:i w:val="false"/>
          <w:color w:val="000000"/>
          <w:sz w:val="28"/>
        </w:rPr>
        <w:t>
      7. "Мұғалжар ауданы қорғаныс істері жөніндегі бөлімі" ММ бастығы Д. Танкиев (келісім бойынша) шақыру комиссиясының жұмысы және азаматтарды Қарулы Күштерге, басқа да әскерлер мен әскери құрылымдарға шақыру аяқталғаннан кейін облыстық шақыру комиссиясына хабардар етсін:</w:t>
      </w:r>
      <w:r>
        <w:br/>
      </w:r>
      <w:r>
        <w:rPr>
          <w:rFonts w:ascii="Times New Roman"/>
          <w:b w:val="false"/>
          <w:i w:val="false"/>
          <w:color w:val="000000"/>
          <w:sz w:val="28"/>
        </w:rPr>
        <w:t>
      1) шілдеде–көктемгі шақырудың қорытындылары бойынша;</w:t>
      </w:r>
      <w:r>
        <w:br/>
      </w:r>
      <w:r>
        <w:rPr>
          <w:rFonts w:ascii="Times New Roman"/>
          <w:b w:val="false"/>
          <w:i w:val="false"/>
          <w:color w:val="000000"/>
          <w:sz w:val="28"/>
        </w:rPr>
        <w:t>
      2) қаңтарда–күзгі және тұтастай алғанда бір жылғы шақырылушылардың қорытындылары бойынша атқарған жұмыстары туралы есептерін тапсырсын.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Мұғалжар ауданы әкімінің орынбасары Ж. Құрмашевқа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қолданысқа 10 күннен кейін енгізіледі.</w:t>
      </w:r>
    </w:p>
    <w:bookmarkEnd w:id="0"/>
    <w:p>
      <w:pPr>
        <w:spacing w:after="0"/>
        <w:ind w:left="0"/>
        <w:jc w:val="both"/>
      </w:pPr>
      <w:r>
        <w:rPr>
          <w:rFonts w:ascii="Times New Roman"/>
          <w:b w:val="false"/>
          <w:i/>
          <w:color w:val="000000"/>
          <w:sz w:val="28"/>
        </w:rPr>
        <w:t>      Аудан әкімі                        С. Шаңғұтов</w:t>
      </w:r>
    </w:p>
    <w:bookmarkStart w:name="z11" w:id="1"/>
    <w:p>
      <w:pPr>
        <w:spacing w:after="0"/>
        <w:ind w:left="0"/>
        <w:jc w:val="both"/>
      </w:pPr>
      <w:r>
        <w:rPr>
          <w:rFonts w:ascii="Times New Roman"/>
          <w:b w:val="false"/>
          <w:i w:val="false"/>
          <w:color w:val="000000"/>
          <w:sz w:val="28"/>
        </w:rPr>
        <w:t>
Мұғалжар ауданы әкімдігінің</w:t>
      </w:r>
      <w:r>
        <w:br/>
      </w:r>
      <w:r>
        <w:rPr>
          <w:rFonts w:ascii="Times New Roman"/>
          <w:b w:val="false"/>
          <w:i w:val="false"/>
          <w:color w:val="000000"/>
          <w:sz w:val="28"/>
        </w:rPr>
        <w:t>
2009 жылғы 22 сәуірдегі</w:t>
      </w:r>
      <w:r>
        <w:br/>
      </w:r>
      <w:r>
        <w:rPr>
          <w:rFonts w:ascii="Times New Roman"/>
          <w:b w:val="false"/>
          <w:i w:val="false"/>
          <w:color w:val="000000"/>
          <w:sz w:val="28"/>
        </w:rPr>
        <w:t>
N 129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2009 жылғы сәуір-маусым және қазан-желтоқсан айларында азаматтарды мерзімді әскери қызметке шақыруын ұйымдастыру және өткізу жөніндегі комиссия құрамы</w:t>
      </w:r>
    </w:p>
    <w:p>
      <w:pPr>
        <w:spacing w:after="0"/>
        <w:ind w:left="0"/>
        <w:jc w:val="both"/>
      </w:pPr>
      <w:r>
        <w:rPr>
          <w:rFonts w:ascii="Times New Roman"/>
          <w:b w:val="false"/>
          <w:i w:val="false"/>
          <w:color w:val="000000"/>
          <w:sz w:val="28"/>
        </w:rPr>
        <w:t>Танкиев                        "Мұғалжар ауданы қорғаныс</w:t>
      </w:r>
      <w:r>
        <w:br/>
      </w:r>
      <w:r>
        <w:rPr>
          <w:rFonts w:ascii="Times New Roman"/>
          <w:b w:val="false"/>
          <w:i w:val="false"/>
          <w:color w:val="000000"/>
          <w:sz w:val="28"/>
        </w:rPr>
        <w:t>
Дастан Шынғысұлы               істері жөніндегі бөлімі" ММ</w:t>
      </w:r>
      <w:r>
        <w:br/>
      </w:r>
      <w:r>
        <w:rPr>
          <w:rFonts w:ascii="Times New Roman"/>
          <w:b w:val="false"/>
          <w:i w:val="false"/>
          <w:color w:val="000000"/>
          <w:sz w:val="28"/>
        </w:rPr>
        <w:t>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Үсенбаев                       "Мұғалжар ауданы әкімі</w:t>
      </w:r>
      <w:r>
        <w:br/>
      </w:r>
      <w:r>
        <w:rPr>
          <w:rFonts w:ascii="Times New Roman"/>
          <w:b w:val="false"/>
          <w:i w:val="false"/>
          <w:color w:val="000000"/>
          <w:sz w:val="28"/>
        </w:rPr>
        <w:t>
Арман Ұзақбайұлы               аппаратының әскери жұмылдыру,</w:t>
      </w:r>
      <w:r>
        <w:br/>
      </w:r>
      <w:r>
        <w:rPr>
          <w:rFonts w:ascii="Times New Roman"/>
          <w:b w:val="false"/>
          <w:i w:val="false"/>
          <w:color w:val="000000"/>
          <w:sz w:val="28"/>
        </w:rPr>
        <w:t>
                               азаматтық қорғаныс және</w:t>
      </w:r>
      <w:r>
        <w:br/>
      </w:r>
      <w:r>
        <w:rPr>
          <w:rFonts w:ascii="Times New Roman"/>
          <w:b w:val="false"/>
          <w:i w:val="false"/>
          <w:color w:val="000000"/>
          <w:sz w:val="28"/>
        </w:rPr>
        <w:t>
                               төтенше жағдайлар жөніндегі"</w:t>
      </w:r>
      <w:r>
        <w:br/>
      </w:r>
      <w:r>
        <w:rPr>
          <w:rFonts w:ascii="Times New Roman"/>
          <w:b w:val="false"/>
          <w:i w:val="false"/>
          <w:color w:val="000000"/>
          <w:sz w:val="28"/>
        </w:rPr>
        <w:t>
                               бас маманы,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Бекова                         "Мұғалжар аудандық дене</w:t>
      </w:r>
      <w:r>
        <w:br/>
      </w:r>
      <w:r>
        <w:rPr>
          <w:rFonts w:ascii="Times New Roman"/>
          <w:b w:val="false"/>
          <w:i w:val="false"/>
          <w:color w:val="000000"/>
          <w:sz w:val="28"/>
        </w:rPr>
        <w:t>
Гүлзат Сахиқызы                тәрбиесі және спорт бөлімі" ММ</w:t>
      </w:r>
      <w:r>
        <w:br/>
      </w:r>
      <w:r>
        <w:rPr>
          <w:rFonts w:ascii="Times New Roman"/>
          <w:b w:val="false"/>
          <w:i w:val="false"/>
          <w:color w:val="000000"/>
          <w:sz w:val="28"/>
        </w:rPr>
        <w:t>
                               бас маманы, комиссия мүшесі;</w:t>
      </w:r>
    </w:p>
    <w:p>
      <w:pPr>
        <w:spacing w:after="0"/>
        <w:ind w:left="0"/>
        <w:jc w:val="both"/>
      </w:pPr>
      <w:r>
        <w:rPr>
          <w:rFonts w:ascii="Times New Roman"/>
          <w:b w:val="false"/>
          <w:i w:val="false"/>
          <w:color w:val="000000"/>
          <w:sz w:val="28"/>
        </w:rPr>
        <w:t>Берекетова                     "Мұғалжар аудандық емханасы"</w:t>
      </w:r>
      <w:r>
        <w:br/>
      </w:r>
      <w:r>
        <w:rPr>
          <w:rFonts w:ascii="Times New Roman"/>
          <w:b w:val="false"/>
          <w:i w:val="false"/>
          <w:color w:val="000000"/>
          <w:sz w:val="28"/>
        </w:rPr>
        <w:t>
Фарида Төлегенқызы             мемлекеттік коммуналдық</w:t>
      </w:r>
      <w:r>
        <w:br/>
      </w:r>
      <w:r>
        <w:rPr>
          <w:rFonts w:ascii="Times New Roman"/>
          <w:b w:val="false"/>
          <w:i w:val="false"/>
          <w:color w:val="000000"/>
          <w:sz w:val="28"/>
        </w:rPr>
        <w:t>
                               қазыналық мекемесінің</w:t>
      </w:r>
      <w:r>
        <w:br/>
      </w:r>
      <w:r>
        <w:rPr>
          <w:rFonts w:ascii="Times New Roman"/>
          <w:b w:val="false"/>
          <w:i w:val="false"/>
          <w:color w:val="000000"/>
          <w:sz w:val="28"/>
        </w:rPr>
        <w:t>
                               жасөспірімдер медбикесі,</w:t>
      </w:r>
      <w:r>
        <w:br/>
      </w:r>
      <w:r>
        <w:rPr>
          <w:rFonts w:ascii="Times New Roman"/>
          <w:b w:val="false"/>
          <w:i w:val="false"/>
          <w:color w:val="000000"/>
          <w:sz w:val="28"/>
        </w:rPr>
        <w:t>
                               комиссия хатшысы (келісім</w:t>
      </w:r>
      <w:r>
        <w:br/>
      </w:r>
      <w:r>
        <w:rPr>
          <w:rFonts w:ascii="Times New Roman"/>
          <w:b w:val="false"/>
          <w:i w:val="false"/>
          <w:color w:val="000000"/>
          <w:sz w:val="28"/>
        </w:rPr>
        <w:t>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Елманов                        "Мұғалжар аудандық ішкі істер</w:t>
      </w:r>
      <w:r>
        <w:br/>
      </w:r>
      <w:r>
        <w:rPr>
          <w:rFonts w:ascii="Times New Roman"/>
          <w:b w:val="false"/>
          <w:i w:val="false"/>
          <w:color w:val="000000"/>
          <w:sz w:val="28"/>
        </w:rPr>
        <w:t>
Сансызбай Түгелбайұлы          бөлімі" ММ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Баженов                        "Мұғалжар аудандық емханасы"</w:t>
      </w:r>
      <w:r>
        <w:br/>
      </w:r>
      <w:r>
        <w:rPr>
          <w:rFonts w:ascii="Times New Roman"/>
          <w:b w:val="false"/>
          <w:i w:val="false"/>
          <w:color w:val="000000"/>
          <w:sz w:val="28"/>
        </w:rPr>
        <w:t>
Серік Маукенұлы                мемлекеттік коммуналдық</w:t>
      </w:r>
      <w:r>
        <w:br/>
      </w:r>
      <w:r>
        <w:rPr>
          <w:rFonts w:ascii="Times New Roman"/>
          <w:b w:val="false"/>
          <w:i w:val="false"/>
          <w:color w:val="000000"/>
          <w:sz w:val="28"/>
        </w:rPr>
        <w:t>
                               қазыналық мекемесінің емхана</w:t>
      </w:r>
      <w:r>
        <w:br/>
      </w:r>
      <w:r>
        <w:rPr>
          <w:rFonts w:ascii="Times New Roman"/>
          <w:b w:val="false"/>
          <w:i w:val="false"/>
          <w:color w:val="000000"/>
          <w:sz w:val="28"/>
        </w:rPr>
        <w:t>
                               меңгерушісі, медициналық</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