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38fac" w14:textId="5e38f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2009 жылғы 24 желтоқсандағы N 159 шешімі. Ақтөбе облысының Мұғалжар аудандық Әділет басқармасында 2010 жылғы 20 қаңтарда N 3-9-113 тіркелді. Күші жойылды - Ақтөбе облысы Мұғалжар аудандық мәслихатының 2011 жылғы 31 наурыздағы № 245 шешімімен</w:t>
      </w:r>
    </w:p>
    <w:p>
      <w:pPr>
        <w:spacing w:after="0"/>
        <w:ind w:left="0"/>
        <w:jc w:val="both"/>
      </w:pPr>
      <w:r>
        <w:rPr>
          <w:rFonts w:ascii="Times New Roman"/>
          <w:b w:val="false"/>
          <w:i w:val="false"/>
          <w:color w:val="ff0000"/>
          <w:sz w:val="28"/>
        </w:rPr>
        <w:t>      Ескерту. Күші жойылды - Ақтөбе облысы Мұғалжар аудандық мәслихатының 2011.03.31 № 245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қантардағы N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N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және облыстық мәслихаттың 2009 жылы 21 желтоқсандағы "2010-2012 жылдарға арналған облыстық бюджет туралы" N 232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сәйкес, оның ішінде 2010 жылға мына көлемде бекітілсін:</w:t>
      </w:r>
      <w:r>
        <w:br/>
      </w:r>
      <w:r>
        <w:rPr>
          <w:rFonts w:ascii="Times New Roman"/>
          <w:b w:val="false"/>
          <w:i w:val="false"/>
          <w:color w:val="000000"/>
          <w:sz w:val="28"/>
        </w:rPr>
        <w:t>
</w:t>
      </w:r>
      <w:r>
        <w:rPr>
          <w:rFonts w:ascii="Times New Roman"/>
          <w:b w:val="false"/>
          <w:i w:val="false"/>
          <w:color w:val="000000"/>
          <w:sz w:val="28"/>
        </w:rPr>
        <w:t>
      1) кірістер                       7 354 819,4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емес түсімдер бойынша         37 750 мың теңге;</w:t>
      </w:r>
      <w:r>
        <w:br/>
      </w:r>
      <w:r>
        <w:rPr>
          <w:rFonts w:ascii="Times New Roman"/>
          <w:b w:val="false"/>
          <w:i w:val="false"/>
          <w:color w:val="000000"/>
          <w:sz w:val="28"/>
        </w:rPr>
        <w:t>
      негізгі капиталды сатудан              20 000 мың теңге;</w:t>
      </w:r>
      <w:r>
        <w:br/>
      </w:r>
      <w:r>
        <w:rPr>
          <w:rFonts w:ascii="Times New Roman"/>
          <w:b w:val="false"/>
          <w:i w:val="false"/>
          <w:color w:val="000000"/>
          <w:sz w:val="28"/>
        </w:rPr>
        <w:t>
      трансферттер түсімдері бойынша    1 230 819,4 мың теңге;</w:t>
      </w:r>
      <w:r>
        <w:br/>
      </w:r>
      <w:r>
        <w:rPr>
          <w:rFonts w:ascii="Times New Roman"/>
          <w:b w:val="false"/>
          <w:i w:val="false"/>
          <w:color w:val="000000"/>
          <w:sz w:val="28"/>
        </w:rPr>
        <w:t>
</w:t>
      </w:r>
      <w:r>
        <w:rPr>
          <w:rFonts w:ascii="Times New Roman"/>
          <w:b w:val="false"/>
          <w:i w:val="false"/>
          <w:color w:val="000000"/>
          <w:sz w:val="28"/>
        </w:rPr>
        <w:t>
      2) шығындар                       7 677 748,4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23 165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23 739 мың теңге;</w:t>
      </w:r>
      <w:r>
        <w:br/>
      </w:r>
      <w:r>
        <w:rPr>
          <w:rFonts w:ascii="Times New Roman"/>
          <w:b w:val="false"/>
          <w:i w:val="false"/>
          <w:color w:val="000000"/>
          <w:sz w:val="28"/>
        </w:rPr>
        <w:t>
</w:t>
      </w:r>
      <w:r>
        <w:rPr>
          <w:rFonts w:ascii="Times New Roman"/>
          <w:b w:val="false"/>
          <w:i w:val="false"/>
          <w:color w:val="000000"/>
          <w:sz w:val="28"/>
        </w:rPr>
        <w:t>
      5) бюджет тапшылығы                  -347 094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347 094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Ақтөбе облысы Мұғалжар аудандық мәслихатының 2010.02.16 </w:t>
      </w:r>
      <w:r>
        <w:rPr>
          <w:rFonts w:ascii="Times New Roman"/>
          <w:b w:val="false"/>
          <w:i w:val="false"/>
          <w:color w:val="000000"/>
          <w:sz w:val="28"/>
        </w:rPr>
        <w:t>N 174</w:t>
      </w:r>
      <w:r>
        <w:rPr>
          <w:rFonts w:ascii="Times New Roman"/>
          <w:b w:val="false"/>
          <w:i w:val="false"/>
          <w:color w:val="ff0000"/>
          <w:sz w:val="28"/>
        </w:rPr>
        <w:t xml:space="preserve">; 2010.04.21 </w:t>
      </w:r>
      <w:r>
        <w:rPr>
          <w:rFonts w:ascii="Times New Roman"/>
          <w:b w:val="false"/>
          <w:i w:val="false"/>
          <w:color w:val="000000"/>
          <w:sz w:val="28"/>
        </w:rPr>
        <w:t>№ 188</w:t>
      </w:r>
      <w:r>
        <w:rPr>
          <w:rFonts w:ascii="Times New Roman"/>
          <w:b w:val="false"/>
          <w:i w:val="false"/>
          <w:color w:val="ff0000"/>
          <w:sz w:val="28"/>
        </w:rPr>
        <w:t xml:space="preserve">; 2010.07.16 </w:t>
      </w:r>
      <w:r>
        <w:rPr>
          <w:rFonts w:ascii="Times New Roman"/>
          <w:b w:val="false"/>
          <w:i w:val="false"/>
          <w:color w:val="000000"/>
          <w:sz w:val="28"/>
        </w:rPr>
        <w:t>№ 193</w:t>
      </w:r>
      <w:r>
        <w:rPr>
          <w:rFonts w:ascii="Times New Roman"/>
          <w:b w:val="false"/>
          <w:i w:val="false"/>
          <w:color w:val="ff0000"/>
          <w:sz w:val="28"/>
        </w:rPr>
        <w:t xml:space="preserve">; 2010.10.22 </w:t>
      </w:r>
      <w:r>
        <w:rPr>
          <w:rFonts w:ascii="Times New Roman"/>
          <w:b w:val="false"/>
          <w:i w:val="false"/>
          <w:color w:val="000000"/>
          <w:sz w:val="28"/>
        </w:rPr>
        <w:t>№ 207</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Аудандық бюджеттің кірісіне мыналар есептелетін болып белгіленсін:</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жеке және заңды тұлғалар, дара кәсіпкерлер мүлкіне салық;</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құралдарына салық;</w:t>
      </w:r>
      <w:r>
        <w:br/>
      </w:r>
      <w:r>
        <w:rPr>
          <w:rFonts w:ascii="Times New Roman"/>
          <w:b w:val="false"/>
          <w:i w:val="false"/>
          <w:color w:val="000000"/>
          <w:sz w:val="28"/>
        </w:rPr>
        <w:t>
      акциз, мыналарға:</w:t>
      </w:r>
      <w:r>
        <w:br/>
      </w:r>
      <w:r>
        <w:rPr>
          <w:rFonts w:ascii="Times New Roman"/>
          <w:b w:val="false"/>
          <w:i w:val="false"/>
          <w:color w:val="000000"/>
          <w:sz w:val="28"/>
        </w:rPr>
        <w:t>
      Қазақстан Республикасының аумағында өндірілген алкоголь өніміне;</w:t>
      </w:r>
      <w:r>
        <w:br/>
      </w:r>
      <w:r>
        <w:rPr>
          <w:rFonts w:ascii="Times New Roman"/>
          <w:b w:val="false"/>
          <w:i w:val="false"/>
          <w:color w:val="000000"/>
          <w:sz w:val="28"/>
        </w:rPr>
        <w:t>
      бензинге (авиациялық бензинді қоспағанда) және дизель отынына акциздер;</w:t>
      </w:r>
      <w:r>
        <w:br/>
      </w:r>
      <w:r>
        <w:rPr>
          <w:rFonts w:ascii="Times New Roman"/>
          <w:b w:val="false"/>
          <w:i w:val="false"/>
          <w:color w:val="000000"/>
          <w:sz w:val="28"/>
        </w:rPr>
        <w:t>
      жер учаскелерін пайдаланғаны үшін төлемақы;</w:t>
      </w:r>
      <w:r>
        <w:br/>
      </w:r>
      <w:r>
        <w:rPr>
          <w:rFonts w:ascii="Times New Roman"/>
          <w:b w:val="false"/>
          <w:i w:val="false"/>
          <w:color w:val="000000"/>
          <w:sz w:val="28"/>
        </w:rPr>
        <w:t>
      дара кәсіпкерлерді мемлекеттік тіркегені үшін алынатын алым;</w:t>
      </w:r>
      <w:r>
        <w:br/>
      </w:r>
      <w:r>
        <w:rPr>
          <w:rFonts w:ascii="Times New Roman"/>
          <w:b w:val="false"/>
          <w:i w:val="false"/>
          <w:color w:val="000000"/>
          <w:sz w:val="28"/>
        </w:rPr>
        <w:t>
      қызметтің жекелеген түрлерімен айналысу құқығы үшін лицензиялық алым;</w:t>
      </w:r>
      <w:r>
        <w:br/>
      </w:r>
      <w:r>
        <w:rPr>
          <w:rFonts w:ascii="Times New Roman"/>
          <w:b w:val="false"/>
          <w:i w:val="false"/>
          <w:color w:val="000000"/>
          <w:sz w:val="28"/>
        </w:rPr>
        <w:t>
      заңды тұлғаларды мемлекеттік тіркеу және филиалдар мен өкілдіктерді есептік тіркегені, сондай-ақ оларды қайта тіркегені үшін алым;</w:t>
      </w:r>
      <w:r>
        <w:br/>
      </w:r>
      <w:r>
        <w:rPr>
          <w:rFonts w:ascii="Times New Roman"/>
          <w:b w:val="false"/>
          <w:i w:val="false"/>
          <w:color w:val="000000"/>
          <w:sz w:val="28"/>
        </w:rPr>
        <w:t>
      жылжымайтын мүлікке құқықтарды және олармен жасалатын мәмілелерді мемлекеттік тіркегені үшін алынатын алым;</w:t>
      </w:r>
      <w:r>
        <w:br/>
      </w:r>
      <w:r>
        <w:rPr>
          <w:rFonts w:ascii="Times New Roman"/>
          <w:b w:val="false"/>
          <w:i w:val="false"/>
          <w:color w:val="000000"/>
          <w:sz w:val="28"/>
        </w:rPr>
        <w:t>
      жылжымалы мүлік кепілін және кеменің немесе жасалып жатқан кеменің ипотекасын мемлекеттік тіркегені үшін алым;</w:t>
      </w:r>
      <w:r>
        <w:br/>
      </w:r>
      <w:r>
        <w:rPr>
          <w:rFonts w:ascii="Times New Roman"/>
          <w:b w:val="false"/>
          <w:i w:val="false"/>
          <w:color w:val="000000"/>
          <w:sz w:val="28"/>
        </w:rPr>
        <w:t>
      аудандық маңызы бар жалпыға ортақ пайдаланылатын автомобиль жолдарының бөлінген белдеуінде және елді мекендерде сыртқы (көрнекі) жарнаманы орналастырғаны үшін төлемақы;</w:t>
      </w:r>
      <w:r>
        <w:br/>
      </w: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r>
        <w:br/>
      </w:r>
      <w:r>
        <w:rPr>
          <w:rFonts w:ascii="Times New Roman"/>
          <w:b w:val="false"/>
          <w:i w:val="false"/>
          <w:color w:val="000000"/>
          <w:sz w:val="28"/>
        </w:rPr>
        <w:t>
      коммуналдық меншіктен түсетін кірістер:</w:t>
      </w:r>
      <w:r>
        <w:br/>
      </w:r>
      <w:r>
        <w:rPr>
          <w:rFonts w:ascii="Times New Roman"/>
          <w:b w:val="false"/>
          <w:i w:val="false"/>
          <w:color w:val="000000"/>
          <w:sz w:val="28"/>
        </w:rPr>
        <w:t>
      ауданның (облыстық маңызы бар қаланың) коммуналдық меншігінің мүлкін жалға беруден түсетін кірістер;</w:t>
      </w:r>
      <w:r>
        <w:br/>
      </w:r>
      <w:r>
        <w:rPr>
          <w:rFonts w:ascii="Times New Roman"/>
          <w:b w:val="false"/>
          <w:i w:val="false"/>
          <w:color w:val="000000"/>
          <w:sz w:val="28"/>
        </w:rPr>
        <w:t>
      аудан (облыстық маңызы бар қала) бюджетінен қаржыландырылатын мемлекеттік мекемелерден салатын айыппұлдар, өсімдер, санкциялар, өндіріп алулар;</w:t>
      </w:r>
      <w:r>
        <w:br/>
      </w:r>
      <w:r>
        <w:rPr>
          <w:rFonts w:ascii="Times New Roman"/>
          <w:b w:val="false"/>
          <w:i w:val="false"/>
          <w:color w:val="000000"/>
          <w:sz w:val="28"/>
        </w:rPr>
        <w:t>
      аудан бюджетіне түсетін салыққа жатпайтын басқа түсімдер;</w:t>
      </w:r>
      <w:r>
        <w:br/>
      </w: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r>
        <w:br/>
      </w:r>
      <w:r>
        <w:rPr>
          <w:rFonts w:ascii="Times New Roman"/>
          <w:b w:val="false"/>
          <w:i w:val="false"/>
          <w:color w:val="000000"/>
          <w:sz w:val="28"/>
        </w:rPr>
        <w:t>
</w:t>
      </w:r>
      <w:r>
        <w:rPr>
          <w:rFonts w:ascii="Times New Roman"/>
          <w:b w:val="false"/>
          <w:i w:val="false"/>
          <w:color w:val="000000"/>
          <w:sz w:val="28"/>
        </w:rPr>
        <w:t>
      3. Қазақстан Республикасының "2010-2012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проценті шегінде әлеуметтік салық төлеу есебіне жатқызылады.</w:t>
      </w:r>
      <w:r>
        <w:br/>
      </w:r>
      <w:r>
        <w:rPr>
          <w:rFonts w:ascii="Times New Roman"/>
          <w:b w:val="false"/>
          <w:i w:val="false"/>
          <w:color w:val="000000"/>
          <w:sz w:val="28"/>
        </w:rPr>
        <w:t>
</w:t>
      </w:r>
      <w:r>
        <w:rPr>
          <w:rFonts w:ascii="Times New Roman"/>
          <w:b w:val="false"/>
          <w:i w:val="false"/>
          <w:color w:val="000000"/>
          <w:sz w:val="28"/>
        </w:rPr>
        <w:t>
      4. 2010 жылға арналған аудандық бюджеттен облыстық бюджетке ағымдағы нысаналы трансферттер:</w:t>
      </w:r>
      <w:r>
        <w:br/>
      </w:r>
      <w:r>
        <w:rPr>
          <w:rFonts w:ascii="Times New Roman"/>
          <w:b w:val="false"/>
          <w:i w:val="false"/>
          <w:color w:val="000000"/>
          <w:sz w:val="28"/>
        </w:rPr>
        <w:t>
      "Республикалық және облыстық бюджеттер, республикалық маңызы бар қала, астана бюджеттері арасындағы 2008-2010 жылдарға арналған жалпы сипаттағы трансферттердің көлемі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бекітілген, жалпы сипаттағы трансферттерді есептеу кезінде көзделген әлеуметтік салық пен жеке табыс салығының салық салынатын базасының өзгеруін ескере отырып бюджет саласындағы еңбекақы қорының өзгеруіне байланысты жалпы сомасы 64 538 мың теңге.</w:t>
      </w:r>
      <w:r>
        <w:br/>
      </w:r>
      <w:r>
        <w:rPr>
          <w:rFonts w:ascii="Times New Roman"/>
          <w:b w:val="false"/>
          <w:i w:val="false"/>
          <w:color w:val="000000"/>
          <w:sz w:val="28"/>
        </w:rPr>
        <w:t>
      Аталған ағымдағы трансферт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"2010-2012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w:t>
      </w:r>
      <w:r>
        <w:br/>
      </w:r>
      <w:r>
        <w:rPr>
          <w:rFonts w:ascii="Times New Roman"/>
          <w:b w:val="false"/>
          <w:i w:val="false"/>
          <w:color w:val="000000"/>
          <w:sz w:val="28"/>
        </w:rPr>
        <w:t>
      2010 жылдың 1 қаңтарынан бастап:</w:t>
      </w:r>
      <w:r>
        <w:br/>
      </w:r>
      <w:r>
        <w:rPr>
          <w:rFonts w:ascii="Times New Roman"/>
          <w:b w:val="false"/>
          <w:i w:val="false"/>
          <w:color w:val="000000"/>
          <w:sz w:val="28"/>
        </w:rPr>
        <w:t>
      1) жалақының ең төменгі мөлшері – 14 952 теңге;</w:t>
      </w:r>
      <w:r>
        <w:br/>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көрсеткіш- 1 413 теңге;</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 14 952 теңге мөлшерінде белгіленгені еске және басшылыққа алынсын.</w:t>
      </w:r>
      <w:r>
        <w:br/>
      </w:r>
      <w:r>
        <w:rPr>
          <w:rFonts w:ascii="Times New Roman"/>
          <w:b w:val="false"/>
          <w:i w:val="false"/>
          <w:color w:val="000000"/>
          <w:sz w:val="28"/>
        </w:rPr>
        <w:t>
</w:t>
      </w:r>
      <w:r>
        <w:rPr>
          <w:rFonts w:ascii="Times New Roman"/>
          <w:b w:val="false"/>
          <w:i w:val="false"/>
          <w:color w:val="000000"/>
          <w:sz w:val="28"/>
        </w:rPr>
        <w:t>
      6. 2010 жылдың төлемді салықтарынан түсетін жалпы соманы бөлу аудан бюджетінен мынадай мөлшерде белгіленсін:</w:t>
      </w:r>
      <w:r>
        <w:br/>
      </w:r>
      <w:r>
        <w:rPr>
          <w:rFonts w:ascii="Times New Roman"/>
          <w:b w:val="false"/>
          <w:i w:val="false"/>
          <w:color w:val="000000"/>
          <w:sz w:val="28"/>
        </w:rPr>
        <w:t>
      1) төлем көзінде кірістерге салынатын жеке табыс салығы бойынша 27 пайыз;</w:t>
      </w:r>
      <w:r>
        <w:br/>
      </w:r>
      <w:r>
        <w:rPr>
          <w:rFonts w:ascii="Times New Roman"/>
          <w:b w:val="false"/>
          <w:i w:val="false"/>
          <w:color w:val="000000"/>
          <w:sz w:val="28"/>
        </w:rPr>
        <w:t>
      2) әлеуметтік салық бойынша 27 пайыз.</w:t>
      </w:r>
      <w:r>
        <w:br/>
      </w:r>
      <w:r>
        <w:rPr>
          <w:rFonts w:ascii="Times New Roman"/>
          <w:b w:val="false"/>
          <w:i w:val="false"/>
          <w:color w:val="000000"/>
          <w:sz w:val="28"/>
        </w:rPr>
        <w:t>
</w:t>
      </w:r>
      <w:r>
        <w:rPr>
          <w:rFonts w:ascii="Times New Roman"/>
          <w:b w:val="false"/>
          <w:i w:val="false"/>
          <w:color w:val="000000"/>
          <w:sz w:val="28"/>
        </w:rPr>
        <w:t>
      7. 2010 жылға Мұғалжар ауданының бюджетінен облыстық бюджетке бюджеттік алулар көлемі 3 346 586 мың теңге болып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өзгерту енгізілді - Ақтөбе облысы Мұғалжар аудандық мәслихатының 2010.04.21 </w:t>
      </w:r>
      <w:r>
        <w:rPr>
          <w:rFonts w:ascii="Times New Roman"/>
          <w:b w:val="false"/>
          <w:i w:val="false"/>
          <w:color w:val="000000"/>
          <w:sz w:val="28"/>
        </w:rPr>
        <w:t>№ 188</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2010 жылға арналған аудандық бюджетке республикалық бюджеттен ағымдағы нысаналы трансферттер түскені ескерілсін:</w:t>
      </w:r>
      <w:r>
        <w:br/>
      </w:r>
      <w:r>
        <w:rPr>
          <w:rFonts w:ascii="Times New Roman"/>
          <w:b w:val="false"/>
          <w:i w:val="false"/>
          <w:color w:val="000000"/>
          <w:sz w:val="28"/>
        </w:rPr>
        <w:t>
      мектепке дейінгі білім беру ұйымдарын, орта,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 – 6 697 мың теңге;</w:t>
      </w:r>
      <w:r>
        <w:br/>
      </w:r>
      <w:r>
        <w:rPr>
          <w:rFonts w:ascii="Times New Roman"/>
          <w:b w:val="false"/>
          <w:i w:val="false"/>
          <w:color w:val="000000"/>
          <w:sz w:val="28"/>
        </w:rPr>
        <w:t>
      ең төменгі күнкөріс деңгейі мөлшерінің өсуіне байланысты мемлекеттік атаулы әлеуметтік көмек пен 18 жасқа дейінгі балаларға мемлекеттік жәрдемақы төлеуге 11 600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 – 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 12 816 мың теңге;</w:t>
      </w:r>
      <w:r>
        <w:br/>
      </w:r>
      <w:r>
        <w:rPr>
          <w:rFonts w:ascii="Times New Roman"/>
          <w:b w:val="false"/>
          <w:i w:val="false"/>
          <w:color w:val="000000"/>
          <w:sz w:val="28"/>
        </w:rPr>
        <w:t>
      Ұлы Отан соғысындағы Жеңістің 65 жылдығына орай Ұлы Отан соғысының қатысушылар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қалаларына мерекелік іс-шараларға қатысуы үшін тамақтануына, тұруына, жол жүруіне арналған шығыстарын төлеуді қамтамасыз етуге – 21 мың теңге;</w:t>
      </w:r>
      <w:r>
        <w:br/>
      </w:r>
      <w:r>
        <w:rPr>
          <w:rFonts w:ascii="Times New Roman"/>
          <w:b w:val="false"/>
          <w:i w:val="false"/>
          <w:color w:val="000000"/>
          <w:sz w:val="28"/>
        </w:rPr>
        <w:t>
      ветеринария саласындағы жергілікті атқарушы органдардың бөлімшелерін ұстауға – 14 914 мың теңге;</w:t>
      </w:r>
      <w:r>
        <w:br/>
      </w:r>
      <w:r>
        <w:rPr>
          <w:rFonts w:ascii="Times New Roman"/>
          <w:b w:val="false"/>
          <w:i w:val="false"/>
          <w:color w:val="000000"/>
          <w:sz w:val="28"/>
        </w:rPr>
        <w:t>
      эпизоотияға қарсы іс-шараларды жүргізуге – 42 168 мың теңге;</w:t>
      </w:r>
      <w:r>
        <w:br/>
      </w:r>
      <w:r>
        <w:rPr>
          <w:rFonts w:ascii="Times New Roman"/>
          <w:b w:val="false"/>
          <w:i w:val="false"/>
          <w:color w:val="000000"/>
          <w:sz w:val="28"/>
        </w:rPr>
        <w:t>
      білім берудің мектепке дейінгі ұйымдарында мемлекеттік білім беру тапсырысын іске асыруға – 39 085 мың теңге.</w:t>
      </w:r>
      <w:r>
        <w:br/>
      </w:r>
      <w:r>
        <w:rPr>
          <w:rFonts w:ascii="Times New Roman"/>
          <w:b w:val="false"/>
          <w:i w:val="false"/>
          <w:color w:val="000000"/>
          <w:sz w:val="28"/>
        </w:rPr>
        <w:t>
      Ағымдағы нысаналы трансферттердін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өзгерту енгізілді - Ақтөбе облысы Мұғалжар аудандық мәслихатының 2010.04.21 </w:t>
      </w:r>
      <w:r>
        <w:rPr>
          <w:rFonts w:ascii="Times New Roman"/>
          <w:b w:val="false"/>
          <w:i w:val="false"/>
          <w:color w:val="000000"/>
          <w:sz w:val="28"/>
        </w:rPr>
        <w:t>№ 188</w:t>
      </w:r>
      <w:r>
        <w:rPr>
          <w:rFonts w:ascii="Times New Roman"/>
          <w:b w:val="false"/>
          <w:i w:val="false"/>
          <w:color w:val="ff0000"/>
          <w:sz w:val="28"/>
        </w:rPr>
        <w:t xml:space="preserve">; 2010.10.22 </w:t>
      </w:r>
      <w:r>
        <w:rPr>
          <w:rFonts w:ascii="Times New Roman"/>
          <w:b w:val="false"/>
          <w:i w:val="false"/>
          <w:color w:val="000000"/>
          <w:sz w:val="28"/>
        </w:rPr>
        <w:t>№ 207</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9. 2010 жылға арналған аудандық бюджетке республикалық бюджеттен жұмыспен қамтудың және кадрларды қайта даярлаудың өңірлік стратегиясын іске асыруға сомасы 215 743 мың теңге нысаналы трансферттер түскені ескерілсін, оның ішінде:</w:t>
      </w:r>
      <w:r>
        <w:br/>
      </w:r>
      <w:r>
        <w:rPr>
          <w:rFonts w:ascii="Times New Roman"/>
          <w:b w:val="false"/>
          <w:i w:val="false"/>
          <w:color w:val="000000"/>
          <w:sz w:val="28"/>
        </w:rPr>
        <w:t>
      тұрғындарды жұмыспен қамтамасыз етуге – 210 463 мың теңге;</w:t>
      </w:r>
      <w:r>
        <w:br/>
      </w:r>
      <w:r>
        <w:rPr>
          <w:rFonts w:ascii="Times New Roman"/>
          <w:b w:val="false"/>
          <w:i w:val="false"/>
          <w:color w:val="000000"/>
          <w:sz w:val="28"/>
        </w:rPr>
        <w:t>
      әлеуметтік жұмыс орындарын және жастар тәжірибесі бағдарламасын кеңейтуге – 5 280 мың теңге.</w:t>
      </w:r>
      <w:r>
        <w:br/>
      </w:r>
      <w:r>
        <w:rPr>
          <w:rFonts w:ascii="Times New Roman"/>
          <w:b w:val="false"/>
          <w:i w:val="false"/>
          <w:color w:val="000000"/>
          <w:sz w:val="28"/>
        </w:rPr>
        <w:t>
      Аталған трансферттерді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өзгерту енгізілді - Ақтөбе облысы Мұғалжар аудандық мәслихатының 2010.07.16 </w:t>
      </w:r>
      <w:r>
        <w:rPr>
          <w:rFonts w:ascii="Times New Roman"/>
          <w:b w:val="false"/>
          <w:i w:val="false"/>
          <w:color w:val="000000"/>
          <w:sz w:val="28"/>
        </w:rPr>
        <w:t>№ 193</w:t>
      </w:r>
      <w:r>
        <w:rPr>
          <w:rFonts w:ascii="Times New Roman"/>
          <w:b w:val="false"/>
          <w:i w:val="false"/>
          <w:color w:val="ff0000"/>
          <w:sz w:val="28"/>
        </w:rPr>
        <w:t xml:space="preserve">; 2010.10.22 </w:t>
      </w:r>
      <w:r>
        <w:rPr>
          <w:rFonts w:ascii="Times New Roman"/>
          <w:b w:val="false"/>
          <w:i w:val="false"/>
          <w:color w:val="000000"/>
          <w:sz w:val="28"/>
        </w:rPr>
        <w:t>№ 207</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10. 2010 жылға арналған аудандық бюджетке республикалық бюджеттен:</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сомасы 4 075 мың теңге ағымдағы нысаналы трансферттер;</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23 739 мың теңге сомасында Қазақстан Республикасының Үкіметі айқындайтын талаптарға сәйкес бюджеттік кредиттер түскені ескерілсін.</w:t>
      </w:r>
      <w:r>
        <w:br/>
      </w:r>
      <w:r>
        <w:rPr>
          <w:rFonts w:ascii="Times New Roman"/>
          <w:b w:val="false"/>
          <w:i w:val="false"/>
          <w:color w:val="000000"/>
          <w:sz w:val="28"/>
        </w:rPr>
        <w:t>
      Аталған сомаларды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өзгерту енгізілді - Ақтөбе облысы Мұғалжар аудандық мәслихатының 2010.10.22 </w:t>
      </w:r>
      <w:r>
        <w:rPr>
          <w:rFonts w:ascii="Times New Roman"/>
          <w:b w:val="false"/>
          <w:i w:val="false"/>
          <w:color w:val="000000"/>
          <w:sz w:val="28"/>
        </w:rPr>
        <w:t>№ 207</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 2010 жылға арналған аудандық бюджетке республикалық бюджеттен ағымдағы нысаналы трансферттер есебінен түскені ескерілсін:</w:t>
      </w:r>
      <w:r>
        <w:br/>
      </w:r>
      <w:r>
        <w:rPr>
          <w:rFonts w:ascii="Times New Roman"/>
          <w:b w:val="false"/>
          <w:i w:val="false"/>
          <w:color w:val="000000"/>
          <w:sz w:val="28"/>
        </w:rPr>
        <w:t>
      Қазақстан Республикасында білім беруді дамытудың 2005-2010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19 268 мың теңге сомасында, оның ішінде:</w:t>
      </w:r>
      <w:r>
        <w:br/>
      </w:r>
      <w:r>
        <w:rPr>
          <w:rFonts w:ascii="Times New Roman"/>
          <w:b w:val="false"/>
          <w:i w:val="false"/>
          <w:color w:val="000000"/>
          <w:sz w:val="28"/>
        </w:rPr>
        <w:t>
      негізгі орта және жалпы орта білім беретін мемлекеттік мекемелердегі биология кабинеттерін оқу жабдығымен жарақтандыруға – 8  190 мың теңге;</w:t>
      </w:r>
      <w:r>
        <w:br/>
      </w:r>
      <w:r>
        <w:rPr>
          <w:rFonts w:ascii="Times New Roman"/>
          <w:b w:val="false"/>
          <w:i w:val="false"/>
          <w:color w:val="000000"/>
          <w:sz w:val="28"/>
        </w:rPr>
        <w:t>
      бастауыш, негізгі және орта білім беретін мемлекеттік мекемелерде лингафондық және мультимедиялық кабинеттер құруға - 11 078 мың теңге.</w:t>
      </w:r>
      <w:r>
        <w:br/>
      </w:r>
      <w:r>
        <w:rPr>
          <w:rFonts w:ascii="Times New Roman"/>
          <w:b w:val="false"/>
          <w:i w:val="false"/>
          <w:color w:val="000000"/>
          <w:sz w:val="28"/>
        </w:rPr>
        <w:t>
      Ағымдағы нысаналы трансферттерді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11 тармаққа өзгерту енгізілді - Ақтөбе облысы Мұғалжар аудандық мәслихатының 2010.10.22 </w:t>
      </w:r>
      <w:r>
        <w:rPr>
          <w:rFonts w:ascii="Times New Roman"/>
          <w:b w:val="false"/>
          <w:i w:val="false"/>
          <w:color w:val="000000"/>
          <w:sz w:val="28"/>
        </w:rPr>
        <w:t>№ 207</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12. 2010 жылға арналған аудандық бюджетке республикалық бюджеттен нысаналы даму трансферттері есебінен түскені ескерілсін:</w:t>
      </w:r>
      <w:r>
        <w:br/>
      </w:r>
      <w:r>
        <w:rPr>
          <w:rFonts w:ascii="Times New Roman"/>
          <w:b w:val="false"/>
          <w:i w:val="false"/>
          <w:color w:val="000000"/>
          <w:sz w:val="28"/>
        </w:rPr>
        <w:t>
      Қазақстан Республикасындағы тұрғын үй құрылысының 2008-2010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68 399 мың теңге сомасында, оның ішінде:</w:t>
      </w:r>
      <w:r>
        <w:br/>
      </w:r>
      <w:r>
        <w:rPr>
          <w:rFonts w:ascii="Times New Roman"/>
          <w:b w:val="false"/>
          <w:i w:val="false"/>
          <w:color w:val="000000"/>
          <w:sz w:val="28"/>
        </w:rPr>
        <w:t>
      мемлекеттік коммуналдық тұрғын үй қорының тұрғын үйін салуға және (немесе) сатып алуға - 23 737 мың теңге;</w:t>
      </w:r>
      <w:r>
        <w:br/>
      </w:r>
      <w:r>
        <w:rPr>
          <w:rFonts w:ascii="Times New Roman"/>
          <w:b w:val="false"/>
          <w:i w:val="false"/>
          <w:color w:val="000000"/>
          <w:sz w:val="28"/>
        </w:rPr>
        <w:t>
      инженерлік-коммуникациялық инфрақұрылымды дамытуға, жайластыруға және (немесе) сатып алуға – 44 662 мың теңге.</w:t>
      </w:r>
      <w:r>
        <w:br/>
      </w:r>
      <w:r>
        <w:rPr>
          <w:rFonts w:ascii="Times New Roman"/>
          <w:b w:val="false"/>
          <w:i w:val="false"/>
          <w:color w:val="000000"/>
          <w:sz w:val="28"/>
        </w:rPr>
        <w:t>
      Нысаналы даму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13. 2010 жылға арналған аудандық бюджетке республикалық бюджеттен нысаналы даму трансферттері түскені ескерілсін:</w:t>
      </w:r>
      <w:r>
        <w:br/>
      </w:r>
      <w:r>
        <w:rPr>
          <w:rFonts w:ascii="Times New Roman"/>
          <w:b w:val="false"/>
          <w:i w:val="false"/>
          <w:color w:val="000000"/>
          <w:sz w:val="28"/>
        </w:rPr>
        <w:t>
      елді мекендерді ауыз сумен жабдықтау объектілерін салуға және реконструкциялауға – 143 798 мың теңге.</w:t>
      </w:r>
      <w:r>
        <w:br/>
      </w:r>
      <w:r>
        <w:rPr>
          <w:rFonts w:ascii="Times New Roman"/>
          <w:b w:val="false"/>
          <w:i w:val="false"/>
          <w:color w:val="000000"/>
          <w:sz w:val="28"/>
        </w:rPr>
        <w:t>
      Нысаналы даму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13 тармаққа өзгерту енгізілді - Ақтөбе облысы Мұғалжар аудандық мәслихатының 2010.10.22 </w:t>
      </w:r>
      <w:r>
        <w:rPr>
          <w:rFonts w:ascii="Times New Roman"/>
          <w:b w:val="false"/>
          <w:i w:val="false"/>
          <w:color w:val="000000"/>
          <w:sz w:val="28"/>
        </w:rPr>
        <w:t>№ 207</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14. 2010 жылға арналған аудандық бюджетке облыстық бюджеттен ағымдағы нысаналы трансферттер және даму трансферттері түскені ескерілсін, оның ішінде:</w:t>
      </w:r>
      <w:r>
        <w:br/>
      </w:r>
      <w:r>
        <w:rPr>
          <w:rFonts w:ascii="Times New Roman"/>
          <w:b w:val="false"/>
          <w:i w:val="false"/>
          <w:color w:val="000000"/>
          <w:sz w:val="28"/>
        </w:rPr>
        <w:t>
      1-4 сынып оқушыларын ыстық тамақпен қамтамасыз етуге – 52 840 мың теңге;</w:t>
      </w:r>
      <w:r>
        <w:br/>
      </w:r>
      <w:r>
        <w:rPr>
          <w:rFonts w:ascii="Times New Roman"/>
          <w:b w:val="false"/>
          <w:i w:val="false"/>
          <w:color w:val="000000"/>
          <w:sz w:val="28"/>
        </w:rPr>
        <w:t>
      білім беру мен мәдениет объектілерін өрт дабыл қаққышымен және өрт сөндіру құралдарымен жарақтандыруға – 31 475 мың теңге;</w:t>
      </w:r>
      <w:r>
        <w:br/>
      </w:r>
      <w:r>
        <w:rPr>
          <w:rFonts w:ascii="Times New Roman"/>
          <w:b w:val="false"/>
          <w:i w:val="false"/>
          <w:color w:val="000000"/>
          <w:sz w:val="28"/>
        </w:rPr>
        <w:t>
      білім беру ұйымдарын күтіп-ұстауға және материалдық-техникалық жарақтандыруға – 72 932 мың теңге;</w:t>
      </w:r>
      <w:r>
        <w:br/>
      </w:r>
      <w:r>
        <w:rPr>
          <w:rFonts w:ascii="Times New Roman"/>
          <w:b w:val="false"/>
          <w:i w:val="false"/>
          <w:color w:val="000000"/>
          <w:sz w:val="28"/>
        </w:rPr>
        <w:t>
      мәдениет ұйымдарын күтіп-ұстауға және материалдық-техникалық жарақтандыруға – 4 968 мың теңге.</w:t>
      </w:r>
      <w:r>
        <w:br/>
      </w:r>
      <w:r>
        <w:rPr>
          <w:rFonts w:ascii="Times New Roman"/>
          <w:b w:val="false"/>
          <w:i w:val="false"/>
          <w:color w:val="000000"/>
          <w:sz w:val="28"/>
        </w:rPr>
        <w:t>
      Коммуналдық шаруашылығын дамытуға – 90 532 мың теңге;</w:t>
      </w:r>
      <w:r>
        <w:br/>
      </w:r>
      <w:r>
        <w:rPr>
          <w:rFonts w:ascii="Times New Roman"/>
          <w:b w:val="false"/>
          <w:i w:val="false"/>
          <w:color w:val="000000"/>
          <w:sz w:val="28"/>
        </w:rPr>
        <w:t xml:space="preserve">
      Ұлы Отан соғысының қатысушылары мен мүгедектеріне, Ұлы Отан соғысына қатысушылары мен мүгедектеріне теңестірілген тұлғаларға және Ұлы Отан соғысы жылдары тылда жұмыс жасаған адамдарға Ұлы Отан соғысындағы Жеңістің 65 жылдығына орай біржолғы материалдық көмек төлеуге – 6 117 мың теңге;      </w:t>
      </w:r>
      <w:r>
        <w:br/>
      </w:r>
      <w:r>
        <w:rPr>
          <w:rFonts w:ascii="Times New Roman"/>
          <w:b w:val="false"/>
          <w:i w:val="false"/>
          <w:color w:val="000000"/>
          <w:sz w:val="28"/>
        </w:rPr>
        <w:t>
      Елді мекендерде ауыз сумен жабдықтау объектілерін салуға және реконструкциялауға – 2495 мың теңге;</w:t>
      </w:r>
      <w:r>
        <w:br/>
      </w:r>
      <w:r>
        <w:rPr>
          <w:rFonts w:ascii="Times New Roman"/>
          <w:b w:val="false"/>
          <w:i w:val="false"/>
          <w:color w:val="000000"/>
          <w:sz w:val="28"/>
        </w:rPr>
        <w:t>
      білім беру объектілерін салуға және реконструкциялауға – 194  025 мың теңге;</w:t>
      </w:r>
      <w:r>
        <w:br/>
      </w:r>
      <w:r>
        <w:rPr>
          <w:rFonts w:ascii="Times New Roman"/>
          <w:b w:val="false"/>
          <w:i w:val="false"/>
          <w:color w:val="000000"/>
          <w:sz w:val="28"/>
        </w:rPr>
        <w:t>
      сумен жабдықтау жүйесін дамытуға – 19 630 мың теңге;</w:t>
      </w:r>
      <w:r>
        <w:br/>
      </w:r>
      <w:r>
        <w:rPr>
          <w:rFonts w:ascii="Times New Roman"/>
          <w:b w:val="false"/>
          <w:i w:val="false"/>
          <w:color w:val="000000"/>
          <w:sz w:val="28"/>
        </w:rPr>
        <w:t>
      бюджет саласының қызметкерлеріне жалақы төлеуге – 42 131 мың теңге;</w:t>
      </w:r>
      <w:r>
        <w:br/>
      </w:r>
      <w:r>
        <w:rPr>
          <w:rFonts w:ascii="Times New Roman"/>
          <w:b w:val="false"/>
          <w:i w:val="false"/>
          <w:color w:val="000000"/>
          <w:sz w:val="28"/>
        </w:rPr>
        <w:t>
      қоғамдық ашық пункттеріне техникалық қызмет көрсетуге – 1 169 мың теңге;</w:t>
      </w:r>
      <w:r>
        <w:br/>
      </w:r>
      <w:r>
        <w:rPr>
          <w:rFonts w:ascii="Times New Roman"/>
          <w:b w:val="false"/>
          <w:i w:val="false"/>
          <w:color w:val="000000"/>
          <w:sz w:val="28"/>
        </w:rPr>
        <w:t>
      "Балапан"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 58 000 мың теңге;</w:t>
      </w:r>
      <w:r>
        <w:br/>
      </w:r>
      <w:r>
        <w:rPr>
          <w:rFonts w:ascii="Times New Roman"/>
          <w:b w:val="false"/>
          <w:i w:val="false"/>
          <w:color w:val="000000"/>
          <w:sz w:val="28"/>
        </w:rPr>
        <w:t>
      "Ауылдың гүлденуі – Қазақстанның гүлденуі" облыстық жастар марафон – эстафетасын жүргізуге – 29 965 мың теңге;</w:t>
      </w:r>
      <w:r>
        <w:br/>
      </w:r>
      <w:r>
        <w:rPr>
          <w:rFonts w:ascii="Times New Roman"/>
          <w:b w:val="false"/>
          <w:i w:val="false"/>
          <w:color w:val="000000"/>
          <w:sz w:val="28"/>
        </w:rPr>
        <w:t>
      мемлекеттік органдардың Бірыңғай көліктік ортасы ауқымында электрондық құжат айналымы жүйесін қондыру қызметтеріне – 175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14 тармаққа өзгерту енгізілді - Ақтөбе облысы Мұғалжар аудандық мәслихатының 2010.02.16 </w:t>
      </w:r>
      <w:r>
        <w:rPr>
          <w:rFonts w:ascii="Times New Roman"/>
          <w:b w:val="false"/>
          <w:i w:val="false"/>
          <w:color w:val="000000"/>
          <w:sz w:val="28"/>
        </w:rPr>
        <w:t>N 174</w:t>
      </w:r>
      <w:r>
        <w:rPr>
          <w:rFonts w:ascii="Times New Roman"/>
          <w:b w:val="false"/>
          <w:i w:val="false"/>
          <w:color w:val="ff0000"/>
          <w:sz w:val="28"/>
        </w:rPr>
        <w:t xml:space="preserve">; 2010.04.21 </w:t>
      </w:r>
      <w:r>
        <w:rPr>
          <w:rFonts w:ascii="Times New Roman"/>
          <w:b w:val="false"/>
          <w:i w:val="false"/>
          <w:color w:val="000000"/>
          <w:sz w:val="28"/>
        </w:rPr>
        <w:t>№ 188</w:t>
      </w:r>
      <w:r>
        <w:rPr>
          <w:rFonts w:ascii="Times New Roman"/>
          <w:b w:val="false"/>
          <w:i w:val="false"/>
          <w:color w:val="ff0000"/>
          <w:sz w:val="28"/>
        </w:rPr>
        <w:t xml:space="preserve">; 2010.07.16 </w:t>
      </w:r>
      <w:r>
        <w:rPr>
          <w:rFonts w:ascii="Times New Roman"/>
          <w:b w:val="false"/>
          <w:i w:val="false"/>
          <w:color w:val="000000"/>
          <w:sz w:val="28"/>
        </w:rPr>
        <w:t>№ 193</w:t>
      </w:r>
      <w:r>
        <w:rPr>
          <w:rFonts w:ascii="Times New Roman"/>
          <w:b w:val="false"/>
          <w:i w:val="false"/>
          <w:color w:val="ff0000"/>
          <w:sz w:val="28"/>
        </w:rPr>
        <w:t xml:space="preserve">; 2010.10.22 </w:t>
      </w:r>
      <w:r>
        <w:rPr>
          <w:rFonts w:ascii="Times New Roman"/>
          <w:b w:val="false"/>
          <w:i w:val="false"/>
          <w:color w:val="000000"/>
          <w:sz w:val="28"/>
        </w:rPr>
        <w:t>№ 207</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15. 2010 жылға арналған аудандық бюджетке облыстық бюджеттен жұмыспен қамтудың және кадрларды қайта даярлаудың өңірлік стратегиясын іске асыруға сомасы 45 781,4 мың теңге нысаналы трансферттер түскені ескерілсін, оның ішінде:</w:t>
      </w:r>
      <w:r>
        <w:br/>
      </w:r>
      <w:r>
        <w:rPr>
          <w:rFonts w:ascii="Times New Roman"/>
          <w:b w:val="false"/>
          <w:i w:val="false"/>
          <w:color w:val="000000"/>
          <w:sz w:val="28"/>
        </w:rPr>
        <w:t>
      тұрғындарды жұмыспен қамтамасыз етуге – 45 781,4 мың теңге.</w:t>
      </w:r>
      <w:r>
        <w:br/>
      </w:r>
      <w:r>
        <w:rPr>
          <w:rFonts w:ascii="Times New Roman"/>
          <w:b w:val="false"/>
          <w:i w:val="false"/>
          <w:color w:val="000000"/>
          <w:sz w:val="28"/>
        </w:rPr>
        <w:t>
</w:t>
      </w:r>
      <w:r>
        <w:rPr>
          <w:rFonts w:ascii="Times New Roman"/>
          <w:b w:val="false"/>
          <w:i w:val="false"/>
          <w:color w:val="ff0000"/>
          <w:sz w:val="28"/>
        </w:rPr>
        <w:t xml:space="preserve">      Ескерту. 15 тармақ жаңа редакцияда - Ақтөбе облысы Мұғалжар аудандық мәслихатының 2010.10.22 </w:t>
      </w:r>
      <w:r>
        <w:rPr>
          <w:rFonts w:ascii="Times New Roman"/>
          <w:b w:val="false"/>
          <w:i w:val="false"/>
          <w:color w:val="000000"/>
          <w:sz w:val="28"/>
        </w:rPr>
        <w:t>№ 207</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16. 2010 жылға арналған аудандық бюджетте жұмыспен қамтудың және кадрларды қайта даярлаудың өңірлік стратегиясын іске асыруға сомасы 39 260,1 мың теңге көзделсін, оның ішінде:</w:t>
      </w:r>
      <w:r>
        <w:br/>
      </w:r>
      <w:r>
        <w:rPr>
          <w:rFonts w:ascii="Times New Roman"/>
          <w:b w:val="false"/>
          <w:i w:val="false"/>
          <w:color w:val="000000"/>
          <w:sz w:val="28"/>
        </w:rPr>
        <w:t>
      тұрғындарды жұмыспен қамтамасыз етуге – 39 260,1 мың теңге.</w:t>
      </w:r>
      <w:r>
        <w:br/>
      </w:r>
      <w:r>
        <w:rPr>
          <w:rFonts w:ascii="Times New Roman"/>
          <w:b w:val="false"/>
          <w:i w:val="false"/>
          <w:color w:val="000000"/>
          <w:sz w:val="28"/>
        </w:rPr>
        <w:t>
</w:t>
      </w:r>
      <w:r>
        <w:rPr>
          <w:rFonts w:ascii="Times New Roman"/>
          <w:b w:val="false"/>
          <w:i w:val="false"/>
          <w:color w:val="ff0000"/>
          <w:sz w:val="28"/>
        </w:rPr>
        <w:t xml:space="preserve">      Ескерту. 16 тармақ жаңа редакцияда - Ақтөбе облысы Мұғалжар аудандық мәслихатының 2010.10.22 </w:t>
      </w:r>
      <w:r>
        <w:rPr>
          <w:rFonts w:ascii="Times New Roman"/>
          <w:b w:val="false"/>
          <w:i w:val="false"/>
          <w:color w:val="000000"/>
          <w:sz w:val="28"/>
        </w:rPr>
        <w:t>№ 207</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17. 2010 жылға арналған ауданның жергілікті атқарушы органының резерві сомасы 10 000 мың теңге болып бекітілсін.</w:t>
      </w:r>
      <w:r>
        <w:br/>
      </w:r>
      <w:r>
        <w:rPr>
          <w:rFonts w:ascii="Times New Roman"/>
          <w:b w:val="false"/>
          <w:i w:val="false"/>
          <w:color w:val="000000"/>
          <w:sz w:val="28"/>
        </w:rPr>
        <w:t>
</w:t>
      </w:r>
      <w:r>
        <w:rPr>
          <w:rFonts w:ascii="Times New Roman"/>
          <w:b w:val="false"/>
          <w:i w:val="false"/>
          <w:color w:val="000000"/>
          <w:sz w:val="28"/>
        </w:rPr>
        <w:t>
      18. 2010 жылға арналған аудандық бюджетті атқару процесінде секвестрге жатпайтын аудандық бюджеттің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19. 2010 жылға арналған аудандық бюджетте ауылдық (селолық) округ әкімі аппараттарының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20.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кезекті жиырма бірінші                 хатшысы</w:t>
      </w:r>
      <w:r>
        <w:br/>
      </w:r>
      <w:r>
        <w:rPr>
          <w:rFonts w:ascii="Times New Roman"/>
          <w:b w:val="false"/>
          <w:i w:val="false"/>
          <w:color w:val="000000"/>
          <w:sz w:val="28"/>
        </w:rPr>
        <w:t>
</w:t>
      </w:r>
      <w:r>
        <w:rPr>
          <w:rFonts w:ascii="Times New Roman"/>
          <w:b w:val="false"/>
          <w:i/>
          <w:color w:val="000000"/>
          <w:sz w:val="28"/>
        </w:rPr>
        <w:t>       сессиясының төрағасы</w:t>
      </w:r>
    </w:p>
    <w:p>
      <w:pPr>
        <w:spacing w:after="0"/>
        <w:ind w:left="0"/>
        <w:jc w:val="both"/>
      </w:pPr>
      <w:r>
        <w:rPr>
          <w:rFonts w:ascii="Times New Roman"/>
          <w:b w:val="false"/>
          <w:i/>
          <w:color w:val="000000"/>
          <w:sz w:val="28"/>
        </w:rPr>
        <w:t>         И.Б.Пыхтеев                        С.С.Салықбаев</w:t>
      </w:r>
    </w:p>
    <w:bookmarkStart w:name="z30"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N 159 шешіміне N 1 ҚОСЫМША</w:t>
      </w:r>
    </w:p>
    <w:bookmarkEnd w:id="1"/>
    <w:p>
      <w:pPr>
        <w:spacing w:after="0"/>
        <w:ind w:left="0"/>
        <w:jc w:val="left"/>
      </w:pPr>
      <w:r>
        <w:rPr>
          <w:rFonts w:ascii="Times New Roman"/>
          <w:b/>
          <w:i w:val="false"/>
          <w:color w:val="000000"/>
        </w:rPr>
        <w:t xml:space="preserve"> 2010 жылға арналған аудандық бюджет</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2010.10.22 </w:t>
      </w:r>
      <w:r>
        <w:rPr>
          <w:rFonts w:ascii="Times New Roman"/>
          <w:b w:val="false"/>
          <w:i w:val="false"/>
          <w:color w:val="ff0000"/>
          <w:sz w:val="28"/>
        </w:rPr>
        <w:t>№ 207</w:t>
      </w:r>
      <w:r>
        <w:rPr>
          <w:rFonts w:ascii="Times New Roman"/>
          <w:b w:val="false"/>
          <w:i w:val="false"/>
          <w:color w:val="ff0000"/>
          <w:sz w:val="28"/>
        </w:rPr>
        <w:t xml:space="preserve"> (2010.01.01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93"/>
        <w:gridCol w:w="1053"/>
        <w:gridCol w:w="6533"/>
        <w:gridCol w:w="30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7 354 819,4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6 081 955,0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264 964,0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264 964,0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259 065,0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259 065,0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5 284 596,0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5 205 576,0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16 920,0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59 500,0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2 600,0</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243 150,0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178 250,0</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58 400,0</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5 260,0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1 240,0</w:t>
            </w:r>
          </w:p>
        </w:tc>
      </w:tr>
      <w:tr>
        <w:trPr>
          <w:trHeight w:val="12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30 180,0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30 180,0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22 045,0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5 200,0
</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5 200,0</w:t>
            </w:r>
          </w:p>
        </w:tc>
      </w:tr>
      <w:tr>
        <w:trPr>
          <w:trHeight w:val="10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19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8 700,0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8 145,0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8 145,0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20 000,0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1 230 819,4
</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1 230 819,4</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1 230 819,4</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711 940,4</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518 879,0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699"/>
        <w:gridCol w:w="740"/>
        <w:gridCol w:w="761"/>
        <w:gridCol w:w="6904"/>
        <w:gridCol w:w="3215"/>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7 677 748,4
</w:t>
            </w:r>
          </w:p>
        </w:tc>
      </w:tr>
      <w:tr>
        <w:trPr>
          <w:trHeight w:val="3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214 769,0</w:t>
            </w:r>
          </w:p>
        </w:tc>
      </w:tr>
      <w:tr>
        <w:trPr>
          <w:trHeight w:val="6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185 189,0</w:t>
            </w:r>
          </w:p>
        </w:tc>
      </w:tr>
      <w:tr>
        <w:trPr>
          <w:trHeight w:val="5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13 824,0</w:t>
            </w:r>
          </w:p>
        </w:tc>
      </w:tr>
      <w:tr>
        <w:trPr>
          <w:trHeight w:val="5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13 654,0</w:t>
            </w:r>
          </w:p>
        </w:tc>
      </w:tr>
      <w:tr>
        <w:trPr>
          <w:trHeight w:val="5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45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39 784,0</w:t>
            </w:r>
          </w:p>
        </w:tc>
      </w:tr>
      <w:tr>
        <w:trPr>
          <w:trHeight w:val="5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38 401,0</w:t>
            </w:r>
          </w:p>
        </w:tc>
      </w:tr>
      <w:tr>
        <w:trPr>
          <w:trHeight w:val="5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1 383,0</w:t>
            </w:r>
          </w:p>
        </w:tc>
      </w:tr>
      <w:tr>
        <w:trPr>
          <w:trHeight w:val="6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131 581,0</w:t>
            </w:r>
          </w:p>
        </w:tc>
      </w:tr>
      <w:tr>
        <w:trPr>
          <w:trHeight w:val="8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128 271,0</w:t>
            </w:r>
          </w:p>
        </w:tc>
      </w:tr>
      <w:tr>
        <w:trPr>
          <w:trHeight w:val="6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2 510,0</w:t>
            </w:r>
          </w:p>
        </w:tc>
      </w:tr>
      <w:tr>
        <w:trPr>
          <w:trHeight w:val="2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18 428,0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18 428,0</w:t>
            </w:r>
          </w:p>
        </w:tc>
      </w:tr>
      <w:tr>
        <w:trPr>
          <w:trHeight w:val="9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14 028,0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5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5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3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11 152,0</w:t>
            </w:r>
          </w:p>
        </w:tc>
      </w:tr>
      <w:tr>
        <w:trPr>
          <w:trHeight w:val="5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11 152,0</w:t>
            </w:r>
          </w:p>
        </w:tc>
      </w:tr>
      <w:tr>
        <w:trPr>
          <w:trHeight w:val="11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10 972,0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7 206,0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2 206,0</w:t>
            </w:r>
          </w:p>
        </w:tc>
      </w:tr>
      <w:tr>
        <w:trPr>
          <w:trHeight w:val="45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2 206,0</w:t>
            </w:r>
          </w:p>
        </w:tc>
      </w:tr>
      <w:tr>
        <w:trPr>
          <w:trHeight w:val="5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2 206,0</w:t>
            </w:r>
          </w:p>
        </w:tc>
      </w:tr>
      <w:tr>
        <w:trPr>
          <w:trHeight w:val="3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5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2 607 009,0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353 958,0</w:t>
            </w:r>
          </w:p>
        </w:tc>
      </w:tr>
      <w:tr>
        <w:trPr>
          <w:trHeight w:val="6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9 427,0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9 427,0</w:t>
            </w:r>
          </w:p>
        </w:tc>
      </w:tr>
      <w:tr>
        <w:trPr>
          <w:trHeight w:val="4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344 531,0</w:t>
            </w:r>
          </w:p>
        </w:tc>
      </w:tr>
      <w:tr>
        <w:trPr>
          <w:trHeight w:val="6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344 531,0</w:t>
            </w:r>
          </w:p>
        </w:tc>
      </w:tr>
      <w:tr>
        <w:trPr>
          <w:trHeight w:val="46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бiлiм беру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2 009 805,0</w:t>
            </w:r>
          </w:p>
        </w:tc>
      </w:tr>
      <w:tr>
        <w:trPr>
          <w:trHeight w:val="45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2 009 805,0</w:t>
            </w:r>
          </w:p>
        </w:tc>
      </w:tr>
      <w:tr>
        <w:trPr>
          <w:trHeight w:val="3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1 976 769,0</w:t>
            </w:r>
          </w:p>
        </w:tc>
      </w:tr>
      <w:tr>
        <w:trPr>
          <w:trHeight w:val="3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33 036,0</w:t>
            </w:r>
          </w:p>
        </w:tc>
      </w:tr>
      <w:tr>
        <w:trPr>
          <w:trHeight w:val="2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243 246,0</w:t>
            </w:r>
          </w:p>
        </w:tc>
      </w:tr>
      <w:tr>
        <w:trPr>
          <w:trHeight w:val="45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27 521,0</w:t>
            </w:r>
          </w:p>
        </w:tc>
      </w:tr>
      <w:tr>
        <w:trPr>
          <w:trHeight w:val="5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18 604,0</w:t>
            </w:r>
          </w:p>
        </w:tc>
      </w:tr>
      <w:tr>
        <w:trPr>
          <w:trHeight w:val="8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6 697,0</w:t>
            </w:r>
          </w:p>
        </w:tc>
      </w:tr>
      <w:tr>
        <w:trPr>
          <w:trHeight w:val="5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1 620,0</w:t>
            </w:r>
          </w:p>
        </w:tc>
      </w:tr>
      <w:tr>
        <w:trPr>
          <w:trHeight w:val="5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215 725,0</w:t>
            </w:r>
          </w:p>
        </w:tc>
      </w:tr>
      <w:tr>
        <w:trPr>
          <w:trHeight w:val="49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215 725,0</w:t>
            </w:r>
          </w:p>
        </w:tc>
      </w:tr>
      <w:tr>
        <w:trPr>
          <w:trHeight w:val="3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271 566,0</w:t>
            </w:r>
          </w:p>
        </w:tc>
      </w:tr>
      <w:tr>
        <w:trPr>
          <w:trHeight w:val="3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250 255,0</w:t>
            </w:r>
          </w:p>
        </w:tc>
      </w:tr>
      <w:tr>
        <w:trPr>
          <w:trHeight w:val="6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2 123,0</w:t>
            </w:r>
          </w:p>
        </w:tc>
      </w:tr>
      <w:tr>
        <w:trPr>
          <w:trHeight w:val="37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2 123,0</w:t>
            </w:r>
          </w:p>
        </w:tc>
      </w:tr>
      <w:tr>
        <w:trPr>
          <w:trHeight w:val="6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248 132,0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78 794,0</w:t>
            </w:r>
          </w:p>
        </w:tc>
      </w:tr>
      <w:tr>
        <w:trPr>
          <w:trHeight w:val="11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4 930,0</w:t>
            </w:r>
          </w:p>
        </w:tc>
      </w:tr>
      <w:tr>
        <w:trPr>
          <w:trHeight w:val="34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2 800,0</w:t>
            </w:r>
          </w:p>
        </w:tc>
      </w:tr>
      <w:tr>
        <w:trPr>
          <w:trHeight w:val="3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5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82 083,0</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15 645,0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38 300,0</w:t>
            </w:r>
          </w:p>
        </w:tc>
      </w:tr>
      <w:tr>
        <w:trPr>
          <w:trHeight w:val="11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3 126,0</w:t>
            </w:r>
          </w:p>
        </w:tc>
      </w:tr>
      <w:tr>
        <w:trPr>
          <w:trHeight w:val="225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40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18 933,0</w:t>
            </w:r>
          </w:p>
        </w:tc>
      </w:tr>
      <w:tr>
        <w:trPr>
          <w:trHeight w:val="5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21 311,0</w:t>
            </w:r>
          </w:p>
        </w:tc>
      </w:tr>
      <w:tr>
        <w:trPr>
          <w:trHeight w:val="5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21 311,0</w:t>
            </w:r>
          </w:p>
        </w:tc>
      </w:tr>
      <w:tr>
        <w:trPr>
          <w:trHeight w:val="8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19 827,0</w:t>
            </w:r>
          </w:p>
        </w:tc>
      </w:tr>
      <w:tr>
        <w:trPr>
          <w:trHeight w:val="6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640 176,1</w:t>
            </w:r>
          </w:p>
        </w:tc>
      </w:tr>
      <w:tr>
        <w:trPr>
          <w:trHeight w:val="3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182 218,0</w:t>
            </w:r>
          </w:p>
        </w:tc>
      </w:tr>
      <w:tr>
        <w:trPr>
          <w:trHeight w:val="6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172 570,0</w:t>
            </w:r>
          </w:p>
        </w:tc>
      </w:tr>
      <w:tr>
        <w:trPr>
          <w:trHeight w:val="6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26 937,0</w:t>
            </w:r>
          </w:p>
        </w:tc>
      </w:tr>
      <w:tr>
        <w:trPr>
          <w:trHeight w:val="6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жайластыру және (немесе) сатып алу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145 633,0</w:t>
            </w:r>
          </w:p>
        </w:tc>
      </w:tr>
      <w:tr>
        <w:trPr>
          <w:trHeight w:val="8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9 648,0</w:t>
            </w:r>
          </w:p>
        </w:tc>
      </w:tr>
      <w:tr>
        <w:trPr>
          <w:trHeight w:val="37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4 348,0</w:t>
            </w:r>
          </w:p>
        </w:tc>
      </w:tr>
      <w:tr>
        <w:trPr>
          <w:trHeight w:val="5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401 712,1</w:t>
            </w:r>
          </w:p>
        </w:tc>
      </w:tr>
      <w:tr>
        <w:trPr>
          <w:trHeight w:val="8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311 180,1</w:t>
            </w:r>
          </w:p>
        </w:tc>
      </w:tr>
      <w:tr>
        <w:trPr>
          <w:trHeight w:val="6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63 400,0</w:t>
            </w:r>
          </w:p>
        </w:tc>
      </w:tr>
      <w:tr>
        <w:trPr>
          <w:trHeight w:val="34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6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5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r>
      <w:tr>
        <w:trPr>
          <w:trHeight w:val="40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23 130,0</w:t>
            </w:r>
          </w:p>
        </w:tc>
      </w:tr>
      <w:tr>
        <w:trPr>
          <w:trHeight w:val="11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220 632,1</w:t>
            </w:r>
          </w:p>
        </w:tc>
      </w:tr>
      <w:tr>
        <w:trPr>
          <w:trHeight w:val="6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90 532,0</w:t>
            </w:r>
          </w:p>
        </w:tc>
      </w:tr>
      <w:tr>
        <w:trPr>
          <w:trHeight w:val="37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90 532,0</w:t>
            </w:r>
          </w:p>
        </w:tc>
      </w:tr>
      <w:tr>
        <w:trPr>
          <w:trHeight w:val="34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56 246,0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46 546,0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26 780,0</w:t>
            </w:r>
          </w:p>
        </w:tc>
      </w:tr>
      <w:tr>
        <w:trPr>
          <w:trHeight w:val="3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4 844,0</w:t>
            </w:r>
          </w:p>
        </w:tc>
      </w:tr>
      <w:tr>
        <w:trPr>
          <w:trHeight w:val="6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 ұстау және туысы жоқ адамдарды жерлеу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14 722,0</w:t>
            </w:r>
          </w:p>
        </w:tc>
      </w:tr>
      <w:tr>
        <w:trPr>
          <w:trHeight w:val="8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9 700,0</w:t>
            </w:r>
          </w:p>
        </w:tc>
      </w:tr>
      <w:tr>
        <w:trPr>
          <w:trHeight w:val="40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9 700,0</w:t>
            </w:r>
          </w:p>
        </w:tc>
      </w:tr>
      <w:tr>
        <w:trPr>
          <w:trHeight w:val="37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кеңістік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241 808,1</w:t>
            </w:r>
          </w:p>
        </w:tc>
      </w:tr>
      <w:tr>
        <w:trPr>
          <w:trHeight w:val="3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114 141,7</w:t>
            </w:r>
          </w:p>
        </w:tc>
      </w:tr>
      <w:tr>
        <w:trPr>
          <w:trHeight w:val="6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114 141,7</w:t>
            </w:r>
          </w:p>
        </w:tc>
      </w:tr>
      <w:tr>
        <w:trPr>
          <w:trHeight w:val="3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114 141,7</w:t>
            </w:r>
          </w:p>
        </w:tc>
      </w:tr>
      <w:tr>
        <w:trPr>
          <w:trHeight w:val="40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7 870,0</w:t>
            </w:r>
          </w:p>
        </w:tc>
      </w:tr>
      <w:tr>
        <w:trPr>
          <w:trHeight w:val="5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7 870,0</w:t>
            </w:r>
          </w:p>
        </w:tc>
      </w:tr>
      <w:tr>
        <w:trPr>
          <w:trHeight w:val="5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3 770,0</w:t>
            </w:r>
          </w:p>
        </w:tc>
      </w:tr>
      <w:tr>
        <w:trPr>
          <w:trHeight w:val="9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4 100,0</w:t>
            </w:r>
          </w:p>
        </w:tc>
      </w:tr>
      <w:tr>
        <w:trPr>
          <w:trHeight w:val="34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46 128,0</w:t>
            </w:r>
          </w:p>
        </w:tc>
      </w:tr>
      <w:tr>
        <w:trPr>
          <w:trHeight w:val="5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37 128,0</w:t>
            </w:r>
          </w:p>
        </w:tc>
      </w:tr>
      <w:tr>
        <w:trPr>
          <w:trHeight w:val="37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36 128,0</w:t>
            </w:r>
          </w:p>
        </w:tc>
      </w:tr>
      <w:tr>
        <w:trPr>
          <w:trHeight w:val="5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5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5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5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73 668,4</w:t>
            </w:r>
          </w:p>
        </w:tc>
      </w:tr>
      <w:tr>
        <w:trPr>
          <w:trHeight w:val="67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64 185,4</w:t>
            </w:r>
          </w:p>
        </w:tc>
      </w:tr>
      <w:tr>
        <w:trPr>
          <w:trHeight w:val="81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8 343,0</w:t>
            </w: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55 672,4</w:t>
            </w:r>
          </w:p>
        </w:tc>
      </w:tr>
      <w:tr>
        <w:trPr>
          <w:trHeight w:val="5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5 991,0</w:t>
            </w:r>
          </w:p>
        </w:tc>
      </w:tr>
      <w:tr>
        <w:trPr>
          <w:trHeight w:val="8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5 080,0</w:t>
            </w:r>
          </w:p>
        </w:tc>
      </w:tr>
      <w:tr>
        <w:trPr>
          <w:trHeight w:val="8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r>
      <w:tr>
        <w:trPr>
          <w:trHeight w:val="5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3 492,0</w:t>
            </w:r>
          </w:p>
        </w:tc>
      </w:tr>
      <w:tr>
        <w:trPr>
          <w:trHeight w:val="8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3 342,0</w:t>
            </w:r>
          </w:p>
        </w:tc>
      </w:tr>
      <w:tr>
        <w:trPr>
          <w:trHeight w:val="6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9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302 050,0</w:t>
            </w:r>
          </w:p>
        </w:tc>
      </w:tr>
      <w:tr>
        <w:trPr>
          <w:trHeight w:val="3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20 202,0</w:t>
            </w:r>
          </w:p>
        </w:tc>
      </w:tr>
      <w:tr>
        <w:trPr>
          <w:trHeight w:val="5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4 075,0</w:t>
            </w:r>
          </w:p>
        </w:tc>
      </w:tr>
      <w:tr>
        <w:trPr>
          <w:trHeight w:val="8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4 075,0</w:t>
            </w:r>
          </w:p>
        </w:tc>
      </w:tr>
      <w:tr>
        <w:trPr>
          <w:trHeight w:val="5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10 344,0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10 344,0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объектілерін дамыту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5 083,0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4 678,0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r>
      <w:tr>
        <w:trPr>
          <w:trHeight w:val="3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232 693,0</w:t>
            </w:r>
          </w:p>
        </w:tc>
      </w:tr>
      <w:tr>
        <w:trPr>
          <w:trHeight w:val="6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232 693,0</w:t>
            </w:r>
          </w:p>
        </w:tc>
      </w:tr>
      <w:tr>
        <w:trPr>
          <w:trHeight w:val="40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232 693,0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6 987,0</w:t>
            </w:r>
          </w:p>
        </w:tc>
      </w:tr>
      <w:tr>
        <w:trPr>
          <w:trHeight w:val="5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6 987,0</w:t>
            </w:r>
          </w:p>
        </w:tc>
      </w:tr>
      <w:tr>
        <w:trPr>
          <w:trHeight w:val="8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6 687,0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42 168,0</w:t>
            </w:r>
          </w:p>
        </w:tc>
      </w:tr>
      <w:tr>
        <w:trPr>
          <w:trHeight w:val="6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42 168,0</w:t>
            </w:r>
          </w:p>
        </w:tc>
      </w:tr>
      <w:tr>
        <w:trPr>
          <w:trHeight w:val="4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42 168,0</w:t>
            </w:r>
          </w:p>
        </w:tc>
      </w:tr>
      <w:tr>
        <w:trPr>
          <w:trHeight w:val="5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7 731,0</w:t>
            </w:r>
          </w:p>
        </w:tc>
      </w:tr>
      <w:tr>
        <w:trPr>
          <w:trHeight w:val="2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7 731,0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4 372,0</w:t>
            </w:r>
          </w:p>
        </w:tc>
      </w:tr>
      <w:tr>
        <w:trPr>
          <w:trHeight w:val="67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4 372,0</w:t>
            </w:r>
          </w:p>
        </w:tc>
      </w:tr>
      <w:tr>
        <w:trPr>
          <w:trHeight w:val="5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3 359,0</w:t>
            </w:r>
          </w:p>
        </w:tc>
      </w:tr>
      <w:tr>
        <w:trPr>
          <w:trHeight w:val="5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19 400,0</w:t>
            </w:r>
          </w:p>
        </w:tc>
      </w:tr>
      <w:tr>
        <w:trPr>
          <w:trHeight w:val="34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19 400,0</w:t>
            </w:r>
          </w:p>
        </w:tc>
      </w:tr>
      <w:tr>
        <w:trPr>
          <w:trHeight w:val="6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8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81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19 442,2</w:t>
            </w:r>
          </w:p>
        </w:tc>
      </w:tr>
      <w:tr>
        <w:trPr>
          <w:trHeight w:val="46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5 790,2</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5 790,2</w:t>
            </w:r>
          </w:p>
        </w:tc>
      </w:tr>
      <w:tr>
        <w:trPr>
          <w:trHeight w:val="8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3 569,0</w:t>
            </w:r>
          </w:p>
        </w:tc>
      </w:tr>
      <w:tr>
        <w:trPr>
          <w:trHeight w:val="3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2 221,2</w:t>
            </w:r>
          </w:p>
        </w:tc>
      </w:tr>
      <w:tr>
        <w:trPr>
          <w:trHeight w:val="2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13 652,0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p>
        </w:tc>
      </w:tr>
      <w:tr>
        <w:trPr>
          <w:trHeight w:val="8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6 152,0</w:t>
            </w:r>
          </w:p>
        </w:tc>
      </w:tr>
      <w:tr>
        <w:trPr>
          <w:trHeight w:val="8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6 152,0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3 346 591,0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3 346 591,0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3 346 591,0</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3 346 586,0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23 165,0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23 165,0
</w:t>
            </w:r>
          </w:p>
        </w:tc>
      </w:tr>
      <w:tr>
        <w:trPr>
          <w:trHeight w:val="8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23 739,0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23 739,0
</w:t>
            </w:r>
          </w:p>
        </w:tc>
      </w:tr>
      <w:tr>
        <w:trPr>
          <w:trHeight w:val="5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23 739,0
</w:t>
            </w:r>
          </w:p>
        </w:tc>
      </w:tr>
      <w:tr>
        <w:trPr>
          <w:trHeight w:val="8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23 739,0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33"/>
        <w:gridCol w:w="6493"/>
        <w:gridCol w:w="313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574,0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33"/>
        <w:gridCol w:w="6453"/>
        <w:gridCol w:w="317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1 000,0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1 000,0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1 000,0
</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-347 094,0
</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347 094,0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33"/>
        <w:gridCol w:w="6453"/>
        <w:gridCol w:w="317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23 739,0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23 739,0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23 739,0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33"/>
        <w:gridCol w:w="6433"/>
        <w:gridCol w:w="319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574,0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574,0
</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713"/>
        <w:gridCol w:w="733"/>
        <w:gridCol w:w="6413"/>
        <w:gridCol w:w="321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пайдаланылмаған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323 929,0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323 929,0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323 929,0</w:t>
            </w:r>
          </w:p>
        </w:tc>
      </w:tr>
    </w:tbl>
    <w:bookmarkStart w:name="z31"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N 159 шешіміне N 2 ҚОСЫМША</w:t>
      </w:r>
    </w:p>
    <w:bookmarkEnd w:id="2"/>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753"/>
        <w:gridCol w:w="7473"/>
        <w:gridCol w:w="253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w:t>
            </w:r>
            <w:r>
              <w:br/>
            </w:r>
            <w:r>
              <w:rPr>
                <w:rFonts w:ascii="Times New Roman"/>
                <w:b/>
                <w:i w:val="false"/>
                <w:color w:val="000000"/>
                <w:sz w:val="20"/>
              </w:rPr>
              <w:t>
теңге)
</w:t>
            </w:r>
          </w:p>
        </w:tc>
      </w:tr>
      <w:tr>
        <w:trPr>
          <w:trHeight w:val="45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165"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6803981</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6519620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290725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290725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285930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285930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5636055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5556590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273080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191120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73500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7120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1340</w:t>
            </w:r>
          </w:p>
        </w:tc>
      </w:tr>
      <w:tr>
        <w:trPr>
          <w:trHeight w:val="12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33830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35700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r>
      <w:tr>
        <w:trPr>
          <w:trHeight w:val="18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8500</w:t>
            </w:r>
          </w:p>
        </w:tc>
      </w:tr>
      <w:tr>
        <w:trPr>
          <w:trHeight w:val="24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17120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231540,7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231540,7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231540,7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131055,7</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753"/>
        <w:gridCol w:w="753"/>
        <w:gridCol w:w="6713"/>
        <w:gridCol w:w="257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w:t>
            </w:r>
            <w:r>
              <w:rPr>
                <w:rFonts w:ascii="Times New Roman"/>
                <w:b/>
                <w:i w:val="false"/>
                <w:color w:val="000000"/>
                <w:sz w:val="20"/>
              </w:rPr>
              <w:t>кци</w:t>
            </w:r>
            <w:r>
              <w:rPr>
                <w:rFonts w:ascii="Times New Roman"/>
                <w:b/>
                <w:i w:val="false"/>
                <w:color w:val="000000"/>
                <w:sz w:val="20"/>
              </w:rPr>
              <w:t>она</w:t>
            </w:r>
            <w:r>
              <w:rPr>
                <w:rFonts w:ascii="Times New Roman"/>
                <w:b/>
                <w:i w:val="false"/>
                <w:color w:val="000000"/>
                <w:sz w:val="20"/>
              </w:rPr>
              <w:t>лды</w:t>
            </w:r>
            <w:r>
              <w:rPr>
                <w:rFonts w:ascii="Times New Roman"/>
                <w:b/>
                <w:i w:val="false"/>
                <w:color w:val="000000"/>
                <w:sz w:val="20"/>
              </w:rPr>
              <w:t xml:space="preserve">қ </w:t>
            </w:r>
            <w:r>
              <w:rPr>
                <w:rFonts w:ascii="Times New Roman"/>
                <w:b/>
                <w:i w:val="false"/>
                <w:color w:val="000000"/>
                <w:sz w:val="20"/>
              </w:rPr>
              <w:t>топ</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w:t>
            </w:r>
            <w:r>
              <w:br/>
            </w:r>
            <w:r>
              <w:rPr>
                <w:rFonts w:ascii="Times New Roman"/>
                <w:b/>
                <w:i w:val="false"/>
                <w:color w:val="000000"/>
                <w:sz w:val="20"/>
              </w:rPr>
              <w:t>
теңге
</w:t>
            </w:r>
          </w:p>
        </w:tc>
      </w:tr>
      <w:tr>
        <w:trPr>
          <w:trHeight w:val="24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4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әкiмшiсі</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6803980,7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246376</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212071</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14713</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45142</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42602</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152216</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149398</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20951</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20951</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13354</w:t>
            </w:r>
          </w:p>
        </w:tc>
      </w:tr>
      <w:tr>
        <w:trPr>
          <w:trHeight w:val="15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12972</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7982</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w:t>
            </w:r>
          </w:p>
        </w:tc>
      </w:tr>
      <w:tr>
        <w:trPr>
          <w:trHeight w:val="15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2478820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218573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218573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218573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бiлiм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2225275</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2225275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2186084</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34972</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34972</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20728</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12502</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222976</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199838</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33067</w:t>
            </w:r>
          </w:p>
        </w:tc>
      </w:tr>
      <w:tr>
        <w:trPr>
          <w:trHeight w:val="15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82467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15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23138</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23138</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103616</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64616</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64616</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26414</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 ұстау және туысы жоқ адамдарды жерлеу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кеңістік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166174</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80493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80493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80493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43436</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42436</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11159</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10809</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190615,7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33584,7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1651,7</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31933</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100485</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100485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100485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14378</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14378</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42168</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42168</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42168</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11126</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11126</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24665</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6728</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6728</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3728</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7937</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3351130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3351130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3351130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3351130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13"/>
        <w:gridCol w:w="833"/>
        <w:gridCol w:w="653"/>
        <w:gridCol w:w="6593"/>
        <w:gridCol w:w="25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w:t>
            </w:r>
            <w:r>
              <w:br/>
            </w:r>
            <w:r>
              <w:rPr>
                <w:rFonts w:ascii="Times New Roman"/>
                <w:b/>
                <w:i w:val="false"/>
                <w:color w:val="000000"/>
                <w:sz w:val="20"/>
              </w:rPr>
              <w:t>
теңге
</w:t>
            </w:r>
          </w:p>
        </w:tc>
      </w:tr>
      <w:tr>
        <w:trPr>
          <w:trHeight w:val="24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40" w:hRule="atLeast"/>
        </w:trPr>
        <w:tc>
          <w:tcPr>
            <w:tcW w:w="0" w:type="auto"/>
            <w:vMerge/>
            <w:tcBorders>
              <w:top w:val="nil"/>
              <w:left w:val="single" w:color="cfcfcf" w:sz="5"/>
              <w:bottom w:val="single" w:color="cfcfcf" w:sz="5"/>
              <w:right w:val="single" w:color="cfcfcf" w:sz="5"/>
            </w:tcBorders>
          </w:tcP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әкiмшiсі</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44596,4</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44596,4</w:t>
            </w:r>
          </w:p>
        </w:tc>
      </w:tr>
      <w:tr>
        <w:trPr>
          <w:trHeight w:val="12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44596,4</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44596,4</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44596,4</w:t>
            </w:r>
          </w:p>
        </w:tc>
      </w:tr>
      <w:tr>
        <w:trPr>
          <w:trHeight w:val="9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44596,4</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-44596,4</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44596,4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753"/>
        <w:gridCol w:w="753"/>
        <w:gridCol w:w="6673"/>
        <w:gridCol w:w="26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4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44596,7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44596,7</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44596,7</w:t>
            </w:r>
          </w:p>
        </w:tc>
      </w:tr>
    </w:tbl>
    <w:bookmarkStart w:name="z32"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N 159 шешіміне N 3 ҚОСЫМША</w:t>
      </w:r>
    </w:p>
    <w:bookmarkEnd w:id="3"/>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933"/>
        <w:gridCol w:w="953"/>
        <w:gridCol w:w="6833"/>
        <w:gridCol w:w="26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w:t>
            </w:r>
            <w:r>
              <w:br/>
            </w:r>
            <w:r>
              <w:rPr>
                <w:rFonts w:ascii="Times New Roman"/>
                <w:b/>
                <w:i w:val="false"/>
                <w:color w:val="000000"/>
                <w:sz w:val="20"/>
              </w:rPr>
              <w:t>
теңге)
</w:t>
            </w:r>
          </w:p>
        </w:tc>
      </w:tr>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7530496</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7045770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316056</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316056</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310014</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310014</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6087965</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6002140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22275</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6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295235</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206700</w:t>
            </w:r>
          </w:p>
        </w:tc>
      </w:tr>
      <w:tr>
        <w:trPr>
          <w:trHeight w:val="6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79400</w:t>
            </w:r>
          </w:p>
        </w:tc>
      </w:tr>
      <w:tr>
        <w:trPr>
          <w:trHeight w:val="6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7690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1445</w:t>
            </w:r>
          </w:p>
        </w:tc>
      </w:tr>
      <w:tr>
        <w:trPr>
          <w:trHeight w:val="15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36500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38550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6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2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r>
      <w:tr>
        <w:trPr>
          <w:trHeight w:val="12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8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11350</w:t>
            </w:r>
          </w:p>
        </w:tc>
      </w:tr>
      <w:tr>
        <w:trPr>
          <w:trHeight w:val="24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11200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18320</w:t>
            </w:r>
          </w:p>
        </w:tc>
      </w:tr>
      <w:tr>
        <w:trPr>
          <w:trHeight w:val="6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427856,3</w:t>
            </w:r>
          </w:p>
        </w:tc>
      </w:tr>
      <w:tr>
        <w:trPr>
          <w:trHeight w:val="6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427856,3</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427856,3</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100398,3</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327458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13"/>
        <w:gridCol w:w="1013"/>
        <w:gridCol w:w="793"/>
        <w:gridCol w:w="6353"/>
        <w:gridCol w:w="26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w:t>
            </w:r>
            <w:r>
              <w:br/>
            </w:r>
            <w:r>
              <w:rPr>
                <w:rFonts w:ascii="Times New Roman"/>
                <w:b/>
                <w:i w:val="false"/>
                <w:color w:val="000000"/>
                <w:sz w:val="20"/>
              </w:rPr>
              <w:t>
теңге
</w:t>
            </w:r>
          </w:p>
        </w:tc>
      </w:tr>
      <w:tr>
        <w:trPr>
          <w:trHeight w:val="24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40"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әкiмшiсі</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7530496,3</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271528</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234699</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16363</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16363</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49914</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47335</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168422</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165407</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22971</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22971</w:t>
            </w:r>
          </w:p>
        </w:tc>
      </w:tr>
      <w:tr>
        <w:trPr>
          <w:trHeight w:val="9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13858</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13858</w:t>
            </w:r>
          </w:p>
        </w:tc>
      </w:tr>
      <w:tr>
        <w:trPr>
          <w:trHeight w:val="13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239035</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239035</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239035</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бiлiм беру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2418983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2418983</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2375384</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43599</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37982</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37982</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23212</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12908</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235233</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209464</w:t>
            </w:r>
          </w:p>
        </w:tc>
      </w:tr>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w:t>
            </w:r>
          </w:p>
        </w:tc>
      </w:tr>
      <w:tr>
        <w:trPr>
          <w:trHeight w:val="9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206402</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46347</w:t>
            </w:r>
          </w:p>
        </w:tc>
      </w:tr>
      <w:tr>
        <w:trPr>
          <w:trHeight w:val="12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10235</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82467</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21882</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36200</w:t>
            </w:r>
          </w:p>
        </w:tc>
      </w:tr>
      <w:tr>
        <w:trPr>
          <w:trHeight w:val="12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25769</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25769</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24124</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390368</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182028</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182028</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жайластыру және (немесе) сатып алу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182028</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139201</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139201</w:t>
            </w:r>
          </w:p>
        </w:tc>
      </w:tr>
      <w:tr>
        <w:trPr>
          <w:trHeight w:val="12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139201</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69139</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69139</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30937</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 ұстау және туысы жоқ адамдарды жерлеу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36164</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кеңістік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176769</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w:t>
            </w:r>
          </w:p>
        </w:tc>
      </w:tr>
      <w:tr>
        <w:trPr>
          <w:trHeight w:val="9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59855</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46713</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45513</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13142</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9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24177</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12423</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12073</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w:t>
            </w:r>
          </w:p>
        </w:tc>
      </w:tr>
      <w:tr>
        <w:trPr>
          <w:trHeight w:val="9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w:t>
            </w:r>
          </w:p>
        </w:tc>
      </w:tr>
      <w:tr>
        <w:trPr>
          <w:trHeight w:val="9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w:t>
            </w:r>
          </w:p>
        </w:tc>
      </w:tr>
      <w:tr>
        <w:trPr>
          <w:trHeight w:val="12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192083,3</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38792,3</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5052,3</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5052,3</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95430</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15693</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15693</w:t>
            </w:r>
          </w:p>
        </w:tc>
      </w:tr>
      <w:tr>
        <w:trPr>
          <w:trHeight w:val="10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42168</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42168</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42168</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12376</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12376</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6532</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5844</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9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инфрақұрылымын дамыту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26883</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8049</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8049</w:t>
            </w:r>
          </w:p>
        </w:tc>
      </w:tr>
      <w:tr>
        <w:trPr>
          <w:trHeight w:val="9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w:t>
            </w:r>
          </w:p>
        </w:tc>
      </w:tr>
      <w:tr>
        <w:trPr>
          <w:trHeight w:val="9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3470415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3470415</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3470415</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3470415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893"/>
        <w:gridCol w:w="733"/>
        <w:gridCol w:w="6473"/>
        <w:gridCol w:w="27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w:t>
            </w:r>
            <w:r>
              <w:br/>
            </w:r>
            <w:r>
              <w:rPr>
                <w:rFonts w:ascii="Times New Roman"/>
                <w:b/>
                <w:i w:val="false"/>
                <w:color w:val="000000"/>
                <w:sz w:val="20"/>
              </w:rPr>
              <w:t>
теңге
</w:t>
            </w:r>
          </w:p>
        </w:tc>
      </w:tr>
      <w:tr>
        <w:trPr>
          <w:trHeight w:val="24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4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әкiмшiсі</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45470,9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45470,9</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45470,9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45470,9</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45470,9</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45470,9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-45470,9</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45470,9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753"/>
        <w:gridCol w:w="753"/>
        <w:gridCol w:w="6573"/>
        <w:gridCol w:w="27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w:t>
            </w:r>
            <w:r>
              <w:br/>
            </w:r>
            <w:r>
              <w:rPr>
                <w:rFonts w:ascii="Times New Roman"/>
                <w:b/>
                <w:i w:val="false"/>
                <w:color w:val="000000"/>
                <w:sz w:val="20"/>
              </w:rPr>
              <w:t>
теңге
</w:t>
            </w:r>
          </w:p>
        </w:tc>
      </w:tr>
      <w:tr>
        <w:trPr>
          <w:trHeight w:val="24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4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45470,9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45470,9</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45470,9</w:t>
            </w:r>
          </w:p>
        </w:tc>
      </w:tr>
    </w:tbl>
    <w:bookmarkStart w:name="z33"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N 159 шешіміне N 4 ҚОСЫМША</w:t>
      </w:r>
    </w:p>
    <w:bookmarkEnd w:id="4"/>
    <w:p>
      <w:pPr>
        <w:spacing w:after="0"/>
        <w:ind w:left="0"/>
        <w:jc w:val="left"/>
      </w:pPr>
      <w:r>
        <w:rPr>
          <w:rFonts w:ascii="Times New Roman"/>
          <w:b/>
          <w:i w:val="false"/>
          <w:color w:val="000000"/>
        </w:rPr>
        <w:t xml:space="preserve"> 2010 жылға арналған аудандық бюджетті атқару процесінде секвестрге жатпайтын аудандық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853"/>
        <w:gridCol w:w="913"/>
        <w:gridCol w:w="993"/>
        <w:gridCol w:w="891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30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0" w:hRule="atLeast"/>
        </w:trPr>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әкiмшiсі</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w:t>
            </w:r>
            <w:r>
              <w:rPr>
                <w:rFonts w:ascii="Times New Roman"/>
                <w:b/>
                <w:i w:val="false"/>
                <w:color w:val="000000"/>
                <w:sz w:val="20"/>
              </w:rPr>
              <w:t xml:space="preserve"> беру</w:t>
            </w:r>
          </w:p>
        </w:tc>
      </w:tr>
      <w:tr>
        <w:trPr>
          <w:trHeight w:val="6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Бастауыш,негізгі орта және жалпы орта білім беру</w:t>
            </w:r>
          </w:p>
        </w:tc>
      </w:tr>
      <w:tr>
        <w:trPr>
          <w:trHeight w:val="6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беру</w:t>
            </w:r>
            <w:r>
              <w:rPr>
                <w:rFonts w:ascii="Times New Roman"/>
                <w:b/>
                <w:i w:val="false"/>
                <w:color w:val="000000"/>
                <w:sz w:val="20"/>
              </w:rPr>
              <w:t xml:space="preserve"> бөлімі</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34"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N 159 шешіміне N 5 ҚОСЫМША</w:t>
      </w:r>
    </w:p>
    <w:bookmarkEnd w:id="5"/>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 аппаратының 2010 жылға бюджеттік бағдарламалары</w:t>
      </w:r>
    </w:p>
    <w:p>
      <w:pPr>
        <w:spacing w:after="0"/>
        <w:ind w:left="0"/>
        <w:jc w:val="both"/>
      </w:pPr>
      <w:r>
        <w:rPr>
          <w:rFonts w:ascii="Times New Roman"/>
          <w:b w:val="false"/>
          <w:i w:val="false"/>
          <w:color w:val="ff0000"/>
          <w:sz w:val="28"/>
        </w:rPr>
        <w:t xml:space="preserve">      Ескерту. 5 қосымша жаңа редакцияда - Ақтөбе облысы Мұғалжар аудандық мәслихатының 2010.10.22 </w:t>
      </w:r>
      <w:r>
        <w:rPr>
          <w:rFonts w:ascii="Times New Roman"/>
          <w:b w:val="false"/>
          <w:i w:val="false"/>
          <w:color w:val="ff0000"/>
          <w:sz w:val="28"/>
        </w:rPr>
        <w:t>№ 207</w:t>
      </w:r>
      <w:r>
        <w:rPr>
          <w:rFonts w:ascii="Times New Roman"/>
          <w:b w:val="false"/>
          <w:i w:val="false"/>
          <w:color w:val="ff0000"/>
          <w:sz w:val="28"/>
        </w:rPr>
        <w:t xml:space="preserve"> (2010.01.01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333"/>
        <w:gridCol w:w="2633"/>
        <w:gridCol w:w="2473"/>
        <w:gridCol w:w="1973"/>
        <w:gridCol w:w="2433"/>
      </w:tblGrid>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 аппаратының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"Мектепке дейінгі тәрбие ұйымдарын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әкімі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15263</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әкімі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қаласы әкімі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селосы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128271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333"/>
        <w:gridCol w:w="2513"/>
        <w:gridCol w:w="1853"/>
        <w:gridCol w:w="2593"/>
        <w:gridCol w:w="2633"/>
      </w:tblGrid>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 ұстау және туысы жоқ адамдарды жерлеу"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әкімі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әкімі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қаласы әкімі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селосы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453"/>
        <w:gridCol w:w="2913"/>
        <w:gridCol w:w="2993"/>
        <w:gridCol w:w="2533"/>
      </w:tblGrid>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ғимараттарын, үй-жайлары және құрылыстарын күрделі жөндеу"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"Мемлекеттік органдарды материалдық -техникалық жарақтандыру"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әкімі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65778</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әкімі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қаласы әкімі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17104</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ауылдық округі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7889</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10286</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8734</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7539</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селосы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194677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