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7ad2" w14:textId="8af7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азаматтарды 2009 жылдың сәуір-маусым және қазан-желтоқсан айларында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әкімиятының 2009 жылғы 1 маусымдағы N 144 қаулысы. Ақтөбе облысының Ойыл аудандық әділет басқармасында 2009 жылдың 19 маусымда N 3-11-63 тіркелді. Күші жойылды - Ақтөбе облысы Ойыл аудандық әкімиятының 2010 жылғы 5 қаңтардағы №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- Ақтөбе облысы Ойыл аудандық әкімиятының 2010.01.05 № 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2005 жылғы 8 шілдедегі № 74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 негізінде Қазақстан Республикасы Президентінің 2009 жылғы 1 сәуірдегі № 779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 Президентінің 2009 жылғы 1 сәуірдегі № 779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Жарлығын іске асыру туралы» Қаулысын орындау мақсатында қабылданған Ақтөбе облысы әкімдігінің 2009 жылғы 27 сәуірдегі № 155 «2009 жылғы сәуір-маусым және қазан-желтоқсан айларында азаматтарды кезекті мерзімді әскери қызметке шақыруды жүргізу және дайындығын ұйымдастыру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шақыру комиссиясының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кезекті мерзімді әскери қызметке шақыруды өткізу кезеңінде «Ойыл орталық аудандық ауруханасы» мемлекеттік коммуналдық қазыналық кәсіпорынына (А. Жабағиев) шақыру учаскесін медициналық      кадрлармен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«Ойыл аудандық экономика және бюджеттік жоспарлау бөлімі» (А. Жолдыбаев), «Ойыл аудандық қаржы бөлімі» (М. Сембі) мемлекеттік мекемелері аудан бойынша әскерге шақырушыларға байланысты іс-шаралардың жоспарланған қаржы шегінде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тіркеуден өтіп,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атқарушы:                  М. Абдуллин.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144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2009 жылдың сәуір-маусым және қазан-желтоқсан айларында мерзімді әскери қызметке аудандық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 Серік Отарұлы            -«Ойыл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бастығы, комиссия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Қазмұханов Молдашқали           –«Ойыл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Жұмағалиұлы                     аппараты»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мекемесінің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жағдайлар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 маманы,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Күмісқалиев Талғат              -«Ойыл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Жолдасұлы                      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мекемесінің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Аралова Нәзира                  -«Ойыл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Әбдиғалиевна                    аурухана»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кәсіпорнының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Текебаева Сәуле                 -«Ойыл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Ақмырзақызы                     аурухана»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кәсіпорнының медбикесі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(келісім бойынша).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