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1979" w14:textId="e561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2005 жылғы 28 қазандағы № 113 "Бейбіт жиналыстар, митингтер және пикеттер өткізу тәртібін қосымша регламентациялау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2009 жылғы 21 шілдегі N 140 шешімі. Ақтобе облысы Хромтау аудандық Әділет басқармасында 2009 жылғы 25 тамызда N 3-12-96 тіркелді. Күші жойылды - Ақтөбе облысы Хромтау аудандық мәслихатының 2012 жылғы 24 қазандағы № 55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Хромтау аудандық мәслихатының 2012.10.24 № 55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Хромтау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"Бейбіт жиналыстар, митингтер және пикеттер өткізу тәртібін қосымша регламентациялау туралы" нормативтік құқықтық кесімдердің тізілімінде 2005 жылғы 1 қарашада № 3-12-17 номерімен тіркелген, аудандық "Хромтау" газетінің 2005 жылдың 11 қарашасындағы № 45 санында жарияланған аудандық мәслихаттың 2005 жылғы 28 қазандағы № 113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кіріспедегі "Қазақстан Республикасы Президентінің Заң күші бар Жарлығының" деген сөздер "Қазақстан Республикасының Заңының" деген сөздермен, "әкімнін" деген сөз "әкімдігінің"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1 - тармағының бірінші абзацынан мына сөздер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«Сауда орталығы», «Базар», «Халық банкісі», дүкендер «Союз», «Юбилейный», «Алмас», «Еламан»,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"12" саны "14"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"Молодежное" деген сөз "Тамды" деген сөзбен ауыстырылсын;;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"Ойсылқара" деген сөзден кейін "Оңғар" деген сөзбен толықтырылсын.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10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                  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сессиясының төрағасы               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А.Егізбаев                         Д.Молдашев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