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c352" w14:textId="817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табиғи қаумалдар аумағында шаруашылық қызметін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5 қаңтардағы N 1 қаулысы. Алматы облысының Әділет департаментінде 2009 жылы 13 ақпанда N 2027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"Ерекше қорғалатын табиғи аумақтар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бірегей табиғи кешендерін қалпына келтіру және одан әрі дамыту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Алматы, Қарой, Балқаш маңы мемлекеттік табиғи (кешенді) қаумалдар аумағында, егер мемлекеттік табиғи-қорық қорының объектілерінің сақталуына қауіп төндірген жағдайда, жер учаскелерінің меншік иелері мен жер пайдаланушылардың кез-келген қызметіне жол бермеу және шаруашылық қызметтеріне шектеу енгізу,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 мен жануарлардың бөтен түрлерін жерсіндіруге.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Тоқты, Лепсі, Жоғарғы Көксу, Қоқан мемлекеттік табиғи (зоологиялық) қаумалдар аумағында, егер мемлекеттік табиғи-қорық қорының объектілерінің сақталуына қауіп төндірген жағдайда, жер учаскелерінің меншік иелері мен жер пайдаланушылардың кез-келген қызметіне немесе оларды молықтыруды нашарлатып жіберсе жол бермеу және шаруашылық қызметтеріне шектеу орнату,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аң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 келген тәсілдермен және құралдармен жабайы жануарларды олжалауға;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 мен жануарлардың бөтен түрлерін жерсіндіруге;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ұяларды, індерді, апандарды және басқа да мекендеу орындарын бүлдіруге, жұмыртқа жинауға.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Қарасай, Талғар, Еңбекшіқазақ, Райымбек, Балқаш, Алакөл, Сарқан, Кербұлақ, Панфилов аудандарының әкімдіктері, "Алматы облыстық табиғи ресурстар және табиғатты пайдалануды реттеу басқармасы" мемлекеттік мекемесі Алматы, Қарой, Балқаш маңы, Тоқты, Лепсі, Жоғарғы Көксу, Қоқан мемлекеттік табиғи қаумалдар аумағында қажетті шаралар қабылдасын: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меншік иелері мен жер пайдаланушыларға ауыртпалықтарды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меншік иелері мен жер пайдаланушыларды шаруашылық қызмет шектеулердің енгізілуімен таныстыру.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облыс әкімінің орынбасары Т.Д.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Үмбетов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