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76e7" w14:textId="60a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жекелеген ауылдарды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9 желтоқсандағы N 217 қаулысы және Алматы облыстық мәслихатының 2009 жылғы 9 желтоқсандағы N 26-165 шешімі. Алматы облысының Әділет департаментінде 2010 жылы 18 қаңтарда N 2042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әкімшілік-аумақтық құрылысы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аудандардың өкілді және атқарушы органдарының пікірлерін ескере отырып Алматы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Жекелеген аудандардың төменде аталған ауылдары таратылып, тұрғындары сол ауылдық округке ең жуық елді мекендерінің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Ақсу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Молалы кентік округтің Орманов ауылы таратылып, тұрғындары Алажиде станциясының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Панфилов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қалалық округінің Елтай ауылы таратылып, тұрғындары Жаркент қаласының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қалалық округінің Еңбекші ауылы таратылып, тұрғындары Жаркент қаласының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Талдықорған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округінің "5-бөлімше" ауылы таратылып, тұрғындары Талдықорған қаласының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округінің "ЗВТ уч." ауылы таратылып, тұрғындары Талдықорған қаласының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облыстық статистика департаменті (Б.Төлепбаев)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облыстық әкімдігінің қаулысы мен Алматы облыстық мәслихаты шешімінің орындалуын бақылау облыс әкімінің бірінші орынбасары А.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