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38999" w14:textId="76389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Шеңгелді ауылдық округінің «Шеңгелді» елді мекенінде малдардың сарып ауруына шалдығуына байланысты шектеу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қаласы әкімдігінің 2009 жылғы 29 шілдедегі N 773 қаулысы. Алматы облысының Әділет департаменті Қапшағай қаласының Әділет басқармасында 2009 жылдың 17 тамызында N 2-2-88 тіркелді. Күші жойылды - Алматы облысы Қапшағай қаласы әкімдігінің 2010 жылғы 06 сәуірдегі N 352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Қапшағай қаласы әкімдігінің 2010.04.06 N 352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9-тармақшасына сәйкес, Шеңгелді ауылдық округінің "Шеңгелді" ауылындағы малдарының сарып ауруына жол бермеу жөніндегі Қапшағай қалалық аумақтық инспекциясы бастығының 2009 жылғы 25 маусымдағы N 1-18-26 ұсынысын қарай келе,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Шеңгелді ауылдық округінің "Шеңгелді" елді мекенінде малдардың сарып ауруына шалдығуына байланысты шектеу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Сарып ауруының ошақтарын жою және мал басын сауықтыру жөніндегі іс-шаралар жоспары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қаулының орындалуына бақылау жүргізу қала әкімінің орынбасары Е.И. Есполовқа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Н. Таубаев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Шеңгелді ауылдық округінің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"Шеңгелді елді мекенінде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малдардың сарып ауруына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шалдығуына байланысты шектеу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қою туралы" Қапшағай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әкімдігінің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 шілдедегі N 773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Сарып ауруының ошақтарын жою және мал басын</w:t>
      </w:r>
      <w:r>
        <w:br/>
      </w:r>
      <w:r>
        <w:rPr>
          <w:rFonts w:ascii="Times New Roman"/>
          <w:b/>
          <w:i w:val="false"/>
          <w:color w:val="000000"/>
        </w:rPr>
        <w:t>
сауықтыру жөніндегі іс-шаралар жоспары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6"/>
        <w:gridCol w:w="5584"/>
        <w:gridCol w:w="3190"/>
        <w:gridCol w:w="3790"/>
      </w:tblGrid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Іс-шараларының аталуы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 жауаптылар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Шенгелді ауылдық округінің "Шенгелді" елді мекенінде малдарының толық есебін жүргізу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жылдың қазан айына дейін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қаласының ауыл шаруашылығы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Өлген малдарды тастайтын шұнқырды осы елді мекенінде жасау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"Қапшағай қаласының ауыл шаруашылығы бөлімі" мемлекеттік мекемесі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Сарып ауруымен ауырған малдарды тез арада табыннан аластау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ішінде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инспекторы, кәсіпкер мал дәрігері, мал иелері (келісім бойынша)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малдарды мал иелерінен алып өртеу және жойылуын қамтамасыз ету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мерзімде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инспекторы, кәсіпкер мал дәрігері, мал иелері (келісім бойынша)</w:t>
            </w:r>
          </w:p>
        </w:tc>
      </w:tr>
      <w:tr>
        <w:trPr>
          <w:trHeight w:val="30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қоралар мен аулаларды қидан тазарту және арнайы дәрілермен залалсыздандырудан өткізу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арада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инспекторы, кәсіпкер мал дәрігері, мал иелері (келісім бойынша)</w:t>
            </w:r>
          </w:p>
        </w:tc>
      </w:tr>
      <w:tr>
        <w:trPr>
          <w:trHeight w:val="19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 қалған малдардан 20-25 күн сайын қан алынып, екі қайтара таза шыққанша сарып ауруына тексерілуін қамтамасыз ету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дәрігерлік инспекторы, кәсіпкер мал дәрігері, мал иелері (келісім бойынша)</w:t>
            </w:r>
          </w:p>
        </w:tc>
      </w:tr>
      <w:tr>
        <w:trPr>
          <w:trHeight w:val="19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ауруы шыққан ауладағы адамдардың сарып ауруына тексерілуін жүргізу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мемлекеттік санитарлы эпидемиологиялық қадағалау басқармасының мамандары және мал дәрігерлік инспекторы, мал дәрігерлік мамандар (келісім бойынша)</w:t>
            </w:r>
          </w:p>
        </w:tc>
      </w:tr>
      <w:tr>
        <w:trPr>
          <w:trHeight w:val="1965" w:hRule="atLeast"/>
        </w:trPr>
        <w:tc>
          <w:tcPr>
            <w:tcW w:w="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Тұрғындар арасында сарып ауруына қарсы шаралар жөніндегі насихат жұмысын жүргізу</w:t>
            </w:r>
          </w:p>
        </w:tc>
        <w:tc>
          <w:tcPr>
            <w:tcW w:w="3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мемлекеттік санитарлы эпидемиологиялық қадағалау басқармасының мамандары және мал дәрігерлік инспекторы, мал дәрігерлік мамандар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