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cfbb" w14:textId="96cc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салық салу мақсатында жерлерді аймақтарға бөлу жобасы (схемасы),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2009 жылғы 7 тамыздағы N 25-146 қаулысы. Алматы облысының әділет департаменті Ақсу ауданының әділет басқармасында 2009 жылы 9 қыркүйекте N 2-4-90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"Салық және бюджетке төленетін басқа да міндетті төлемдер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 Кодексінің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Ақсу ауданы бойынша салық салу мақсатында жерлерді аймақтарға бөлу жобасы (схемасы), жер учаскелері үшін төлемақының базалық ставкаларына түзету коэффициенттері N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Шешімнің орындалуына бақылау жасау аудандық мәслихаттың "Заңдылық, құқық тәртібі және аграрлық - экологиялық мәселелер жөніндегі" тұрақты комиссиясына (Зариф Қабирұлы Ниязов)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алғашқы ресми жарияланғаннан кейін күнтізбелік он күн өткеннен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Ж. Молдағалиев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7 тамыздағы "Ақсу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салық салу мақсатында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жерлерді аймақтарға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жобасы (схемасы), жер учаскелері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төлемақының базалық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ставкаларына түзету коэффициенттерін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N 25-146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облысы, Ақсу ауданы Жансүгіров, Молалы, Матай</w:t>
      </w:r>
      <w:r>
        <w:br/>
      </w:r>
      <w:r>
        <w:rPr>
          <w:rFonts w:ascii="Times New Roman"/>
          <w:b/>
          <w:i w:val="false"/>
          <w:color w:val="000000"/>
        </w:rPr>
        <w:t>
поселкелерінің жерлеріне салық салу мақсатында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
схемасы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3713"/>
        <w:gridCol w:w="7230"/>
      </w:tblGrid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Аймақтандыруға кіретін атау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 поселкесі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Жидебаев көшесінен 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 көшесінен оңтүстікке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көшесінен шығысқа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көшесінен 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 көшесінен оңтүстікке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көшесінен батысқа қарай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көшесінен оңтүстікке қарай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Жидебаев көшесінен 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 көшесінен солтүстікке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көшесінен батысқа қарай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Молалы поселкесі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Поселкесі: 0,96 х 1,2=1,15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 поселкесі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Поселкесі: 0,96 х 1,3=1,25 теңге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7 тамыздағы "Ақсу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салық салу мақсатында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жерлерді аймақтарға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жобасы (схемасы), жер учаскелері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төлемақының базалық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ставкаларына түзету коэффициенттерін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N 25-146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облысы, Ақсу ауданы Жансүгіров, Молалы, Матай</w:t>
      </w:r>
      <w:r>
        <w:br/>
      </w:r>
      <w:r>
        <w:rPr>
          <w:rFonts w:ascii="Times New Roman"/>
          <w:b/>
          <w:i w:val="false"/>
          <w:color w:val="000000"/>
        </w:rPr>
        <w:t>
поселкелерінің жерлеріне салық салу мақсатында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
схемасы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5233"/>
        <w:gridCol w:w="5473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мөлшеріне ұсынылатын түзету коэффициенті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Кадастрлік кварталдардың нөмірі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 поселкесі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03-254-053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03-254-054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03-254-051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03-254-052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Молалы поселкесі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03-254-081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 поселкесі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03-254-068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03-254-069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7 тамыздағы "Ақсу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салық салу мақсатында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жерлерді аймақтарға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жобасы (схемасы), жер учаскелері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төлемақының базалық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ставкаларына түзету коэффициенттерін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N 25-146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облысы, Ақсу ауданының ауылдық округтерінің жерлеріне</w:t>
      </w:r>
      <w:r>
        <w:br/>
      </w:r>
      <w:r>
        <w:rPr>
          <w:rFonts w:ascii="Times New Roman"/>
          <w:b/>
          <w:i w:val="false"/>
          <w:color w:val="000000"/>
        </w:rPr>
        <w:t>
салық салу мақсатында аймақтарға бөлу схемасы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5253"/>
        <w:gridCol w:w="5413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мөлшеріне ұсынылатын түзету коэффициенті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Аймақтандыруға кіретін 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 округтар бойынша)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Үлгілі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Бұлан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Суттіген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Жанаш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Жаналық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Кенжыра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Тарас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 Құрақсу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 РЗД Береке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 Подхоз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 РЗД Береке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 Құмтөбе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 Садовое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 Қопалы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Ақтөбе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Ауыл: 0,48 х 1,0=0,48 теңге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Ойтоған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Қопа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Көкжайдақ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Шолақөзек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Казахстан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КСХТ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Қаракөз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Кенжыра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 Еңбек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 Егінсу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 Алажиде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 Орманова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 Заречное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 Көшкентал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Көлтабан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Қапал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Қызылжар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Өнім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Баласаз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Ауыл: 0,48 х 1,1=0,53 теңге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Қызылту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Сағакүрес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Қарашілік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Ақсу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Қызылқайың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Қаракемер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 Қызылағаш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Ащыбулақ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Сағабүйен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Көкөзек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Есеболатова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Энергетик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 Алтынарық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Арасан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Арасан Қапал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Суықсай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Ауыл: 0,48 х 1,2=0,57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ескертуі: Аймақтарға бөлу жобасы (схемасы) Деректер базасында көрсетілмеген, қажет болған жағдайда РҚАО-дан қағаз нұсқасын алуыңызға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