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e68c" w14:textId="213e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мәслихаттың 2008 жылғы 18 желтоқсандағы "Ақсу ауданының 2009 жылға арналған аудандық бюджеті туралы" 17-97 нөмірлі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аудандық мәслихатының 2009 жылғы 26 қарашадағы N 28-164 шешімі. Алматы облысының Әділет департаменті Ақсу ауданының Әділет басқармасында 2009 жылы 4 желтоқсанда N 2-4-95 тіркелді. Күші жойылды - Алматы облысы Ақсу аудандық мәслихатының 2010 жылғы 09 ақпандағы N 30-184 шешімімен</w:t>
      </w:r>
    </w:p>
    <w:p>
      <w:pPr>
        <w:spacing w:after="0"/>
        <w:ind w:left="0"/>
        <w:jc w:val="both"/>
      </w:pPr>
      <w:r>
        <w:rPr>
          <w:rFonts w:ascii="Times New Roman"/>
          <w:b w:val="false"/>
          <w:i w:val="false"/>
          <w:color w:val="ff0000"/>
          <w:sz w:val="28"/>
        </w:rPr>
        <w:t>      Ескерту. Күші жойылды - Алматы облысы Ақсу аудандық мәслихатының 2010.02.09 N 30-184 Шешімімен</w:t>
      </w:r>
    </w:p>
    <w:bookmarkStart w:name="z1" w:id="0"/>
    <w:p>
      <w:pPr>
        <w:spacing w:after="0"/>
        <w:ind w:left="0"/>
        <w:jc w:val="both"/>
      </w:pPr>
      <w:r>
        <w:rPr>
          <w:rFonts w:ascii="Times New Roman"/>
          <w:b w:val="false"/>
          <w:i w:val="false"/>
          <w:color w:val="000000"/>
          <w:sz w:val="28"/>
        </w:rPr>
        <w:t>
      Қазақстан Республикасының Бюджеттік Кодексінің 106-бабының </w:t>
      </w:r>
      <w:r>
        <w:rPr>
          <w:rFonts w:ascii="Times New Roman"/>
          <w:b w:val="false"/>
          <w:i w:val="false"/>
          <w:color w:val="000000"/>
          <w:sz w:val="28"/>
        </w:rPr>
        <w:t>1-тармағына</w:t>
      </w:r>
      <w:r>
        <w:rPr>
          <w:rFonts w:ascii="Times New Roman"/>
          <w:b w:val="false"/>
          <w:i w:val="false"/>
          <w:color w:val="000000"/>
          <w:sz w:val="28"/>
        </w:rPr>
        <w:t xml:space="preserve"> және 109 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xml:space="preserve"> сәйкес Ақсу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Ақсу аудандық әділет басқармасында 2009 жылғы 6 қаңтарда нормативтік құқықтық актілер мемлекеттік тіркеу тізілімінде 2-4-82 нөмірімен тіркелген, аудандық "Ақсу өңірі" газетінің 2009 жылғы 17 қаңтардағы N 3 (9438) нөмірінде жарияланған, Ақсу аудандық мәслихатының 2008 жылғы 18 желтоқсандағы "Ақсу ауданының 2009 жылға арналған бюджеті туралы" </w:t>
      </w:r>
      <w:r>
        <w:rPr>
          <w:rFonts w:ascii="Times New Roman"/>
          <w:b w:val="false"/>
          <w:i w:val="false"/>
          <w:color w:val="000000"/>
          <w:sz w:val="28"/>
        </w:rPr>
        <w:t>17-97</w:t>
      </w:r>
      <w:r>
        <w:rPr>
          <w:rFonts w:ascii="Times New Roman"/>
          <w:b w:val="false"/>
          <w:i w:val="false"/>
          <w:color w:val="000000"/>
          <w:sz w:val="28"/>
        </w:rPr>
        <w:t xml:space="preserve"> нөмірлі шешіміне өзгерістер мен толықтырулар енгізу туралы, Ақсу аудандық әділет басқармасында 2009 жылғы 23 ақпанында нормативтік құқықтық актілер мемлекеттік тіркеу тізілімінде 2-4-86 нөмірімен тіркелген, аудандық "Ақсу өңірі" газетінің 2009 жылғы 4 сәуірдегі N 14 (9449) нөмірінде жарияланған Ақсу аудандық мәслихатының </w:t>
      </w:r>
      <w:r>
        <w:rPr>
          <w:rFonts w:ascii="Times New Roman"/>
          <w:b w:val="false"/>
          <w:i w:val="false"/>
          <w:color w:val="000000"/>
          <w:sz w:val="28"/>
        </w:rPr>
        <w:t>N 20-117</w:t>
      </w:r>
      <w:r>
        <w:rPr>
          <w:rFonts w:ascii="Times New Roman"/>
          <w:b w:val="false"/>
          <w:i w:val="false"/>
          <w:color w:val="000000"/>
          <w:sz w:val="28"/>
        </w:rPr>
        <w:t xml:space="preserve"> шешімі, Ақсу аудандық мәслихатының 2008 жылғы 18 желтоқсандағы "Ақсу ауданының 2009 жылға арналған бюджеті туралы N 17-97 шешіміне өзгерістер мен толықтырулар енгізу" туралы Ақсу аудандық әділет басқармасында 2009 жылғы 24 сәуірде нормативтік құқықтық актілер мемлекеттік тіркеу тізілімінде 2-4-87 нөмірімен тіркелген, аудандық "Ақсу өңірі" газетінің 2009 жылғы мамырдағы N 18 (9453) нөмірінде жарияланған Ақсу аудандық мәслихатының </w:t>
      </w:r>
      <w:r>
        <w:rPr>
          <w:rFonts w:ascii="Times New Roman"/>
          <w:b w:val="false"/>
          <w:i w:val="false"/>
          <w:color w:val="000000"/>
          <w:sz w:val="28"/>
        </w:rPr>
        <w:t>N 22-131</w:t>
      </w:r>
      <w:r>
        <w:rPr>
          <w:rFonts w:ascii="Times New Roman"/>
          <w:b w:val="false"/>
          <w:i w:val="false"/>
          <w:color w:val="000000"/>
          <w:sz w:val="28"/>
        </w:rPr>
        <w:t xml:space="preserve"> шешімі, Ақсу аудандық мәслихатының 2008 жылғы 18 желтоқсандағы "Ақсу ауданының 2009 жылға арналған бюджеті туралы" N 17-97 шешіміне өзгерістер мен толықтырулар енгізу туралы, Ақсу аудандық әділет басқармасында 2009 жылғы 13 тамызда нормативтік құқықтық актілер мемлекеттік тіркеу тізімінде 2-4-89 нөмірімен тіркелген, аудандық "Ақсу өңірі" газетінің 2009 жылғы 13 тамыздағы N 33 (9468) нөмірінде жарияланған, Ақсу аудандық мәслихаттың </w:t>
      </w:r>
      <w:r>
        <w:rPr>
          <w:rFonts w:ascii="Times New Roman"/>
          <w:b w:val="false"/>
          <w:i w:val="false"/>
          <w:color w:val="000000"/>
          <w:sz w:val="28"/>
        </w:rPr>
        <w:t>N 25-145</w:t>
      </w:r>
      <w:r>
        <w:rPr>
          <w:rFonts w:ascii="Times New Roman"/>
          <w:b w:val="false"/>
          <w:i w:val="false"/>
          <w:color w:val="000000"/>
          <w:sz w:val="28"/>
        </w:rPr>
        <w:t xml:space="preserve"> шешімі, Ақсу аудандық әділет басқармасында 2009 жылғы 16 қазанында нормативтік құқықтық актілерді тіркеу тізімінде 2-4-93 нөмірімен тіркелген, аудандық "Ақсу өңірі" газетінің 2009 жылғы 31 қазандағы N 44 (9479) нөмірінде жарияланған Ақсу аудандық мәслихаттың </w:t>
      </w:r>
      <w:r>
        <w:rPr>
          <w:rFonts w:ascii="Times New Roman"/>
          <w:b w:val="false"/>
          <w:i w:val="false"/>
          <w:color w:val="000000"/>
          <w:sz w:val="28"/>
        </w:rPr>
        <w:t>26-148</w:t>
      </w:r>
      <w:r>
        <w:rPr>
          <w:rFonts w:ascii="Times New Roman"/>
          <w:b w:val="false"/>
          <w:i w:val="false"/>
          <w:color w:val="000000"/>
          <w:sz w:val="28"/>
        </w:rPr>
        <w:t xml:space="preserve"> нөмірлі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w:t>
      </w:r>
      <w:r>
        <w:br/>
      </w:r>
      <w:r>
        <w:rPr>
          <w:rFonts w:ascii="Times New Roman"/>
          <w:b w:val="false"/>
          <w:i w:val="false"/>
          <w:color w:val="000000"/>
          <w:sz w:val="28"/>
        </w:rPr>
        <w:t>
      "Кірістер" деген жол бойынша "2400402" саны "2396796" санына ауыстырылсын.</w:t>
      </w:r>
      <w:r>
        <w:br/>
      </w:r>
      <w:r>
        <w:rPr>
          <w:rFonts w:ascii="Times New Roman"/>
          <w:b w:val="false"/>
          <w:i w:val="false"/>
          <w:color w:val="000000"/>
          <w:sz w:val="28"/>
        </w:rPr>
        <w:t>
</w:t>
      </w:r>
      <w:r>
        <w:rPr>
          <w:rFonts w:ascii="Times New Roman"/>
          <w:b w:val="false"/>
          <w:i w:val="false"/>
          <w:color w:val="000000"/>
          <w:sz w:val="28"/>
        </w:rPr>
        <w:t>
      4 санаттағы "Трансферттер түсімдері" деген жол бойынша "2335510" саны "2331904"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2-тармақтағы</w:t>
      </w:r>
      <w:r>
        <w:rPr>
          <w:rFonts w:ascii="Times New Roman"/>
          <w:b w:val="false"/>
          <w:i w:val="false"/>
          <w:color w:val="000000"/>
          <w:sz w:val="28"/>
        </w:rPr>
        <w:t>:</w:t>
      </w:r>
      <w:r>
        <w:br/>
      </w:r>
      <w:r>
        <w:rPr>
          <w:rFonts w:ascii="Times New Roman"/>
          <w:b w:val="false"/>
          <w:i w:val="false"/>
          <w:color w:val="000000"/>
          <w:sz w:val="28"/>
        </w:rPr>
        <w:t>
      "Шығындар" деген жол бойынша "2368681" саны "2365075" санына ауыстырылсын.</w:t>
      </w:r>
      <w:r>
        <w:br/>
      </w:r>
      <w:r>
        <w:rPr>
          <w:rFonts w:ascii="Times New Roman"/>
          <w:b w:val="false"/>
          <w:i w:val="false"/>
          <w:color w:val="000000"/>
          <w:sz w:val="28"/>
        </w:rPr>
        <w:t>
</w:t>
      </w:r>
      <w:r>
        <w:rPr>
          <w:rFonts w:ascii="Times New Roman"/>
          <w:b w:val="false"/>
          <w:i w:val="false"/>
          <w:color w:val="000000"/>
          <w:sz w:val="28"/>
        </w:rPr>
        <w:t>
      4 "Білім беру" тобы бойынша "1329904" саны "1329317" санына ауыстырылсын.</w:t>
      </w:r>
      <w:r>
        <w:br/>
      </w:r>
      <w:r>
        <w:rPr>
          <w:rFonts w:ascii="Times New Roman"/>
          <w:b w:val="false"/>
          <w:i w:val="false"/>
          <w:color w:val="000000"/>
          <w:sz w:val="28"/>
        </w:rPr>
        <w:t>
      Осы топтағы 02 "Бастауыш, негізгі орта және жалпы орта білім беру" кіші функциясы 123 "Қаладағы аудан, аудандық маңызы бар қала, кент, ауыл (село), ауылдық (селолық) округ әкімінің аппараты" бюджеттік бағдарлама әкімшісінің 005 бағдарламасы "Ауылдық (селолық) жерлерде балаларды мектепке дейін тегін алып баруды және кері алып келуді ұйымдастыру" деген жолмен толықтырылып, "200" саны енгізілсін.</w:t>
      </w:r>
      <w:r>
        <w:br/>
      </w:r>
      <w:r>
        <w:rPr>
          <w:rFonts w:ascii="Times New Roman"/>
          <w:b w:val="false"/>
          <w:i w:val="false"/>
          <w:color w:val="000000"/>
          <w:sz w:val="28"/>
        </w:rPr>
        <w:t>
</w:t>
      </w:r>
      <w:r>
        <w:rPr>
          <w:rFonts w:ascii="Times New Roman"/>
          <w:b w:val="false"/>
          <w:i w:val="false"/>
          <w:color w:val="000000"/>
          <w:sz w:val="28"/>
        </w:rPr>
        <w:t>
      6 "Әлеуметтік көмек және әлеуметтік қамсыздандыру" тобы бойынша "117244" саны "116544" санына ауыстырылсын.</w:t>
      </w:r>
      <w:r>
        <w:br/>
      </w:r>
      <w:r>
        <w:rPr>
          <w:rFonts w:ascii="Times New Roman"/>
          <w:b w:val="false"/>
          <w:i w:val="false"/>
          <w:color w:val="000000"/>
          <w:sz w:val="28"/>
        </w:rPr>
        <w:t>
</w:t>
      </w:r>
      <w:r>
        <w:rPr>
          <w:rFonts w:ascii="Times New Roman"/>
          <w:b w:val="false"/>
          <w:i w:val="false"/>
          <w:color w:val="000000"/>
          <w:sz w:val="28"/>
        </w:rPr>
        <w:t>
      7 "Тұрғын үй, коммуналдық шаруашылық" тобы бойынша "257604" саны "256765" санына ауыстырылсын.</w:t>
      </w:r>
      <w:r>
        <w:br/>
      </w:r>
      <w:r>
        <w:rPr>
          <w:rFonts w:ascii="Times New Roman"/>
          <w:b w:val="false"/>
          <w:i w:val="false"/>
          <w:color w:val="000000"/>
          <w:sz w:val="28"/>
        </w:rPr>
        <w:t>
</w:t>
      </w:r>
      <w:r>
        <w:rPr>
          <w:rFonts w:ascii="Times New Roman"/>
          <w:b w:val="false"/>
          <w:i w:val="false"/>
          <w:color w:val="000000"/>
          <w:sz w:val="28"/>
        </w:rPr>
        <w:t>
      8 "Мәдениет, спорт, туризм және ақпараттық кеңістік" тобы бойынша "141931" саны "142584" санына ауыстырылсын.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тобы бойынша "53572" саны "52092" санына ауыстырылсын;</w:t>
      </w:r>
      <w:r>
        <w:br/>
      </w:r>
      <w:r>
        <w:rPr>
          <w:rFonts w:ascii="Times New Roman"/>
          <w:b w:val="false"/>
          <w:i w:val="false"/>
          <w:color w:val="000000"/>
          <w:sz w:val="28"/>
        </w:rPr>
        <w:t>
      Бюджет қаражатының бос қалдықтары "1009" мың теңге.</w:t>
      </w:r>
      <w:r>
        <w:br/>
      </w:r>
      <w:r>
        <w:rPr>
          <w:rFonts w:ascii="Times New Roman"/>
          <w:b w:val="false"/>
          <w:i w:val="false"/>
          <w:color w:val="000000"/>
          <w:sz w:val="28"/>
        </w:rPr>
        <w:t>
      Бюджет тапшылығы (-) "1009" мың теңге.</w:t>
      </w:r>
      <w:r>
        <w:br/>
      </w:r>
      <w:r>
        <w:rPr>
          <w:rFonts w:ascii="Times New Roman"/>
          <w:b w:val="false"/>
          <w:i w:val="false"/>
          <w:color w:val="000000"/>
          <w:sz w:val="28"/>
        </w:rPr>
        <w:t>
      Бюджет тапшылығын қаржыландыру (профицитін пайдалану) "1009"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Шешім 2009 жылдың 1 қаңтарынан қолданысқа енгізілсін.</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Серпербаев Серікбек</w:t>
      </w:r>
    </w:p>
    <w:bookmarkStart w:name="z7" w:id="1"/>
    <w:p>
      <w:pPr>
        <w:spacing w:after="0"/>
        <w:ind w:left="0"/>
        <w:jc w:val="both"/>
      </w:pPr>
      <w:r>
        <w:rPr>
          <w:rFonts w:ascii="Times New Roman"/>
          <w:b w:val="false"/>
          <w:i w:val="false"/>
          <w:color w:val="000000"/>
          <w:sz w:val="28"/>
        </w:rPr>
        <w:t>
Ақсу аудандық мәслихатының 2008</w:t>
      </w:r>
      <w:r>
        <w:br/>
      </w:r>
      <w:r>
        <w:rPr>
          <w:rFonts w:ascii="Times New Roman"/>
          <w:b w:val="false"/>
          <w:i w:val="false"/>
          <w:color w:val="000000"/>
          <w:sz w:val="28"/>
        </w:rPr>
        <w:t>
жылғы 18 желтоқсандағы "Ақсу</w:t>
      </w:r>
      <w:r>
        <w:br/>
      </w:r>
      <w:r>
        <w:rPr>
          <w:rFonts w:ascii="Times New Roman"/>
          <w:b w:val="false"/>
          <w:i w:val="false"/>
          <w:color w:val="000000"/>
          <w:sz w:val="28"/>
        </w:rPr>
        <w:t>
ауданының 2009 жылға арналған</w:t>
      </w:r>
      <w:r>
        <w:br/>
      </w:r>
      <w:r>
        <w:rPr>
          <w:rFonts w:ascii="Times New Roman"/>
          <w:b w:val="false"/>
          <w:i w:val="false"/>
          <w:color w:val="000000"/>
          <w:sz w:val="28"/>
        </w:rPr>
        <w:t>
аудандық бюджеті туралы"</w:t>
      </w:r>
      <w:r>
        <w:br/>
      </w:r>
      <w:r>
        <w:rPr>
          <w:rFonts w:ascii="Times New Roman"/>
          <w:b w:val="false"/>
          <w:i w:val="false"/>
          <w:color w:val="000000"/>
          <w:sz w:val="28"/>
        </w:rPr>
        <w:t>
N 17-97 шешіміне</w:t>
      </w:r>
      <w:r>
        <w:br/>
      </w:r>
      <w:r>
        <w:rPr>
          <w:rFonts w:ascii="Times New Roman"/>
          <w:b w:val="false"/>
          <w:i w:val="false"/>
          <w:color w:val="000000"/>
          <w:sz w:val="28"/>
        </w:rPr>
        <w:t>
1-қосымшасы</w:t>
      </w:r>
    </w:p>
    <w:bookmarkEnd w:id="1"/>
    <w:p>
      <w:pPr>
        <w:spacing w:after="0"/>
        <w:ind w:left="0"/>
        <w:jc w:val="both"/>
      </w:pPr>
      <w:r>
        <w:rPr>
          <w:rFonts w:ascii="Times New Roman"/>
          <w:b w:val="false"/>
          <w:i w:val="false"/>
          <w:color w:val="000000"/>
          <w:sz w:val="28"/>
        </w:rPr>
        <w:t>Ақсу аудандық мәслихатының 2008</w:t>
      </w:r>
      <w:r>
        <w:br/>
      </w:r>
      <w:r>
        <w:rPr>
          <w:rFonts w:ascii="Times New Roman"/>
          <w:b w:val="false"/>
          <w:i w:val="false"/>
          <w:color w:val="000000"/>
          <w:sz w:val="28"/>
        </w:rPr>
        <w:t>
жылғы 18 желтоқсандағы "Ақсу</w:t>
      </w:r>
      <w:r>
        <w:br/>
      </w:r>
      <w:r>
        <w:rPr>
          <w:rFonts w:ascii="Times New Roman"/>
          <w:b w:val="false"/>
          <w:i w:val="false"/>
          <w:color w:val="000000"/>
          <w:sz w:val="28"/>
        </w:rPr>
        <w:t>
ауданының 2009 жылға арналған</w:t>
      </w:r>
      <w:r>
        <w:br/>
      </w:r>
      <w:r>
        <w:rPr>
          <w:rFonts w:ascii="Times New Roman"/>
          <w:b w:val="false"/>
          <w:i w:val="false"/>
          <w:color w:val="000000"/>
          <w:sz w:val="28"/>
        </w:rPr>
        <w:t>
аудандық бюджеті туралы" N 17-97</w:t>
      </w:r>
      <w:r>
        <w:br/>
      </w:r>
      <w:r>
        <w:rPr>
          <w:rFonts w:ascii="Times New Roman"/>
          <w:b w:val="false"/>
          <w:i w:val="false"/>
          <w:color w:val="000000"/>
          <w:sz w:val="28"/>
        </w:rPr>
        <w:t>
шешіміне өзгерістер мен толықтырулар</w:t>
      </w:r>
      <w:r>
        <w:br/>
      </w:r>
      <w:r>
        <w:rPr>
          <w:rFonts w:ascii="Times New Roman"/>
          <w:b w:val="false"/>
          <w:i w:val="false"/>
          <w:color w:val="000000"/>
          <w:sz w:val="28"/>
        </w:rPr>
        <w:t>
енгізу туралы" N 28-164 шешімінің</w:t>
      </w:r>
      <w:r>
        <w:br/>
      </w:r>
      <w:r>
        <w:rPr>
          <w:rFonts w:ascii="Times New Roman"/>
          <w:b w:val="false"/>
          <w:i w:val="false"/>
          <w:color w:val="000000"/>
          <w:sz w:val="28"/>
        </w:rPr>
        <w:t>
1-қосымшасы</w:t>
      </w:r>
    </w:p>
    <w:bookmarkStart w:name="z14" w:id="2"/>
    <w:p>
      <w:pPr>
        <w:spacing w:after="0"/>
        <w:ind w:left="0"/>
        <w:jc w:val="left"/>
      </w:pPr>
      <w:r>
        <w:rPr>
          <w:rFonts w:ascii="Times New Roman"/>
          <w:b/>
          <w:i w:val="false"/>
          <w:color w:val="000000"/>
        </w:rPr>
        <w:t xml:space="preserve"> 
Ақсу ауданының 2009 жылға арналған аудандық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532"/>
        <w:gridCol w:w="533"/>
        <w:gridCol w:w="592"/>
        <w:gridCol w:w="8859"/>
        <w:gridCol w:w="203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2396796</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48798</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39757</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7981</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9947</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22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r>
      <w:tr>
        <w:trPr>
          <w:trHeight w:val="70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оған уәкілеттігі бар</w:t>
            </w:r>
            <w:r>
              <w:br/>
            </w:r>
            <w:r>
              <w:rPr>
                <w:rFonts w:ascii="Times New Roman"/>
                <w:b w:val="false"/>
                <w:i w:val="false"/>
                <w:color w:val="000000"/>
                <w:sz w:val="20"/>
              </w:rPr>
              <w:t>
мемлекеттік органдар немесе лауазымды</w:t>
            </w:r>
            <w:r>
              <w:br/>
            </w:r>
            <w:r>
              <w:rPr>
                <w:rFonts w:ascii="Times New Roman"/>
                <w:b w:val="false"/>
                <w:i w:val="false"/>
                <w:color w:val="000000"/>
                <w:sz w:val="20"/>
              </w:rPr>
              <w:t>
адамдар құжаттар бергені үшін алынатын</w:t>
            </w:r>
            <w:r>
              <w:br/>
            </w:r>
            <w:r>
              <w:rPr>
                <w:rFonts w:ascii="Times New Roman"/>
                <w:b w:val="false"/>
                <w:i w:val="false"/>
                <w:color w:val="000000"/>
                <w:sz w:val="20"/>
              </w:rPr>
              <w:t>
міндетті төлемдер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45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w:t>
            </w:r>
            <w:r>
              <w:br/>
            </w:r>
            <w:r>
              <w:rPr>
                <w:rFonts w:ascii="Times New Roman"/>
                <w:b w:val="false"/>
                <w:i w:val="false"/>
                <w:color w:val="000000"/>
                <w:sz w:val="20"/>
              </w:rPr>
              <w:t>
мемлекеттік пакеттеріне дивидендтер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2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Қазақстан Республикасы Ұлттық</w:t>
            </w:r>
            <w:r>
              <w:br/>
            </w:r>
            <w:r>
              <w:rPr>
                <w:rFonts w:ascii="Times New Roman"/>
                <w:b w:val="false"/>
                <w:i w:val="false"/>
                <w:color w:val="000000"/>
                <w:sz w:val="20"/>
              </w:rPr>
              <w:t>
Банкінің бюджетінен (шығыстар сметасынан)</w:t>
            </w:r>
            <w:r>
              <w:br/>
            </w:r>
            <w:r>
              <w:rPr>
                <w:rFonts w:ascii="Times New Roman"/>
                <w:b w:val="false"/>
                <w:i w:val="false"/>
                <w:color w:val="000000"/>
                <w:sz w:val="20"/>
              </w:rPr>
              <w:t>
ұсталатын және қаржыландырылатын мемлекеттік</w:t>
            </w:r>
            <w:r>
              <w:br/>
            </w:r>
            <w:r>
              <w:rPr>
                <w:rFonts w:ascii="Times New Roman"/>
                <w:b w:val="false"/>
                <w:i w:val="false"/>
                <w:color w:val="000000"/>
                <w:sz w:val="20"/>
              </w:rPr>
              <w:t>
мекемелер салатын айыппұлдар, өсімпұлдар,</w:t>
            </w:r>
            <w:r>
              <w:br/>
            </w:r>
            <w:r>
              <w:rPr>
                <w:rFonts w:ascii="Times New Roman"/>
                <w:b w:val="false"/>
                <w:i w:val="false"/>
                <w:color w:val="000000"/>
                <w:sz w:val="20"/>
              </w:rPr>
              <w:t>
санкциялар, өндіріп алулар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11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қаржыландырылатын, сондай-ақ Қазақстан</w:t>
            </w:r>
            <w:r>
              <w:br/>
            </w:r>
            <w:r>
              <w:rPr>
                <w:rFonts w:ascii="Times New Roman"/>
                <w:b w:val="false"/>
                <w:i w:val="false"/>
                <w:color w:val="000000"/>
                <w:sz w:val="20"/>
              </w:rPr>
              <w:t>
Республикасы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5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4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2331904</w:t>
            </w:r>
          </w:p>
        </w:tc>
      </w:tr>
      <w:tr>
        <w:trPr>
          <w:trHeight w:val="46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w:t>
            </w:r>
            <w:r>
              <w:br/>
            </w:r>
            <w:r>
              <w:rPr>
                <w:rFonts w:ascii="Times New Roman"/>
                <w:b w:val="false"/>
                <w:i w:val="false"/>
                <w:color w:val="000000"/>
                <w:sz w:val="20"/>
              </w:rPr>
              <w:t>
органдарынан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2331904</w:t>
            </w:r>
          </w:p>
        </w:tc>
      </w:tr>
      <w:tr>
        <w:trPr>
          <w:trHeight w:val="28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2331904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551"/>
        <w:gridCol w:w="711"/>
        <w:gridCol w:w="731"/>
        <w:gridCol w:w="549"/>
        <w:gridCol w:w="8062"/>
        <w:gridCol w:w="2044"/>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2.Шығындар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2365075</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162605</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144816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10246</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w:t>
            </w:r>
            <w:r>
              <w:br/>
            </w:r>
            <w:r>
              <w:rPr>
                <w:rFonts w:ascii="Times New Roman"/>
                <w:b w:val="false"/>
                <w:i w:val="false"/>
                <w:color w:val="000000"/>
                <w:sz w:val="20"/>
              </w:rPr>
              <w:t>
алдын алу және оларды жою</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1329317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1188146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1187946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1162915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12316</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трансферттердің есебінен білім</w:t>
            </w:r>
            <w:r>
              <w:br/>
            </w:r>
            <w:r>
              <w:rPr>
                <w:rFonts w:ascii="Times New Roman"/>
                <w:b w:val="false"/>
                <w:i w:val="false"/>
                <w:color w:val="000000"/>
                <w:sz w:val="20"/>
              </w:rPr>
              <w:t>
берудің мемлекеттік жүйесіне оқытудың</w:t>
            </w:r>
            <w:r>
              <w:br/>
            </w:r>
            <w:r>
              <w:rPr>
                <w:rFonts w:ascii="Times New Roman"/>
                <w:b w:val="false"/>
                <w:i w:val="false"/>
                <w:color w:val="000000"/>
                <w:sz w:val="20"/>
              </w:rPr>
              <w:t>
жаңа технологияларын енгізу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12715</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127241</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127241</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мекемелерінде білім беру жүйесін</w:t>
            </w:r>
            <w:r>
              <w:br/>
            </w:r>
            <w:r>
              <w:rPr>
                <w:rFonts w:ascii="Times New Roman"/>
                <w:b w:val="false"/>
                <w:i w:val="false"/>
                <w:color w:val="000000"/>
                <w:sz w:val="20"/>
              </w:rPr>
              <w:t>
ақпараттандыру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w:t>
            </w:r>
            <w:r>
              <w:br/>
            </w:r>
            <w:r>
              <w:rPr>
                <w:rFonts w:ascii="Times New Roman"/>
                <w:b w:val="false"/>
                <w:i w:val="false"/>
                <w:color w:val="000000"/>
                <w:sz w:val="20"/>
              </w:rPr>
              <w:t>
мекемелері үшін оқулықтар мен оқу-</w:t>
            </w:r>
            <w:r>
              <w:br/>
            </w:r>
            <w:r>
              <w:rPr>
                <w:rFonts w:ascii="Times New Roman"/>
                <w:b w:val="false"/>
                <w:i w:val="false"/>
                <w:color w:val="000000"/>
                <w:sz w:val="20"/>
              </w:rPr>
              <w:t>
әдiстемелiк кешендерді сатып алу және</w:t>
            </w:r>
            <w:r>
              <w:br/>
            </w:r>
            <w:r>
              <w:rPr>
                <w:rFonts w:ascii="Times New Roman"/>
                <w:b w:val="false"/>
                <w:i w:val="false"/>
                <w:color w:val="000000"/>
                <w:sz w:val="20"/>
              </w:rPr>
              <w:t>
жеткізу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w:t>
            </w:r>
            <w:r>
              <w:br/>
            </w:r>
            <w:r>
              <w:rPr>
                <w:rFonts w:ascii="Times New Roman"/>
                <w:b w:val="false"/>
                <w:i w:val="false"/>
                <w:color w:val="000000"/>
                <w:sz w:val="20"/>
              </w:rPr>
              <w:t>
және мектептен тыс іс-шараларды өткiзу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116544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52218</w:t>
            </w:r>
          </w:p>
        </w:tc>
      </w:tr>
      <w:tr>
        <w:trPr>
          <w:trHeight w:val="9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әлеуметтік көмек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6608</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w:t>
            </w:r>
            <w:r>
              <w:br/>
            </w:r>
            <w:r>
              <w:rPr>
                <w:rFonts w:ascii="Times New Roman"/>
                <w:b w:val="false"/>
                <w:i w:val="false"/>
                <w:color w:val="000000"/>
                <w:sz w:val="20"/>
              </w:rPr>
              <w:t>
бағдарламалар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13834</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256765</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78963</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34118</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және жайластыру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44845</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29926</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29926</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w:t>
            </w:r>
            <w:r>
              <w:br/>
            </w:r>
            <w:r>
              <w:rPr>
                <w:rFonts w:ascii="Times New Roman"/>
                <w:b w:val="false"/>
                <w:i w:val="false"/>
                <w:color w:val="000000"/>
                <w:sz w:val="20"/>
              </w:rPr>
              <w:t>
жоқ адамдарды жерлеу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142584</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106012</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w:t>
            </w:r>
            <w:r>
              <w:br/>
            </w:r>
            <w:r>
              <w:rPr>
                <w:rFonts w:ascii="Times New Roman"/>
                <w:b w:val="false"/>
                <w:i w:val="false"/>
                <w:color w:val="000000"/>
                <w:sz w:val="20"/>
              </w:rPr>
              <w:t>
өткізу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құрама командаларының мүшелерiн дайындау</w:t>
            </w:r>
            <w:r>
              <w:br/>
            </w:r>
            <w:r>
              <w:rPr>
                <w:rFonts w:ascii="Times New Roman"/>
                <w:b w:val="false"/>
                <w:i w:val="false"/>
                <w:color w:val="000000"/>
                <w:sz w:val="20"/>
              </w:rPr>
              <w:t>
және олардың облыстық спорт жарыстарына</w:t>
            </w:r>
            <w:r>
              <w:br/>
            </w:r>
            <w:r>
              <w:rPr>
                <w:rFonts w:ascii="Times New Roman"/>
                <w:b w:val="false"/>
                <w:i w:val="false"/>
                <w:color w:val="000000"/>
                <w:sz w:val="20"/>
              </w:rPr>
              <w:t>
қатысуы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23686</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19643</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кiтапханалардың жұмыс iстеуi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3364</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бөлімінің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w:t>
            </w:r>
          </w:p>
        </w:tc>
      </w:tr>
      <w:tr>
        <w:trPr>
          <w:trHeight w:val="31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w:t>
            </w:r>
            <w:r>
              <w:br/>
            </w:r>
            <w:r>
              <w:rPr>
                <w:rFonts w:ascii="Times New Roman"/>
                <w:b w:val="false"/>
                <w:i w:val="false"/>
                <w:color w:val="000000"/>
                <w:sz w:val="20"/>
              </w:rPr>
              <w:t>
жоспарлау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70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4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және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72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Өнеркәсіп,сәулет,қала құрылысы және</w:t>
            </w:r>
            <w:r>
              <w:br/>
            </w:r>
            <w:r>
              <w:rPr>
                <w:rFonts w:ascii="Times New Roman"/>
                <w:b w:val="false"/>
                <w:i w:val="false"/>
                <w:color w:val="000000"/>
                <w:sz w:val="20"/>
              </w:rPr>
              <w:t>
құрылыс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Сәулет,қала құрылысы және құрылыс</w:t>
            </w:r>
            <w:r>
              <w:br/>
            </w:r>
            <w:r>
              <w:rPr>
                <w:rFonts w:ascii="Times New Roman"/>
                <w:b w:val="false"/>
                <w:i w:val="false"/>
                <w:color w:val="000000"/>
                <w:sz w:val="20"/>
              </w:rPr>
              <w:t>
қызметі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w:t>
            </w:r>
            <w:r>
              <w:br/>
            </w:r>
            <w:r>
              <w:rPr>
                <w:rFonts w:ascii="Times New Roman"/>
                <w:b w:val="false"/>
                <w:i w:val="false"/>
                <w:color w:val="000000"/>
                <w:sz w:val="20"/>
              </w:rPr>
              <w:t>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4427</w:t>
            </w:r>
          </w:p>
        </w:tc>
      </w:tr>
      <w:tr>
        <w:trPr>
          <w:trHeight w:val="2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3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23922</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саласындағы өзге де қызметтер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49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69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 елді-</w:t>
            </w:r>
            <w:r>
              <w:br/>
            </w:r>
            <w:r>
              <w:rPr>
                <w:rFonts w:ascii="Times New Roman"/>
                <w:b w:val="false"/>
                <w:i w:val="false"/>
                <w:color w:val="000000"/>
                <w:sz w:val="20"/>
              </w:rPr>
              <w:t>
мекендер көшелерін жөндеу және ұстау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177303</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18545</w:t>
            </w:r>
          </w:p>
        </w:tc>
      </w:tr>
      <w:tr>
        <w:trPr>
          <w:trHeight w:val="30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4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22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8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30"/>
        <w:gridCol w:w="791"/>
        <w:gridCol w:w="791"/>
        <w:gridCol w:w="8197"/>
        <w:gridCol w:w="2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w:t>
            </w:r>
            <w:r>
              <w:br/>
            </w:r>
            <w:r>
              <w:rPr>
                <w:rFonts w:ascii="Times New Roman"/>
                <w:b w:val="false"/>
                <w:i w:val="false"/>
                <w:color w:val="000000"/>
                <w:sz w:val="20"/>
              </w:rPr>
              <w:t>
мың теңге</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несиелендіру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w:t>
            </w:r>
            <w:r>
              <w:br/>
            </w:r>
            <w:r>
              <w:rPr>
                <w:rFonts w:ascii="Times New Roman"/>
                <w:b w:val="false"/>
                <w:i w:val="false"/>
                <w:color w:val="000000"/>
                <w:sz w:val="20"/>
              </w:rPr>
              <w:t>
операциялар бойынша сальдо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3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32730</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4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(профицитін пайдалану)</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