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8dcf" w14:textId="d888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2008 жылғы 19 желтоқсанда қабылданған "Алакөл ауданының 2009 жылға арналған аудандық бюджетi туралы" 13-1 шешiмiне өзгерістер мен толықтырулар енгiзу туралы</w:t>
      </w:r>
    </w:p>
    <w:p>
      <w:pPr>
        <w:spacing w:after="0"/>
        <w:ind w:left="0"/>
        <w:jc w:val="both"/>
      </w:pPr>
      <w:r>
        <w:rPr>
          <w:rFonts w:ascii="Times New Roman"/>
          <w:b w:val="false"/>
          <w:i w:val="false"/>
          <w:color w:val="000000"/>
          <w:sz w:val="28"/>
        </w:rPr>
        <w:t>Алматы облысы Алакөл аудандық мәслихатының 2009 жылғы 16 қазандағы N 23-3 шешімі. Алматы облысының әділет департаменті Алакөл ауданының әділет басқармасында 2009 жылы 27 қазанда N 2-5-74 тіркелді. Күші жойылды - Алматы облысы Алакөл аудандық мәслихатының 2010 жылғы 08 ақпандағы N 26-11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Алакөл аудандық мәслихатының 2010 жылғы 08 ақпандағы N 26-11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"Қазақстан Республикасындағы жергілікті мемлекеттiк басқару және өзін өзі басқару туралы" Заңының 6 бабы 1 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Алакөл ауданы мәслихатының 2008 жылдың 19 желтоқсанда қабылданған "Алакөл ауданының 2009 жылға арналған аудандық бюджетi туралы" 13-1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2-5-67, күні 2009.24.01, Алакөл газетінің N 4 (7336) 2009 жылдың 24 қаңтарда жария етілген), Алакөл ауданы мәслихатының 2009 жылдың 20 ақпанда қабылданған "Алакөл ауданының 2009 жылға арналған аудандық бюджетіне өзгерістер мен толықтырулар енгізу туралы" 15-1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2-5-70, күні 2009.28.03. Алакөл газетінің N 14 (7346) 2009 жылдың 28 наурызда жария етілген), Алакөл ауданы мәслихатының 2009 жылдың 22 сәуірде қабылданған "Алакөл ауданының 2009 жылға арналған аудандық бюджетіне өзгертулер енгізу туралы" 18-1</w:t>
      </w:r>
      <w:r>
        <w:rPr>
          <w:rFonts w:ascii="Times New Roman"/>
          <w:b w:val="false"/>
          <w:i w:val="false"/>
          <w:color w:val="000000"/>
          <w:sz w:val="28"/>
        </w:rPr>
        <w:t xml:space="preserve"> шешіміне</w:t>
      </w:r>
      <w:r>
        <w:rPr>
          <w:rFonts w:ascii="Times New Roman"/>
          <w:b w:val="false"/>
          <w:i w:val="false"/>
          <w:color w:val="000000"/>
          <w:sz w:val="28"/>
        </w:rPr>
        <w:t xml:space="preserve"> төмендегідей өзгертулер енгізу туралы (нормативтік құқықтық актілерді мемлекеттік тіркеу тізілімінде тіркелген N 2-5-71, күні 2009.22.04. Алакөл газетінің N 22-23 (7354-55) 2009 жылдың 16 мамырда жария етілген), төмендегідей өзгертулер мен толықтырулар енгізу туралы" шешіміне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"2927897" саны "2935560"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деген жол бойынша "710097" саны "710441" санына ауыстырылсын.</w:t>
      </w:r>
      <w:r>
        <w:br/>
      </w:r>
      <w:r>
        <w:rPr>
          <w:rFonts w:ascii="Times New Roman"/>
          <w:b w:val="false"/>
          <w:i w:val="false"/>
          <w:color w:val="000000"/>
          <w:sz w:val="28"/>
        </w:rPr>
        <w:t>
      "Негізгі капиталды сатудан түсетін түсімдер" деген жол бойынша "12572" саны "12228" санына ауыстырылсын.</w:t>
      </w:r>
      <w:r>
        <w:br/>
      </w:r>
      <w:r>
        <w:rPr>
          <w:rFonts w:ascii="Times New Roman"/>
          <w:b w:val="false"/>
          <w:i w:val="false"/>
          <w:color w:val="000000"/>
          <w:sz w:val="28"/>
        </w:rPr>
        <w:t>
      "Трансферттердің түсімдері" деген жол бойынша "2167276" саны "2174939" санына ауыстырылсын.</w:t>
      </w:r>
      <w:r>
        <w:br/>
      </w:r>
      <w:r>
        <w:rPr>
          <w:rFonts w:ascii="Times New Roman"/>
          <w:b w:val="false"/>
          <w:i w:val="false"/>
          <w:color w:val="000000"/>
          <w:sz w:val="28"/>
        </w:rPr>
        <w:t>
      "Облыстық бюджеттен түсетін трансферттер" деген жол бойынша "2167276" саны "2174939" санына ауыстырылсын. Соның ішінде:</w:t>
      </w:r>
      <w:r>
        <w:br/>
      </w:r>
      <w:r>
        <w:rPr>
          <w:rFonts w:ascii="Times New Roman"/>
          <w:b w:val="false"/>
          <w:i w:val="false"/>
          <w:color w:val="000000"/>
          <w:sz w:val="28"/>
        </w:rPr>
        <w:t>
      "Ағымдағы нысаналы трансферттер" деген жол бойынша "388733" саны "392288" санына ауыстырылсын. Оның ішінде:</w:t>
      </w:r>
      <w:r>
        <w:br/>
      </w:r>
      <w:r>
        <w:rPr>
          <w:rFonts w:ascii="Times New Roman"/>
          <w:b w:val="false"/>
          <w:i w:val="false"/>
          <w:color w:val="000000"/>
          <w:sz w:val="28"/>
        </w:rPr>
        <w:t>
      "Тұрғын үй көмегін беруге ағымдағы нысаналы трансферттер" деген жол бойынша "20250" саны "18750" санына ауыстырылсын.</w:t>
      </w:r>
      <w:r>
        <w:br/>
      </w:r>
      <w:r>
        <w:rPr>
          <w:rFonts w:ascii="Times New Roman"/>
          <w:b w:val="false"/>
          <w:i w:val="false"/>
          <w:color w:val="000000"/>
          <w:sz w:val="28"/>
        </w:rPr>
        <w:t>
      "Облыс әкімінің грантына ағымдағы нысаналы трансферттер" деген жол бойынша "3943" саны "5676" санына ауыстырылсын.</w:t>
      </w:r>
      <w:r>
        <w:br/>
      </w:r>
      <w:r>
        <w:rPr>
          <w:rFonts w:ascii="Times New Roman"/>
          <w:b w:val="false"/>
          <w:i w:val="false"/>
          <w:color w:val="000000"/>
          <w:sz w:val="28"/>
        </w:rPr>
        <w:t>
      "Ауылдарда жұмыс жасайтын мамандарды әлеуметтік қолдауға" деген жол бойынша "1158" саны "4787" санына ауыстырылсын.</w:t>
      </w:r>
      <w:r>
        <w:br/>
      </w:r>
      <w:r>
        <w:rPr>
          <w:rFonts w:ascii="Times New Roman"/>
          <w:b w:val="false"/>
          <w:i w:val="false"/>
          <w:color w:val="000000"/>
          <w:sz w:val="28"/>
        </w:rPr>
        <w:t>
      "Әлеуметтік көмекке" деген жол бойынша "9995" саны "7500" санына ауыстырылсын.</w:t>
      </w:r>
      <w:r>
        <w:br/>
      </w:r>
      <w:r>
        <w:rPr>
          <w:rFonts w:ascii="Times New Roman"/>
          <w:b w:val="false"/>
          <w:i w:val="false"/>
          <w:color w:val="000000"/>
          <w:sz w:val="28"/>
        </w:rPr>
        <w:t>
      "Нысаналы даму трансферттері" деген жол бойынша "251543" саны "255651" санына ауыстырылсын.</w:t>
      </w:r>
      <w:r>
        <w:br/>
      </w:r>
      <w:r>
        <w:rPr>
          <w:rFonts w:ascii="Times New Roman"/>
          <w:b w:val="false"/>
          <w:i w:val="false"/>
          <w:color w:val="000000"/>
          <w:sz w:val="28"/>
        </w:rPr>
        <w:t>
      "Сумен қамтамасыз ету объектілерін дамытуға" деген жол бойынша "115811" саны "118797" санына ауыстырылсын.</w:t>
      </w:r>
      <w:r>
        <w:br/>
      </w:r>
      <w:r>
        <w:rPr>
          <w:rFonts w:ascii="Times New Roman"/>
          <w:b w:val="false"/>
          <w:i w:val="false"/>
          <w:color w:val="000000"/>
          <w:sz w:val="28"/>
        </w:rPr>
        <w:t>
      Шешімнің 1 тармағының 1 тармақшасы келесі жолдармен толықтырылсын:</w:t>
      </w:r>
      <w:r>
        <w:br/>
      </w:r>
      <w:r>
        <w:rPr>
          <w:rFonts w:ascii="Times New Roman"/>
          <w:b w:val="false"/>
          <w:i w:val="false"/>
          <w:color w:val="000000"/>
          <w:sz w:val="28"/>
        </w:rPr>
        <w:t>
      "Елді мекендердегі объектілерін күрделі, ағымдағы жөндеу жұмыстарына ағымдағы нысаналы трансферттер (ЖСҚ даярлауға) 424 мың теңге;</w:t>
      </w:r>
      <w:r>
        <w:br/>
      </w:r>
      <w:r>
        <w:rPr>
          <w:rFonts w:ascii="Times New Roman"/>
          <w:b w:val="false"/>
          <w:i w:val="false"/>
          <w:color w:val="000000"/>
          <w:sz w:val="28"/>
        </w:rPr>
        <w:t>
      Тұрғын үй-коммуналдық шаруашылық объектілерін қалпына келтіруге ағымдағы нысаналы трансферттер (ЖСҚ даярлауға) 1 млн. 764 мың теңге;</w:t>
      </w:r>
      <w:r>
        <w:br/>
      </w:r>
      <w:r>
        <w:rPr>
          <w:rFonts w:ascii="Times New Roman"/>
          <w:b w:val="false"/>
          <w:i w:val="false"/>
          <w:color w:val="000000"/>
          <w:sz w:val="28"/>
        </w:rPr>
        <w:t>
      Тұрғын үй-коммуналдық шаруашылық объектілерін қалпына келтіруге дамыту нысаналы трансферттер (ЖСҚ даярлауға) 1 млн. 122 мың теңге;</w:t>
      </w:r>
      <w:r>
        <w:br/>
      </w:r>
      <w:r>
        <w:rPr>
          <w:rFonts w:ascii="Times New Roman"/>
          <w:b w:val="false"/>
          <w:i w:val="false"/>
          <w:color w:val="000000"/>
          <w:sz w:val="28"/>
        </w:rPr>
        <w:t>
</w:t>
      </w:r>
      <w:r>
        <w:rPr>
          <w:rFonts w:ascii="Times New Roman"/>
          <w:b w:val="false"/>
          <w:i w:val="false"/>
          <w:color w:val="000000"/>
          <w:sz w:val="28"/>
        </w:rPr>
        <w:t>
      2) "Шығындар" деген жол бойынша "2927897" саны "2934960" санына ауыстырылсын.</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деген жол бойынша "0" саны "600"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"Жергілікті бюджеттен халыққа тұрғын үй көмегін көрсетуге" деген жол бойынша "20250" саны "18750"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"2009 жылға арналған аудан бюджетіне сумен қамту жүйесін дамытуға" деген жол бойынша "115811" саны "118797"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2009 жылдың 1 қаңтарынан қолданысқа енгізіледі.</w:t>
      </w:r>
    </w:p>
    <w:bookmarkEnd w:id="1"/>
    <w:p>
      <w:pPr>
        <w:spacing w:after="0"/>
        <w:ind w:left="0"/>
        <w:jc w:val="both"/>
      </w:pPr>
      <w:r>
        <w:rPr>
          <w:rFonts w:ascii="Times New Roman"/>
          <w:b w:val="false"/>
          <w:i/>
          <w:color w:val="000000"/>
          <w:sz w:val="28"/>
        </w:rPr>
        <w:t>      Сессия төрағасы                            Бекпаев Е.М</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Сейрбаев Б.Т.</w:t>
      </w:r>
    </w:p>
    <w:bookmarkStart w:name="z10" w:id="2"/>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өзгертулер мен толықтырулар енгізу</w:t>
      </w:r>
      <w:r>
        <w:br/>
      </w:r>
      <w:r>
        <w:rPr>
          <w:rFonts w:ascii="Times New Roman"/>
          <w:b w:val="false"/>
          <w:i w:val="false"/>
          <w:color w:val="000000"/>
          <w:sz w:val="28"/>
        </w:rPr>
        <w:t>
туралы Алакөл ауданы мәслихатының</w:t>
      </w:r>
      <w:r>
        <w:br/>
      </w:r>
      <w:r>
        <w:rPr>
          <w:rFonts w:ascii="Times New Roman"/>
          <w:b w:val="false"/>
          <w:i w:val="false"/>
          <w:color w:val="000000"/>
          <w:sz w:val="28"/>
        </w:rPr>
        <w:t>
2009 жылғы 16 қазандағы</w:t>
      </w:r>
      <w:r>
        <w:br/>
      </w:r>
      <w:r>
        <w:rPr>
          <w:rFonts w:ascii="Times New Roman"/>
          <w:b w:val="false"/>
          <w:i w:val="false"/>
          <w:color w:val="000000"/>
          <w:sz w:val="28"/>
        </w:rPr>
        <w:t>
қабылдаған 23-3 шешіміне</w:t>
      </w:r>
      <w:r>
        <w:br/>
      </w:r>
      <w:r>
        <w:rPr>
          <w:rFonts w:ascii="Times New Roman"/>
          <w:b w:val="false"/>
          <w:i w:val="false"/>
          <w:color w:val="000000"/>
          <w:sz w:val="28"/>
        </w:rPr>
        <w:t>
1-қосымша</w:t>
      </w:r>
    </w:p>
    <w:bookmarkEnd w:id="2"/>
    <w:bookmarkStart w:name="z14" w:id="3"/>
    <w:p>
      <w:pPr>
        <w:spacing w:after="0"/>
        <w:ind w:left="0"/>
        <w:jc w:val="left"/>
      </w:pPr>
      <w:r>
        <w:rPr>
          <w:rFonts w:ascii="Times New Roman"/>
          <w:b/>
          <w:i w:val="false"/>
          <w:color w:val="000000"/>
        </w:rPr>
        <w:t xml:space="preserve"> 
Алакөл ауданының 2009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393"/>
        <w:gridCol w:w="393"/>
        <w:gridCol w:w="393"/>
        <w:gridCol w:w="8613"/>
        <w:gridCol w:w="1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2935560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710441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644380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 үшін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арыздардан,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2174939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2174939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2174939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392288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255651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30"/>
        <w:gridCol w:w="714"/>
        <w:gridCol w:w="758"/>
        <w:gridCol w:w="736"/>
        <w:gridCol w:w="7984"/>
        <w:gridCol w:w="17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2934960</w:t>
            </w:r>
          </w:p>
        </w:tc>
      </w:tr>
      <w:tr>
        <w:trPr>
          <w:trHeight w:val="1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2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1965063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1828691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1827231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1794014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мектептер - балабақшалар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1794014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35555</w:t>
            </w:r>
          </w:p>
        </w:tc>
      </w:tr>
      <w:tr>
        <w:trPr>
          <w:trHeight w:val="16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 әлеуметтік көмек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үй құрылысы және (немесе) сатып алу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54256</w:t>
            </w:r>
          </w:p>
        </w:tc>
      </w:tr>
      <w:tr>
        <w:trPr>
          <w:trHeight w:val="1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жергілікті атқарушы органының төтенше резерві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нисиелендірулер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bookmarkStart w:name="z11" w:id="4"/>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өзгертулер мен толықтырулар енгізу</w:t>
      </w:r>
      <w:r>
        <w:br/>
      </w:r>
      <w:r>
        <w:rPr>
          <w:rFonts w:ascii="Times New Roman"/>
          <w:b w:val="false"/>
          <w:i w:val="false"/>
          <w:color w:val="000000"/>
          <w:sz w:val="28"/>
        </w:rPr>
        <w:t>
туралы Алакөл ауданы мәслихатының</w:t>
      </w:r>
      <w:r>
        <w:br/>
      </w:r>
      <w:r>
        <w:rPr>
          <w:rFonts w:ascii="Times New Roman"/>
          <w:b w:val="false"/>
          <w:i w:val="false"/>
          <w:color w:val="000000"/>
          <w:sz w:val="28"/>
        </w:rPr>
        <w:t>
2009 жылғы 16 қазандағы</w:t>
      </w:r>
      <w:r>
        <w:br/>
      </w:r>
      <w:r>
        <w:rPr>
          <w:rFonts w:ascii="Times New Roman"/>
          <w:b w:val="false"/>
          <w:i w:val="false"/>
          <w:color w:val="000000"/>
          <w:sz w:val="28"/>
        </w:rPr>
        <w:t>
қабылдаған 23-3 шешіміне</w:t>
      </w:r>
      <w:r>
        <w:br/>
      </w:r>
      <w:r>
        <w:rPr>
          <w:rFonts w:ascii="Times New Roman"/>
          <w:b w:val="false"/>
          <w:i w:val="false"/>
          <w:color w:val="000000"/>
          <w:sz w:val="28"/>
        </w:rPr>
        <w:t>
2-қосымша</w:t>
      </w:r>
    </w:p>
    <w:bookmarkEnd w:id="4"/>
    <w:bookmarkStart w:name="z15" w:id="5"/>
    <w:p>
      <w:pPr>
        <w:spacing w:after="0"/>
        <w:ind w:left="0"/>
        <w:jc w:val="left"/>
      </w:pPr>
      <w:r>
        <w:rPr>
          <w:rFonts w:ascii="Times New Roman"/>
          <w:b/>
          <w:i w:val="false"/>
          <w:color w:val="000000"/>
        </w:rPr>
        <w:t xml:space="preserve"> 
Халыққа әлеуметтік көмек көрсетуге ауданның бюджетіне берілетін</w:t>
      </w:r>
      <w:r>
        <w:br/>
      </w:r>
      <w:r>
        <w:rPr>
          <w:rFonts w:ascii="Times New Roman"/>
          <w:b/>
          <w:i w:val="false"/>
          <w:color w:val="000000"/>
        </w:rPr>
        <w:t>
нысаналы ағымдағы трансферттердің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3"/>
        <w:gridCol w:w="1613"/>
        <w:gridCol w:w="2393"/>
        <w:gridCol w:w="2353"/>
        <w:gridCol w:w="2513"/>
      </w:tblGrid>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18-жасқа</w:t>
            </w:r>
            <w:r>
              <w:br/>
            </w:r>
            <w:r>
              <w:rPr>
                <w:rFonts w:ascii="Times New Roman"/>
                <w:b w:val="false"/>
                <w:i w:val="false"/>
                <w:color w:val="000000"/>
                <w:sz w:val="20"/>
              </w:rPr>
              <w:t>
дейінгі</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жәрдемақы</w:t>
            </w:r>
            <w:r>
              <w:br/>
            </w:r>
            <w:r>
              <w:rPr>
                <w:rFonts w:ascii="Times New Roman"/>
                <w:b w:val="false"/>
                <w:i w:val="false"/>
                <w:color w:val="000000"/>
                <w:sz w:val="20"/>
              </w:rPr>
              <w:t>
төлеуге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көмекке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