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64a1cf" w14:textId="964a1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аудандық мәслихатының 2008 жылғы 22 желтоқсандағы “Жамбыл ауданының 2009 жылға арналған аудандық бюджеті туралы” № 19-76 шешіміне өзгерістер енгізу туралы</w:t>
      </w:r>
    </w:p>
    <w:p>
      <w:pPr>
        <w:spacing w:after="0"/>
        <w:ind w:left="0"/>
        <w:jc w:val="both"/>
      </w:pPr>
      <w:r>
        <w:rPr>
          <w:rFonts w:ascii="Times New Roman"/>
          <w:b w:val="false"/>
          <w:i w:val="false"/>
          <w:color w:val="000000"/>
          <w:sz w:val="28"/>
        </w:rPr>
        <w:t>Алматы облысы Жамбыл аудандық мәслихатының 2009 жылғы 6 тамыздағы № 26-110 шешімі. Алматы облысының Әділет департаменті Жамбыл ауданының әділет басқармасында 2009 жылғы 20 тамызда № 2-7-79 тіркелді</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800000"/>
          <w:sz w:val="28"/>
        </w:rPr>
        <w:t>      РҚАО ескертпесі.</w:t>
      </w:r>
      <w:r>
        <w:br/>
      </w:r>
      <w:r>
        <w:rPr>
          <w:rFonts w:ascii="Times New Roman"/>
          <w:b w:val="false"/>
          <w:i w:val="false"/>
          <w:color w:val="000000"/>
          <w:sz w:val="28"/>
        </w:rPr>
        <w:t>
</w:t>
      </w:r>
      <w:r>
        <w:rPr>
          <w:rFonts w:ascii="Times New Roman"/>
          <w:b w:val="false"/>
          <w:i/>
          <w:color w:val="800000"/>
          <w:sz w:val="28"/>
        </w:rPr>
        <w:t>      Мәтінде авторлық орфография және пунктуация сақталған.</w:t>
      </w:r>
      <w:r>
        <w:br/>
      </w:r>
      <w:r>
        <w:rPr>
          <w:rFonts w:ascii="Times New Roman"/>
          <w:b w:val="false"/>
          <w:i w:val="false"/>
          <w:color w:val="000000"/>
          <w:sz w:val="28"/>
        </w:rPr>
        <w:t>
</w:t>
      </w:r>
      <w:r>
        <w:rPr>
          <w:rFonts w:ascii="Times New Roman"/>
          <w:b w:val="false"/>
          <w:i/>
          <w:color w:val="8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w:t>
      </w:r>
      <w:r>
        <w:rPr>
          <w:rFonts w:ascii="Times New Roman"/>
          <w:b w:val="false"/>
          <w:i w:val="false"/>
          <w:color w:val="000000"/>
          <w:sz w:val="28"/>
        </w:rPr>
        <w:t xml:space="preserve">Қазақстан Республикасы Бюджет Кодексiнің </w:t>
      </w:r>
      <w:r>
        <w:rPr>
          <w:rFonts w:ascii="Times New Roman"/>
          <w:b w:val="false"/>
          <w:i w:val="false"/>
          <w:color w:val="000000"/>
          <w:sz w:val="28"/>
        </w:rPr>
        <w:t>109 бабының</w:t>
      </w:r>
      <w:r>
        <w:rPr>
          <w:rFonts w:ascii="Times New Roman"/>
          <w:b w:val="false"/>
          <w:i w:val="false"/>
          <w:color w:val="000000"/>
          <w:sz w:val="28"/>
        </w:rPr>
        <w:t xml:space="preserve"> 5 тармағына және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w:t>
      </w:r>
      <w:r>
        <w:rPr>
          <w:rFonts w:ascii="Times New Roman"/>
          <w:b w:val="false"/>
          <w:i w:val="false"/>
          <w:color w:val="000000"/>
          <w:sz w:val="28"/>
        </w:rPr>
        <w:t xml:space="preserve"> 1 тармағының 1 тармақшасына және «2009-2011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Жамбыл аудандық мәслихат</w:t>
      </w:r>
      <w:r>
        <w:rPr>
          <w:rFonts w:ascii="Times New Roman"/>
          <w:b/>
          <w:i w:val="false"/>
          <w:color w:val="000000"/>
          <w:sz w:val="28"/>
        </w:rPr>
        <w:t xml:space="preserve"> ШЕШIМ ҚАБЫЛДАДЫ: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xml:space="preserve">
      1. Жамбыл аудандық мәслихатының 2008 жылғы 22 желтоқсандағы  “Жамбыл ауданының 2009 жылға арналған бюджеті туралы” нормативтiк-құқықтық актiлердi мемлекеттiк тіркеу тізілiмінде 2009 жылдың 8 қаңтарында 2-7-68 нөмірімен тіркелген, 2009 жылдың 17  қаңтарында «Атамекен» газетінің 3 (5425) нөмірінде жарияланған    19-76 </w:t>
      </w:r>
      <w:r>
        <w:rPr>
          <w:rFonts w:ascii="Times New Roman"/>
          <w:b w:val="false"/>
          <w:i w:val="false"/>
          <w:color w:val="000000"/>
          <w:sz w:val="28"/>
        </w:rPr>
        <w:t>шешіміне</w:t>
      </w:r>
      <w:r>
        <w:rPr>
          <w:rFonts w:ascii="Times New Roman"/>
          <w:b w:val="false"/>
          <w:i w:val="false"/>
          <w:color w:val="000000"/>
          <w:sz w:val="28"/>
        </w:rPr>
        <w:t xml:space="preserve"> (Жамбыл аудандық мәслихаты шешімімен өзгерістер мен толықтырулар енгізілген, нормативтiк-құқықтық актiлердi мемлекеттiк тіркеу тізілiмінде 2009 жылдың 11 наурызында 2-7-74 нөмірімен тіркелген 2009 жылғы 24 ақпандағы “2008 жылғы 22 желтоқсандағы “Жамбыл ауданының 2009 жылға арналған бюджеті туралы ” 19-76 шешіміне өзгерістер мен толықтырулар енгізу туралы” 21-89 шешімі, Жамбыл  аудандық мәслихаты шешімімен өзгерістер мен толықтырулар енгізілген, нормативтiк-құқықтық актiлердi мемлекеттiк тіркеу тізілiмінде 2009 жылдың 23 сәуірінде 2-7-75 нөмірімен тіркелген 2009 жылғы 22 сәуірдегі “2008 жылғы 22 желтоқсандағы “Жамбыл ауданының 2009 жылға арналған бюджеті туралы” 19-76 шешіміне өзгерістер мен толықтырулар енгізу туралы” 23-98 шешімі) мынандай өзгерістер енгізілсін: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 тармақтағы:</w:t>
      </w:r>
      <w:r>
        <w:br/>
      </w:r>
      <w:r>
        <w:rPr>
          <w:rFonts w:ascii="Times New Roman"/>
          <w:b w:val="false"/>
          <w:i w:val="false"/>
          <w:color w:val="000000"/>
          <w:sz w:val="28"/>
        </w:rPr>
        <w:t>
      «1) Кiрiстер» деген жол бойынша “3827123” саны “3988905”  санына ауыстырылсын.</w:t>
      </w:r>
      <w:r>
        <w:br/>
      </w:r>
      <w:r>
        <w:rPr>
          <w:rFonts w:ascii="Times New Roman"/>
          <w:b w:val="false"/>
          <w:i w:val="false"/>
          <w:color w:val="000000"/>
          <w:sz w:val="28"/>
        </w:rPr>
        <w:t>
      «Салық түсімдері» деген жол бойынша “232290” саны “272320  санына ауыстырылсын.</w:t>
      </w:r>
      <w:r>
        <w:br/>
      </w:r>
      <w:r>
        <w:rPr>
          <w:rFonts w:ascii="Times New Roman"/>
          <w:b w:val="false"/>
          <w:i w:val="false"/>
          <w:color w:val="000000"/>
          <w:sz w:val="28"/>
        </w:rPr>
        <w:t>
      «Салықтық емес түсімдер» деген жол бойынша “19587” саны        “21525” санына ауыстырылсын.</w:t>
      </w:r>
      <w:r>
        <w:br/>
      </w:r>
      <w:r>
        <w:rPr>
          <w:rFonts w:ascii="Times New Roman"/>
          <w:b w:val="false"/>
          <w:i w:val="false"/>
          <w:color w:val="000000"/>
          <w:sz w:val="28"/>
        </w:rPr>
        <w:t>
      «Негізгі капиталды сатудан түсетін түсімдер» деген жол бойынша “13095” саны “9523” санына ауыстырылсын.</w:t>
      </w:r>
      <w:r>
        <w:br/>
      </w:r>
      <w:r>
        <w:rPr>
          <w:rFonts w:ascii="Times New Roman"/>
          <w:b w:val="false"/>
          <w:i w:val="false"/>
          <w:color w:val="000000"/>
          <w:sz w:val="28"/>
        </w:rPr>
        <w:t>
      «Трансферттерден түсетiн түсiмдер» деген жол бойынша</w:t>
      </w:r>
      <w:r>
        <w:br/>
      </w:r>
      <w:r>
        <w:rPr>
          <w:rFonts w:ascii="Times New Roman"/>
          <w:b w:val="false"/>
          <w:i w:val="false"/>
          <w:color w:val="000000"/>
          <w:sz w:val="28"/>
        </w:rPr>
        <w:t>
“3562151” саны “ 3685537 ” санына ауыстырылсын.</w:t>
      </w:r>
      <w:r>
        <w:br/>
      </w:r>
      <w:r>
        <w:rPr>
          <w:rFonts w:ascii="Times New Roman"/>
          <w:b w:val="false"/>
          <w:i w:val="false"/>
          <w:color w:val="000000"/>
          <w:sz w:val="28"/>
        </w:rPr>
        <w:t>
      «Ағымдағы нысаналы трансферттер» деген жол бойынша “504598” саны “588229” санына ауыстырылсын.</w:t>
      </w:r>
      <w:r>
        <w:br/>
      </w:r>
      <w:r>
        <w:rPr>
          <w:rFonts w:ascii="Times New Roman"/>
          <w:b w:val="false"/>
          <w:i w:val="false"/>
          <w:color w:val="000000"/>
          <w:sz w:val="28"/>
        </w:rPr>
        <w:t>
      «Нысаналы даму трансферттері» деген жол бойынша “588133” саны “627888” санына ауыстырылсын.</w:t>
      </w:r>
      <w:r>
        <w:br/>
      </w:r>
      <w:r>
        <w:rPr>
          <w:rFonts w:ascii="Times New Roman"/>
          <w:b w:val="false"/>
          <w:i w:val="false"/>
          <w:color w:val="000000"/>
          <w:sz w:val="28"/>
        </w:rPr>
        <w:t>
      «2) Шығындар» деген жол бойынша “3834208” саны “3995990”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5 тармақтағы:</w:t>
      </w:r>
      <w:r>
        <w:br/>
      </w:r>
      <w:r>
        <w:rPr>
          <w:rFonts w:ascii="Times New Roman"/>
          <w:b w:val="false"/>
          <w:i w:val="false"/>
          <w:color w:val="000000"/>
          <w:sz w:val="28"/>
        </w:rPr>
        <w:t>
      «Білім беру объектілерін салу және реконструкциялауға арналған нысаналы даму трансферттері» деген жол бойынша “123960” саны “139800”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6 тармақтағы:</w:t>
      </w:r>
      <w:r>
        <w:br/>
      </w:r>
      <w:r>
        <w:rPr>
          <w:rFonts w:ascii="Times New Roman"/>
          <w:b w:val="false"/>
          <w:i w:val="false"/>
          <w:color w:val="000000"/>
          <w:sz w:val="28"/>
        </w:rPr>
        <w:t>
      «Тұрғын-үй құрылысы нысандарының инженерлiк коммуникациялық  тораб құрылысына арналған нысаналы даму трансферттері» деген жол бойынша “189709” саны “195129”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7 тармақтағы:</w:t>
      </w:r>
      <w:r>
        <w:br/>
      </w:r>
      <w:r>
        <w:rPr>
          <w:rFonts w:ascii="Times New Roman"/>
          <w:b w:val="false"/>
          <w:i w:val="false"/>
          <w:color w:val="000000"/>
          <w:sz w:val="28"/>
        </w:rPr>
        <w:t>
      «Сумен жабдықтау жүйесін дамытуға арналған нысаналы даму трансферттері» деген жол бойынша “253635” саны “277550”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9 тармақтағы:</w:t>
      </w:r>
      <w:r>
        <w:br/>
      </w:r>
      <w:r>
        <w:rPr>
          <w:rFonts w:ascii="Times New Roman"/>
          <w:b w:val="false"/>
          <w:i w:val="false"/>
          <w:color w:val="000000"/>
          <w:sz w:val="28"/>
        </w:rPr>
        <w:t>
      «Жалпы сипаттағы мемлекеттiк қызметтер» деген жол бойынша   “192090” саны “189565” санына ауыстырылсын.</w:t>
      </w:r>
      <w:r>
        <w:br/>
      </w:r>
      <w:r>
        <w:rPr>
          <w:rFonts w:ascii="Times New Roman"/>
          <w:b w:val="false"/>
          <w:i w:val="false"/>
          <w:color w:val="000000"/>
          <w:sz w:val="28"/>
        </w:rPr>
        <w:t>
      «Қоғамдық тәртіп, қауіпсіздік, құқықтық, сот, қылмыстық-атқару қызметі» деген жол бойынша “3549” саны “2561” санына ауыстырылсын.</w:t>
      </w:r>
      <w:r>
        <w:br/>
      </w:r>
      <w:r>
        <w:rPr>
          <w:rFonts w:ascii="Times New Roman"/>
          <w:b w:val="false"/>
          <w:i w:val="false"/>
          <w:color w:val="000000"/>
          <w:sz w:val="28"/>
        </w:rPr>
        <w:t>
      «Бiлiм беру» деген жол бойынша “2652849” саны “2718307” санына ауыстырылсын, соның ішінде «Жалпы бiлiм беру» – деген жол бойынша      “2191333” саны “2236529” санына ауыстырылсын.</w:t>
      </w:r>
      <w:r>
        <w:br/>
      </w:r>
      <w:r>
        <w:rPr>
          <w:rFonts w:ascii="Times New Roman"/>
          <w:b w:val="false"/>
          <w:i w:val="false"/>
          <w:color w:val="000000"/>
          <w:sz w:val="28"/>
        </w:rPr>
        <w:t>
      «Әлеуметтік көмек және әлеуметтік қамсыздандыру» деген жол   бойынша “220097” саны “216227” санына ауыстырылсын.</w:t>
      </w:r>
      <w:r>
        <w:br/>
      </w:r>
      <w:r>
        <w:rPr>
          <w:rFonts w:ascii="Times New Roman"/>
          <w:b w:val="false"/>
          <w:i w:val="false"/>
          <w:color w:val="000000"/>
          <w:sz w:val="28"/>
        </w:rPr>
        <w:t>
      «Тұрғын үй-коммуналдық шаруашылығы» деген жол бойынша “502475”  саны “621227” санына ауыстырылсын.</w:t>
      </w:r>
      <w:r>
        <w:br/>
      </w:r>
      <w:r>
        <w:rPr>
          <w:rFonts w:ascii="Times New Roman"/>
          <w:b w:val="false"/>
          <w:i w:val="false"/>
          <w:color w:val="000000"/>
          <w:sz w:val="28"/>
        </w:rPr>
        <w:t>
      «Мәдениет, спорт, туризм және ақпараттық кеңiстiк» деген жол бойынша “75252” саны “76242” санына ауыстырылсын.</w:t>
      </w:r>
      <w:r>
        <w:br/>
      </w:r>
      <w:r>
        <w:rPr>
          <w:rFonts w:ascii="Times New Roman"/>
          <w:b w:val="false"/>
          <w:i w:val="false"/>
          <w:color w:val="000000"/>
          <w:sz w:val="28"/>
        </w:rPr>
        <w:t>
      «Ауыл, су, орман, балық шаруашылығы ерекше қорғалатын табиғи аумақтар, қоршаған ортаны  және жануарлар дүниесін қорғау, жер қатынастары» деген жол бойынша “91580” саны “93380” санына ауыстырылсын.</w:t>
      </w:r>
      <w:r>
        <w:br/>
      </w:r>
      <w:r>
        <w:rPr>
          <w:rFonts w:ascii="Times New Roman"/>
          <w:b w:val="false"/>
          <w:i w:val="false"/>
          <w:color w:val="000000"/>
          <w:sz w:val="28"/>
        </w:rPr>
        <w:t>
      «Көлік және коммуникация» деген жол бойынша “45740” саны   “45703” санына ауыстырылсын.</w:t>
      </w:r>
      <w:r>
        <w:br/>
      </w:r>
      <w:r>
        <w:rPr>
          <w:rFonts w:ascii="Times New Roman"/>
          <w:b w:val="false"/>
          <w:i w:val="false"/>
          <w:color w:val="000000"/>
          <w:sz w:val="28"/>
        </w:rPr>
        <w:t>
      «Басқалар» деген жол бойынша “42896” саны “25098”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 тармақтағы:</w:t>
      </w:r>
      <w:r>
        <w:br/>
      </w:r>
      <w:r>
        <w:rPr>
          <w:rFonts w:ascii="Times New Roman"/>
          <w:b w:val="false"/>
          <w:i w:val="false"/>
          <w:color w:val="000000"/>
          <w:sz w:val="28"/>
        </w:rPr>
        <w:t>
      «Білім беру ұйымдарының күрделі жөндеу жұмыстары мен материалды-техникалық базасын нығайту бойынша Қазақстан Республикасында білім беруді дамытудың мемлекеттік бағдарламасын іске асыруға арналған шығындар» деген жол бойынша “315270” саны “351910”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11 тармақтағы:</w:t>
      </w:r>
      <w:r>
        <w:br/>
      </w:r>
      <w:r>
        <w:rPr>
          <w:rFonts w:ascii="Times New Roman"/>
          <w:b w:val="false"/>
          <w:i w:val="false"/>
          <w:color w:val="000000"/>
          <w:sz w:val="28"/>
        </w:rPr>
        <w:t>
      «Аудан әкімдігінің қаулысымен анықталатын шұғыл шығындар мен табиғи және техногендік сипаттағы төтенше жағдайларды жоюға арналған аудан әкімдігінің 2009 жылға арналған резерві» деген жол бойынша   “23197” саны “5299” санына ауыстырылсын.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2. 1 қосымшасы осы шешімнің 1 қосымшасына сәйкес жаңа редакцияға баяндалсын.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3. 2 қосымшасы осы шешімнің 2 қосымшасына сәйкес жаңа редакцияға баяндалсын.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4. Осы шешiм 2009 жылдың 1 каңтарынан бастап қолданысқа енгiзiлсiн.</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С</w:t>
      </w:r>
      <w:r>
        <w:rPr>
          <w:rFonts w:ascii="Times New Roman"/>
          <w:b w:val="false"/>
          <w:i/>
          <w:color w:val="000000"/>
          <w:sz w:val="28"/>
        </w:rPr>
        <w:t>ессия төрағасы                                   Абаев А.К.</w:t>
      </w:r>
      <w:r>
        <w:br/>
      </w:r>
      <w:r>
        <w:rPr>
          <w:rFonts w:ascii="Times New Roman"/>
          <w:b w:val="false"/>
          <w:i w:val="false"/>
          <w:color w:val="000000"/>
          <w:sz w:val="28"/>
        </w:rPr>
        <w:t>
</w:t>
      </w:r>
      <w:r>
        <w:rPr>
          <w:rFonts w:ascii="Times New Roman"/>
          <w:b w:val="false"/>
          <w:i/>
          <w:color w:val="000000"/>
          <w:sz w:val="28"/>
        </w:rPr>
        <w:t>      </w:t>
      </w:r>
      <w:r>
        <w:br/>
      </w:r>
      <w:r>
        <w:rPr>
          <w:rFonts w:ascii="Times New Roman"/>
          <w:b w:val="false"/>
          <w:i w:val="false"/>
          <w:color w:val="000000"/>
          <w:sz w:val="28"/>
        </w:rPr>
        <w:t>
</w:t>
      </w:r>
      <w:r>
        <w:rPr>
          <w:rFonts w:ascii="Times New Roman"/>
          <w:b w:val="false"/>
          <w:i/>
          <w:color w:val="000000"/>
          <w:sz w:val="28"/>
        </w:rPr>
        <w:t>      Мәслихат хатшысы                           Қазиев Б.Б.</w:t>
      </w:r>
    </w:p>
    <w:p>
      <w:pPr>
        <w:spacing w:after="0"/>
        <w:ind w:left="0"/>
        <w:jc w:val="both"/>
      </w:pPr>
      <w:r>
        <w:rPr>
          <w:rFonts w:ascii="Times New Roman"/>
          <w:b w:val="false"/>
          <w:i/>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2009 жылғы 6 тамыздағы</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w:t>
      </w:r>
      <w:r>
        <w:rPr>
          <w:rFonts w:ascii="Times New Roman"/>
          <w:b w:val="false"/>
          <w:i w:val="false"/>
          <w:color w:val="000000"/>
          <w:sz w:val="28"/>
        </w:rPr>
        <w:t xml:space="preserve"> туралы"</w:t>
      </w:r>
      <w:r>
        <w:br/>
      </w:r>
      <w:r>
        <w:rPr>
          <w:rFonts w:ascii="Times New Roman"/>
          <w:b w:val="false"/>
          <w:i w:val="false"/>
          <w:color w:val="000000"/>
          <w:sz w:val="28"/>
        </w:rPr>
        <w:t>
</w:t>
      </w:r>
      <w:r>
        <w:rPr>
          <w:rFonts w:ascii="Times New Roman"/>
          <w:b w:val="false"/>
          <w:i w:val="false"/>
          <w:color w:val="000000"/>
          <w:sz w:val="28"/>
        </w:rPr>
        <w:t>                                        19-76 шешiмiне өзгерістер</w:t>
      </w:r>
      <w:r>
        <w:br/>
      </w:r>
      <w:r>
        <w:rPr>
          <w:rFonts w:ascii="Times New Roman"/>
          <w:b w:val="false"/>
          <w:i w:val="false"/>
          <w:color w:val="000000"/>
          <w:sz w:val="28"/>
        </w:rPr>
        <w:t>
</w:t>
      </w:r>
      <w:r>
        <w:rPr>
          <w:rFonts w:ascii="Times New Roman"/>
          <w:b w:val="false"/>
          <w:i w:val="false"/>
          <w:color w:val="000000"/>
          <w:sz w:val="28"/>
        </w:rPr>
        <w:t>                                      енгізу туралы 26-110 шешіміне</w:t>
      </w:r>
      <w:r>
        <w:br/>
      </w:r>
      <w:r>
        <w:rPr>
          <w:rFonts w:ascii="Times New Roman"/>
          <w:b w:val="false"/>
          <w:i w:val="false"/>
          <w:color w:val="000000"/>
          <w:sz w:val="28"/>
        </w:rPr>
        <w:t>
</w:t>
      </w:r>
      <w:r>
        <w:rPr>
          <w:rFonts w:ascii="Times New Roman"/>
          <w:b w:val="false"/>
          <w:i w:val="false"/>
          <w:color w:val="000000"/>
          <w:sz w:val="28"/>
        </w:rPr>
        <w:t>                                                 1 қосымша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 туралы"</w:t>
      </w:r>
      <w:r>
        <w:br/>
      </w:r>
      <w:r>
        <w:rPr>
          <w:rFonts w:ascii="Times New Roman"/>
          <w:b w:val="false"/>
          <w:i w:val="false"/>
          <w:color w:val="000000"/>
          <w:sz w:val="28"/>
        </w:rPr>
        <w:t>
</w:t>
      </w:r>
      <w:r>
        <w:rPr>
          <w:rFonts w:ascii="Times New Roman"/>
          <w:b w:val="false"/>
          <w:i w:val="false"/>
          <w:color w:val="000000"/>
          <w:sz w:val="28"/>
        </w:rPr>
        <w:t>                                          19-76 шешiмiне 1 қосымша</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Жамбыл ауданының 2009 жылға арналған бюджетi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653"/>
        <w:gridCol w:w="693"/>
        <w:gridCol w:w="773"/>
        <w:gridCol w:w="8133"/>
        <w:gridCol w:w="2574"/>
      </w:tblGrid>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25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p>
          <w:p>
            <w:pPr>
              <w:spacing w:after="20"/>
              <w:ind w:left="20"/>
              <w:jc w:val="both"/>
            </w:pPr>
            <w:r>
              <w:rPr>
                <w:rFonts w:ascii="Times New Roman"/>
                <w:b/>
                <w:i w:val="false"/>
                <w:color w:val="000000"/>
                <w:sz w:val="20"/>
              </w:rPr>
              <w:t>(мың теңге)</w:t>
            </w: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2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5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Аталуы</w:t>
            </w:r>
          </w:p>
        </w:tc>
        <w:tc>
          <w:tcPr>
            <w:tcW w:w="0" w:type="auto"/>
            <w:vMerge/>
            <w:tcBorders>
              <w:top w:val="nil"/>
              <w:left w:val="single" w:color="cfcfcf" w:sz="5"/>
              <w:bottom w:val="single" w:color="cfcfcf" w:sz="5"/>
              <w:right w:val="single" w:color="cfcfcf" w:sz="5"/>
            </w:tcBorders>
          </w:tcP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3988905</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272320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Меншікке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233228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Мүлікке салынатын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151924</w:t>
            </w:r>
          </w:p>
        </w:tc>
      </w:tr>
      <w:tr>
        <w:trPr>
          <w:trHeight w:val="5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144772</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тұлғалардың мүлкіне салынатын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7152</w:t>
            </w:r>
          </w:p>
        </w:tc>
      </w:tr>
      <w:tr>
        <w:trPr>
          <w:trHeight w:val="3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13820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7312</w:t>
            </w:r>
          </w:p>
        </w:tc>
      </w:tr>
      <w:tr>
        <w:trPr>
          <w:trHeight w:val="87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3104</w:t>
            </w:r>
          </w:p>
        </w:tc>
      </w:tr>
      <w:tr>
        <w:trPr>
          <w:trHeight w:val="9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711</w:t>
            </w:r>
          </w:p>
        </w:tc>
      </w:tr>
      <w:tr>
        <w:trPr>
          <w:trHeight w:val="9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2693</w:t>
            </w:r>
          </w:p>
        </w:tc>
      </w:tr>
      <w:tr>
        <w:trPr>
          <w:trHeight w:val="3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құралдарына салынатын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61916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9592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52324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Бірыңғай жер салығы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5568</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Тауарларға, жұмыстарға және қызметтерге салынатын ішкі салықтар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21130</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Акциздер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1596</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 )</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1434</w:t>
            </w:r>
          </w:p>
        </w:tc>
      </w:tr>
      <w:tr>
        <w:trPr>
          <w:trHeight w:val="8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және жеке тұлғаларға бөлшек саудада өткізетін, сондай -ақ өз өндірістік мұқтаждарына пайдаланынатын дизель отыны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5472</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пайдаланғаны үшін төлем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5472</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13362</w:t>
            </w:r>
          </w:p>
        </w:tc>
      </w:tr>
      <w:tr>
        <w:trPr>
          <w:trHeight w:val="7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1187</w:t>
            </w:r>
          </w:p>
        </w:tc>
      </w:tr>
      <w:tr>
        <w:trPr>
          <w:trHeight w:val="7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2252</w:t>
            </w:r>
          </w:p>
        </w:tc>
      </w:tr>
      <w:tr>
        <w:trPr>
          <w:trHeight w:val="10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558</w:t>
            </w:r>
          </w:p>
        </w:tc>
      </w:tr>
      <w:tr>
        <w:trPr>
          <w:trHeight w:val="10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115</w:t>
            </w:r>
          </w:p>
        </w:tc>
      </w:tr>
      <w:tr>
        <w:trPr>
          <w:trHeight w:val="6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258</w:t>
            </w:r>
          </w:p>
        </w:tc>
      </w:tr>
      <w:tr>
        <w:trPr>
          <w:trHeight w:val="76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8876</w:t>
            </w:r>
          </w:p>
        </w:tc>
      </w:tr>
      <w:tr>
        <w:trPr>
          <w:trHeight w:val="12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Жергiлiктi маңызы бар және елдi мекендердегi жалпы пайдаланудағы автомобиль жолдарының бөлу жолағында сыртқы (көрнекi) жарнамаларды орналастырғаны үшiн алынатын төлем</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w:t>
            </w:r>
          </w:p>
        </w:tc>
      </w:tr>
      <w:tr>
        <w:trPr>
          <w:trHeight w:val="42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Құмар ойын бизнеске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Тіркелген салық</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w:t>
            </w:r>
          </w:p>
        </w:tc>
      </w:tr>
      <w:tr>
        <w:trPr>
          <w:trHeight w:val="14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17962</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17962</w:t>
            </w:r>
          </w:p>
        </w:tc>
      </w:tr>
      <w:tr>
        <w:trPr>
          <w:trHeight w:val="351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алынады</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11068</w:t>
            </w:r>
          </w:p>
        </w:tc>
      </w:tr>
      <w:tr>
        <w:trPr>
          <w:trHeight w:val="175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бергенi үшiн мемлекеттiк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2391</w:t>
            </w:r>
          </w:p>
        </w:tc>
      </w:tr>
      <w:tr>
        <w:trPr>
          <w:trHeight w:val="12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w:t>
            </w:r>
          </w:p>
        </w:tc>
      </w:tr>
      <w:tr>
        <w:trPr>
          <w:trHeight w:val="12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Шетелдiктердің паспорттарына немесе оларды ауыстыратын құжаттарына Қазақстан Республикасынан кету және Қазақстан Республикасына келу құқығына виза бергенi үшiн мемлекеттiк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2281</w:t>
            </w:r>
          </w:p>
        </w:tc>
      </w:tr>
      <w:tr>
        <w:trPr>
          <w:trHeight w:val="15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ресімдегені үшін мемлекеттік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453</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1388</w:t>
            </w:r>
          </w:p>
        </w:tc>
      </w:tr>
      <w:tr>
        <w:trPr>
          <w:trHeight w:val="294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w:t>
            </w:r>
          </w:p>
        </w:tc>
      </w:tr>
      <w:tr>
        <w:trPr>
          <w:trHeight w:val="148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Қаруды және оның оқтарын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w:t>
            </w:r>
          </w:p>
        </w:tc>
      </w:tr>
      <w:tr>
        <w:trPr>
          <w:trHeight w:val="3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Салықтық емес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21525</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меншіктен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791</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меншiгiндегi акциялардың мемлекеттiк пакеттеріне дивидендтер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6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меншiктегi акциялардың мемлекеттiк пакетiне берiлетiн дивидендтер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6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780</w:t>
            </w:r>
          </w:p>
        </w:tc>
      </w:tr>
      <w:tr>
        <w:trPr>
          <w:trHeight w:val="19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19480</w:t>
            </w:r>
          </w:p>
        </w:tc>
      </w:tr>
      <w:tr>
        <w:trPr>
          <w:trHeight w:val="211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 ұсталатын және қаржыландырылатын мемлекеттік мекемелер салатын айыппұлдар, өсімпұлдар, санкциялар, өндіріп алулар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19480</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5</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19480</w:t>
            </w:r>
          </w:p>
        </w:tc>
      </w:tr>
      <w:tr>
        <w:trPr>
          <w:trHeight w:val="40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 да салықтық емес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1254</w:t>
            </w:r>
          </w:p>
        </w:tc>
      </w:tr>
      <w:tr>
        <w:trPr>
          <w:trHeight w:val="3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 да салықтық емес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1254</w:t>
            </w:r>
          </w:p>
        </w:tc>
      </w:tr>
      <w:tr>
        <w:trPr>
          <w:trHeight w:val="64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Жергіліктік бюджетке түсетін салықтық емес басқа да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1254</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Негізгі капиталды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9523</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200</w:t>
            </w:r>
          </w:p>
        </w:tc>
      </w:tr>
      <w:tr>
        <w:trPr>
          <w:trHeight w:val="60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9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мемлекеттік мүлікті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w:t>
            </w:r>
          </w:p>
        </w:tc>
      </w:tr>
      <w:tr>
        <w:trPr>
          <w:trHeight w:val="4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Жерді және материалдық емес активтерді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9323</w:t>
            </w:r>
          </w:p>
        </w:tc>
      </w:tr>
      <w:tr>
        <w:trPr>
          <w:trHeight w:val="43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Жерді сату</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9323</w:t>
            </w:r>
          </w:p>
        </w:tc>
      </w:tr>
      <w:tr>
        <w:trPr>
          <w:trHeight w:val="48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учаскелерін сатудан түсетін түсімдер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9323</w:t>
            </w:r>
          </w:p>
        </w:tc>
      </w:tr>
      <w:tr>
        <w:trPr>
          <w:trHeight w:val="52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Трансферттердің түсімдері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3685537</w:t>
            </w:r>
          </w:p>
        </w:tc>
      </w:tr>
      <w:tr>
        <w:trPr>
          <w:trHeight w:val="75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Мемлекеттік басқарудың жоғары тұрған органдарынан түсетін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3685537</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түсетін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3685537</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Ағымдағы нысаналы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588229</w:t>
            </w:r>
          </w:p>
        </w:tc>
      </w:tr>
      <w:tr>
        <w:trPr>
          <w:trHeight w:val="375"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даму трансферттері</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627888</w:t>
            </w:r>
          </w:p>
        </w:tc>
      </w:tr>
      <w:tr>
        <w:trPr>
          <w:trHeight w:val="39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Субвенциялар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2342394</w:t>
            </w:r>
          </w:p>
        </w:tc>
      </w:tr>
      <w:tr>
        <w:trPr>
          <w:trHeight w:val="66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Заңнаманың қабылдауына байланысты  ысырапты өтеуге арналған трансферттер</w:t>
            </w:r>
          </w:p>
        </w:tc>
        <w:tc>
          <w:tcPr>
            <w:tcW w:w="2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127026</w:t>
            </w:r>
          </w:p>
        </w:tc>
      </w:tr>
    </w:tbl>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000000"/>
          <w:sz w:val="28"/>
        </w:rPr>
        <w:t>Кестенің жалғасы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3"/>
        <w:gridCol w:w="813"/>
        <w:gridCol w:w="853"/>
        <w:gridCol w:w="693"/>
        <w:gridCol w:w="773"/>
        <w:gridCol w:w="7113"/>
        <w:gridCol w:w="2553"/>
      </w:tblGrid>
      <w:tr>
        <w:trPr>
          <w:trHeight w:val="75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Функц.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p>
          <w:p>
            <w:pPr>
              <w:spacing w:after="20"/>
              <w:ind w:left="20"/>
              <w:jc w:val="both"/>
            </w:pPr>
            <w:r>
              <w:rPr>
                <w:rFonts w:ascii="Times New Roman"/>
                <w:b/>
                <w:i w:val="false"/>
                <w:color w:val="000000"/>
                <w:sz w:val="20"/>
              </w:rPr>
              <w:t>(мың теңге)</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Кіші фукция</w:t>
            </w:r>
          </w:p>
        </w:tc>
        <w:tc>
          <w:tcPr>
            <w:tcW w:w="0" w:type="auto"/>
            <w:vMerge/>
            <w:tcBorders>
              <w:top w:val="nil"/>
              <w:left w:val="single" w:color="cfcfcf" w:sz="5"/>
              <w:bottom w:val="single" w:color="cfcfcf" w:sz="5"/>
              <w:right w:val="single" w:color="cfcfcf" w:sz="5"/>
            </w:tcBorders>
          </w:tcP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Бағд.әкім.</w:t>
            </w:r>
          </w:p>
        </w:tc>
        <w:tc>
          <w:tcPr>
            <w:tcW w:w="0" w:type="auto"/>
            <w:vMerge/>
            <w:tcBorders>
              <w:top w:val="nil"/>
              <w:left w:val="single" w:color="cfcfcf" w:sz="5"/>
              <w:bottom w:val="single" w:color="cfcfcf" w:sz="5"/>
              <w:right w:val="single" w:color="cfcfcf" w:sz="5"/>
            </w:tcBorders>
          </w:tcP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Бағдарл.</w:t>
            </w:r>
          </w:p>
        </w:tc>
        <w:tc>
          <w:tcPr>
            <w:tcW w:w="0" w:type="auto"/>
            <w:vMerge/>
            <w:tcBorders>
              <w:top w:val="nil"/>
              <w:left w:val="single" w:color="cfcfcf" w:sz="5"/>
              <w:bottom w:val="single" w:color="cfcfcf" w:sz="5"/>
              <w:right w:val="single" w:color="cfcfcf" w:sz="5"/>
            </w:tcBorders>
          </w:tcP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i w:val="false"/>
                <w:color w:val="000000"/>
                <w:sz w:val="20"/>
              </w:rPr>
              <w:t>Кіші бағд.</w:t>
            </w:r>
          </w:p>
        </w:tc>
        <w:tc>
          <w:tcPr>
            <w:tcW w:w="0" w:type="auto"/>
            <w:vMerge/>
            <w:tcBorders>
              <w:top w:val="nil"/>
              <w:left w:val="single" w:color="cfcfcf" w:sz="5"/>
              <w:bottom w:val="single" w:color="cfcfcf" w:sz="5"/>
              <w:right w:val="single" w:color="cfcfcf" w:sz="5"/>
            </w:tcBorders>
          </w:tcPr>
          <w:p/>
        </w:tc>
      </w:tr>
      <w:tr>
        <w:trPr>
          <w:trHeight w:val="13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3995990</w:t>
            </w:r>
          </w:p>
        </w:tc>
      </w:tr>
      <w:tr>
        <w:trPr>
          <w:trHeight w:val="79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Жалпы сипаттағы мемлекеттік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189565</w:t>
            </w:r>
          </w:p>
        </w:tc>
      </w:tr>
      <w:tr>
        <w:trPr>
          <w:trHeight w:val="10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166473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9918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40312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40312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40312</w:t>
            </w:r>
          </w:p>
        </w:tc>
      </w:tr>
      <w:tr>
        <w:trPr>
          <w:trHeight w:val="8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116243</w:t>
            </w:r>
          </w:p>
        </w:tc>
      </w:tr>
      <w:tr>
        <w:trPr>
          <w:trHeight w:val="11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116243</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116243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14619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14619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Қаржы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13192</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12842</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Мемлекттiк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1427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Экономика және бюджеттік жоспарлау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8473</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Жалпыға бірдей әскери міндетті аткару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w:t>
            </w:r>
          </w:p>
        </w:tc>
      </w:tr>
      <w:tr>
        <w:trPr>
          <w:trHeight w:val="10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2561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Құқық қорғау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111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2561</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2718307</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72849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72849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72849</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2271605</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2271605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2236529</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Бастауыш, негізгі орта және жалпы орта білім беру мектептер, гимназиялар, лицейлер, бейіндік мектептер, мектеп-балабақшалар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2236529</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Балалар үшін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22361</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трансферттердің есебінен білім берудің мемлекеттік жүйесіне оқытудың жаңа технологияларын енгізу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12715</w:t>
            </w:r>
          </w:p>
        </w:tc>
      </w:tr>
      <w:tr>
        <w:trPr>
          <w:trHeight w:val="7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Техникалық және кәсіптік, орта білімнен кейінгі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17349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17349</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Кәсіптік оқытуды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17349</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356504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білім беру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216704</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Бiлiм беру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13876</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11371</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мемлекеттiк бiлiм беру мекемелер үшiн оқулықтар мен оқу-әдiстемелiк кешендерді сатып алу және жеткiзу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31533</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159924</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92800</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67124</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139800</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139800</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106498</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33302</w:t>
            </w:r>
          </w:p>
        </w:tc>
      </w:tr>
      <w:tr>
        <w:trPr>
          <w:trHeight w:val="7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Әлеуметтік көмек және әлеуметтік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216227</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195145</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195145</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Еңбекпен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66314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Қоғамдық жұмыстар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21821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Жұмыссыздарды кәсіптік даярлау және қайта даярлау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9211</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102</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Халықты жұмыспен қамту саласында азаматтарды әлеуметтiк қорғау жөнiндегi қосымша 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1078</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ағымдағы нысаналы трансферттер есебінен әлеуметтік жұмыс орындар және жастар тәжірибесі бағдарламасын кеңейту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34204</w:t>
            </w:r>
          </w:p>
        </w:tc>
      </w:tr>
      <w:tr>
        <w:trPr>
          <w:trHeight w:val="14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20756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23601</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6245</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17356</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көмегі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17850</w:t>
            </w:r>
          </w:p>
        </w:tc>
      </w:tr>
      <w:tr>
        <w:trPr>
          <w:trHeight w:val="9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4994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Үйден тәрбиеленiп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12119</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 жасқа дейiнгi балаларға мемлекеттiк жәрдемақылар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42627</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9000</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33627</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4765</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21082</w:t>
            </w:r>
          </w:p>
        </w:tc>
      </w:tr>
      <w:tr>
        <w:trPr>
          <w:trHeight w:val="8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21082</w:t>
            </w:r>
          </w:p>
        </w:tc>
      </w:tr>
      <w:tr>
        <w:trPr>
          <w:trHeight w:val="9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19461</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18783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Мемлекттiк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678</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1621</w:t>
            </w:r>
          </w:p>
        </w:tc>
      </w:tr>
      <w:tr>
        <w:trPr>
          <w:trHeight w:val="7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Тұрғын үй-коммуналдық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621227</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204228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204228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9099</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9099</w:t>
            </w:r>
          </w:p>
        </w:tc>
      </w:tr>
      <w:tr>
        <w:trPr>
          <w:trHeight w:val="9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Инженерлік коммуникациялық инфрақұрылымды дамыту және жайластыру және (немесе) сатып алуға кредит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195129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011</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149263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45866</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376117</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376117</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13660</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Сумен жабдықтау жүйесін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277550</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277550</w:t>
            </w:r>
          </w:p>
        </w:tc>
      </w:tr>
      <w:tr>
        <w:trPr>
          <w:trHeight w:val="14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030</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84907</w:t>
            </w:r>
          </w:p>
        </w:tc>
      </w:tr>
      <w:tr>
        <w:trPr>
          <w:trHeight w:val="5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84907</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40882</w:t>
            </w:r>
          </w:p>
        </w:tc>
      </w:tr>
      <w:tr>
        <w:trPr>
          <w:trHeight w:val="12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тұрғын үй- коммуналдық  шаруашылығы,жолаушылар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40882</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мекендердегі көшелерді жарықтандыру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13657</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мекендердің санитариясын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5766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Елді мекендерді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21459</w:t>
            </w:r>
          </w:p>
        </w:tc>
      </w:tr>
      <w:tr>
        <w:trPr>
          <w:trHeight w:val="78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Мәдениет, спорт,  туризм және ақпараттық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76242</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27533</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27533</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27533</w:t>
            </w:r>
          </w:p>
        </w:tc>
      </w:tr>
      <w:tr>
        <w:trPr>
          <w:trHeight w:val="3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2207</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348</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1859</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Ақпараттық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34396</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31988</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31191</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007</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797</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Бұқаралық ақпарат құралдары арқылы  мемлекеттік ақпарат саясатын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2408</w:t>
            </w:r>
          </w:p>
        </w:tc>
      </w:tr>
      <w:tr>
        <w:trPr>
          <w:trHeight w:val="10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Мәдениет,спорт,туризм және ақпараттық кеңістікті ұйымдастыру жөніндегі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12106</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3251</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 аппараттары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3101</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Мемлекттiк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5450</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Ішкі саясат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4450</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4450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1000</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6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45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3405</w:t>
            </w:r>
          </w:p>
        </w:tc>
      </w:tr>
      <w:tr>
        <w:trPr>
          <w:trHeight w:val="13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93380</w:t>
            </w:r>
          </w:p>
        </w:tc>
      </w:tr>
      <w:tr>
        <w:trPr>
          <w:trHeight w:val="46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21218</w:t>
            </w:r>
          </w:p>
        </w:tc>
      </w:tr>
      <w:tr>
        <w:trPr>
          <w:trHeight w:val="6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3475</w:t>
            </w:r>
          </w:p>
        </w:tc>
      </w:tr>
      <w:tr>
        <w:trPr>
          <w:trHeight w:val="12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099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3475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 облыстық маңызы бар қаланың) ауыл шаруашылық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17743</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10294</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4400</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Алып қойылатын және жойылатын ауру жануарлардың, жанурлардан алынатын өнімдер мен шикізаттың құнын иелеріне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3049</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4914</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4814</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Мемлекттiк органдарды материалдық-техникалық жарақтандыру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100</w:t>
            </w:r>
          </w:p>
        </w:tc>
      </w:tr>
      <w:tr>
        <w:trPr>
          <w:trHeight w:val="10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9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14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67248</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41022</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26226</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11</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7385</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7385</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467</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Құрылыс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4984</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2401</w:t>
            </w:r>
          </w:p>
        </w:tc>
      </w:tr>
      <w:tr>
        <w:trPr>
          <w:trHeight w:val="40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12</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Көлiк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45703</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 xml:space="preserve">Автомобиль көлiгi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27474</w:t>
            </w:r>
          </w:p>
        </w:tc>
      </w:tr>
      <w:tr>
        <w:trPr>
          <w:trHeight w:val="114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27474</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27474</w:t>
            </w:r>
          </w:p>
        </w:tc>
      </w:tr>
      <w:tr>
        <w:trPr>
          <w:trHeight w:val="34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015</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27474</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Көлiк және коммуникациялар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11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14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18229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027</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Республикалық бюджеттен берілетін трансферттер есебiнен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11127</w:t>
            </w:r>
          </w:p>
        </w:tc>
      </w:tr>
      <w:tr>
        <w:trPr>
          <w:trHeight w:val="55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028</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Облыстық бюджеттен берілетін трансферттер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5079</w:t>
            </w:r>
          </w:p>
        </w:tc>
      </w:tr>
      <w:tr>
        <w:trPr>
          <w:trHeight w:val="6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029</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қаланың)бюджет қаражаты есебінен</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2023</w:t>
            </w:r>
          </w:p>
        </w:tc>
      </w:tr>
      <w:tr>
        <w:trPr>
          <w:trHeight w:val="37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13</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25098</w:t>
            </w:r>
          </w:p>
        </w:tc>
      </w:tr>
      <w:tr>
        <w:trPr>
          <w:trHeight w:val="69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қызметтi қолдау және бәсекелестiктi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6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469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кәсiпкерлiк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Кәсiпкерлiк бөлімі қызметiн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3362</w:t>
            </w:r>
          </w:p>
        </w:tc>
      </w:tr>
      <w:tr>
        <w:trPr>
          <w:trHeight w:val="3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21736</w:t>
            </w:r>
          </w:p>
        </w:tc>
      </w:tr>
      <w:tr>
        <w:trPr>
          <w:trHeight w:val="5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18029</w:t>
            </w:r>
          </w:p>
        </w:tc>
      </w:tr>
      <w:tr>
        <w:trPr>
          <w:trHeight w:val="6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5299</w:t>
            </w:r>
          </w:p>
        </w:tc>
      </w:tr>
      <w:tr>
        <w:trPr>
          <w:trHeight w:val="150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100</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5299</w:t>
            </w:r>
          </w:p>
        </w:tc>
      </w:tr>
      <w:tr>
        <w:trPr>
          <w:trHeight w:val="6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014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12730</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458</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қаланың) тұрғын үй- коммуналдық  шаруашылығы,жолаушылар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118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Тұрғын үй-коммуналдық  шаруашылығы,жолаушылар көлігі және автомобиль жолдары бөлімінің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42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003</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Жергілікті органдардың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3707</w:t>
            </w:r>
          </w:p>
        </w:tc>
      </w:tr>
      <w:tr>
        <w:trPr>
          <w:trHeight w:val="43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15</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81</w:t>
            </w:r>
          </w:p>
        </w:tc>
      </w:tr>
      <w:tr>
        <w:trPr>
          <w:trHeight w:val="33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57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006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81</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 Операциялық сальдо</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15"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6. Бюджет тапшылығы (профициті)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960" w:hRule="atLeast"/>
        </w:trPr>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 Бюджет тапшылығын қаржыландыру  (профицитін пайдалану)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3"/>
        <w:gridCol w:w="653"/>
        <w:gridCol w:w="873"/>
        <w:gridCol w:w="693"/>
        <w:gridCol w:w="7293"/>
        <w:gridCol w:w="2473"/>
      </w:tblGrid>
      <w:tr>
        <w:trPr>
          <w:trHeight w:val="45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Санаты</w:t>
            </w:r>
          </w:p>
        </w:tc>
        <w:tc>
          <w:tcPr>
            <w:tcW w:w="24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сомасы</w:t>
            </w:r>
          </w:p>
          <w:p>
            <w:pPr>
              <w:spacing w:after="20"/>
              <w:ind w:left="20"/>
              <w:jc w:val="both"/>
            </w:pPr>
            <w:r>
              <w:rPr>
                <w:rFonts w:ascii="Times New Roman"/>
                <w:b/>
                <w:i w:val="false"/>
                <w:color w:val="000000"/>
                <w:sz w:val="20"/>
              </w:rPr>
              <w:t>(мың теңге)</w:t>
            </w: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Ішкі сынып</w:t>
            </w:r>
          </w:p>
        </w:tc>
        <w:tc>
          <w:tcPr>
            <w:tcW w:w="0" w:type="auto"/>
            <w:vMerge/>
            <w:tcBorders>
              <w:top w:val="nil"/>
              <w:left w:val="single" w:color="cfcfcf" w:sz="5"/>
              <w:bottom w:val="single" w:color="cfcfcf" w:sz="5"/>
              <w:right w:val="single" w:color="cfcfcf" w:sz="5"/>
            </w:tcBorders>
          </w:tcPr>
          <w:p/>
        </w:tc>
      </w:tr>
      <w:tr>
        <w:trPr>
          <w:trHeight w:val="45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133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2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қалдықтарының қозғалысы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480"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Бюджет қаражаты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7085</w:t>
            </w:r>
          </w:p>
        </w:tc>
      </w:tr>
      <w:tr>
        <w:trPr>
          <w:trHeight w:val="46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r>
        <w:trPr>
          <w:trHeight w:val="375" w:hRule="atLeast"/>
        </w:trPr>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1</w:t>
            </w:r>
          </w:p>
        </w:tc>
        <w:tc>
          <w:tcPr>
            <w:tcW w:w="7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Бюджет қаражатының бос қалдықтары</w:t>
            </w:r>
          </w:p>
        </w:tc>
        <w:tc>
          <w:tcPr>
            <w:tcW w:w="2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7085</w:t>
            </w:r>
          </w:p>
        </w:tc>
      </w:tr>
    </w:tbl>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2009 жылғы 6 тамыздағы</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 туралы"</w:t>
      </w:r>
      <w:r>
        <w:br/>
      </w:r>
      <w:r>
        <w:rPr>
          <w:rFonts w:ascii="Times New Roman"/>
          <w:b w:val="false"/>
          <w:i w:val="false"/>
          <w:color w:val="000000"/>
          <w:sz w:val="28"/>
        </w:rPr>
        <w:t>
</w:t>
      </w:r>
      <w:r>
        <w:rPr>
          <w:rFonts w:ascii="Times New Roman"/>
          <w:b w:val="false"/>
          <w:i w:val="false"/>
          <w:color w:val="000000"/>
          <w:sz w:val="28"/>
        </w:rPr>
        <w:t>                                        19-76 шешiмiне өзгерістер</w:t>
      </w:r>
      <w:r>
        <w:br/>
      </w:r>
      <w:r>
        <w:rPr>
          <w:rFonts w:ascii="Times New Roman"/>
          <w:b w:val="false"/>
          <w:i w:val="false"/>
          <w:color w:val="000000"/>
          <w:sz w:val="28"/>
        </w:rPr>
        <w:t>
</w:t>
      </w:r>
      <w:r>
        <w:rPr>
          <w:rFonts w:ascii="Times New Roman"/>
          <w:b w:val="false"/>
          <w:i w:val="false"/>
          <w:color w:val="000000"/>
          <w:sz w:val="28"/>
        </w:rPr>
        <w:t>                                      енгізу туралы 26-110 шешіміне</w:t>
      </w:r>
      <w:r>
        <w:br/>
      </w:r>
      <w:r>
        <w:rPr>
          <w:rFonts w:ascii="Times New Roman"/>
          <w:b w:val="false"/>
          <w:i w:val="false"/>
          <w:color w:val="000000"/>
          <w:sz w:val="28"/>
        </w:rPr>
        <w:t>
</w:t>
      </w:r>
      <w:r>
        <w:rPr>
          <w:rFonts w:ascii="Times New Roman"/>
          <w:b w:val="false"/>
          <w:i w:val="false"/>
          <w:color w:val="000000"/>
          <w:sz w:val="28"/>
        </w:rPr>
        <w:t>                                                 2 қосымша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Жамбыл аудандық Мәслихатының</w:t>
      </w:r>
      <w:r>
        <w:br/>
      </w:r>
      <w:r>
        <w:rPr>
          <w:rFonts w:ascii="Times New Roman"/>
          <w:b w:val="false"/>
          <w:i w:val="false"/>
          <w:color w:val="000000"/>
          <w:sz w:val="28"/>
        </w:rPr>
        <w:t>
</w:t>
      </w:r>
      <w:r>
        <w:rPr>
          <w:rFonts w:ascii="Times New Roman"/>
          <w:b w:val="false"/>
          <w:i w:val="false"/>
          <w:color w:val="000000"/>
          <w:sz w:val="28"/>
        </w:rPr>
        <w:t>                                        2008 жылғы 22 желтоқсандағы</w:t>
      </w:r>
      <w:r>
        <w:br/>
      </w:r>
      <w:r>
        <w:rPr>
          <w:rFonts w:ascii="Times New Roman"/>
          <w:b w:val="false"/>
          <w:i w:val="false"/>
          <w:color w:val="000000"/>
          <w:sz w:val="28"/>
        </w:rPr>
        <w:t>
</w:t>
      </w:r>
      <w:r>
        <w:rPr>
          <w:rFonts w:ascii="Times New Roman"/>
          <w:b w:val="false"/>
          <w:i w:val="false"/>
          <w:color w:val="000000"/>
          <w:sz w:val="28"/>
        </w:rPr>
        <w:t>                                       "Жамбыл ауданының 2009 жылға</w:t>
      </w:r>
      <w:r>
        <w:br/>
      </w:r>
      <w:r>
        <w:rPr>
          <w:rFonts w:ascii="Times New Roman"/>
          <w:b w:val="false"/>
          <w:i w:val="false"/>
          <w:color w:val="000000"/>
          <w:sz w:val="28"/>
        </w:rPr>
        <w:t>
</w:t>
      </w:r>
      <w:r>
        <w:rPr>
          <w:rFonts w:ascii="Times New Roman"/>
          <w:b w:val="false"/>
          <w:i w:val="false"/>
          <w:color w:val="000000"/>
          <w:sz w:val="28"/>
        </w:rPr>
        <w:t>                                          арналған бюджеті туралы"</w:t>
      </w:r>
      <w:r>
        <w:br/>
      </w:r>
      <w:r>
        <w:rPr>
          <w:rFonts w:ascii="Times New Roman"/>
          <w:b w:val="false"/>
          <w:i w:val="false"/>
          <w:color w:val="000000"/>
          <w:sz w:val="28"/>
        </w:rPr>
        <w:t>
</w:t>
      </w:r>
      <w:r>
        <w:rPr>
          <w:rFonts w:ascii="Times New Roman"/>
          <w:b w:val="false"/>
          <w:i w:val="false"/>
          <w:color w:val="000000"/>
          <w:sz w:val="28"/>
        </w:rPr>
        <w:t>                                          19-76 шешiмiне 2 қосымша</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80"/>
          <w:sz w:val="28"/>
        </w:rPr>
        <w:t>Жамбыл ауданының бiлiм беру ұйымдарының күрделi жөндеу</w:t>
      </w:r>
      <w:r>
        <w:br/>
      </w:r>
      <w:r>
        <w:rPr>
          <w:rFonts w:ascii="Times New Roman"/>
          <w:b w:val="false"/>
          <w:i w:val="false"/>
          <w:color w:val="000000"/>
          <w:sz w:val="28"/>
        </w:rPr>
        <w:t>
</w:t>
      </w:r>
      <w:r>
        <w:rPr>
          <w:rFonts w:ascii="Times New Roman"/>
          <w:b/>
          <w:i w:val="false"/>
          <w:color w:val="000080"/>
          <w:sz w:val="28"/>
        </w:rPr>
        <w:t>жұмыстары мен материалдық-техникалық базасын нығайту бойынша Қазақстан Республикасындағы 2005 - 2010 жылдардағы бiлiм  берудi дамытудың мемлекеттiк бағдарламасын iске асыруға арналған аудандық бюджеттiң шығындары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3"/>
        <w:gridCol w:w="5193"/>
        <w:gridCol w:w="1853"/>
        <w:gridCol w:w="2153"/>
        <w:gridCol w:w="2693"/>
      </w:tblGrid>
      <w:tr>
        <w:trPr>
          <w:trHeight w:val="34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мың теңге</w:t>
            </w:r>
          </w:p>
        </w:tc>
      </w:tr>
      <w:tr>
        <w:trPr>
          <w:trHeight w:val="129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Атауы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Күрделi жөндеу</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материалдық-техникалық  базасын  нығайту</w:t>
            </w:r>
          </w:p>
        </w:tc>
      </w:tr>
      <w:tr>
        <w:trPr>
          <w:trHeight w:val="33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Үлгілі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73984</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66984</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7000</w:t>
            </w:r>
          </w:p>
        </w:tc>
      </w:tr>
      <w:tr>
        <w:trPr>
          <w:trHeight w:val="28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Үңгіртас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31102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28102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Қарасу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 Қарғалы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Қопа орталау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15"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Шолаққарғалы орталау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1600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Жангелді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7500</w:t>
            </w:r>
          </w:p>
        </w:tc>
      </w:tr>
      <w:tr>
        <w:trPr>
          <w:trHeight w:val="2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8</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Ш.Уалиханов атындағыорта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72942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69942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3000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9</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Т.Рысқұлов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2000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10</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О.Әубәкіров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2500</w:t>
            </w:r>
          </w:p>
        </w:tc>
      </w:tr>
      <w:tr>
        <w:trPr>
          <w:trHeight w:val="57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11</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Б.Қыдырбекұлы атындағы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129542</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124712</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4830</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12</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Беріктас орта мектебі</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5000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30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14</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Бозой ауылындағы орта мектеп</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1800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r>
      <w:tr>
        <w:trPr>
          <w:trHeight w:val="8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15</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Аудан мектептері жанынан ашылатын мектепке дейінгі шағын орталықтар</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val="false"/>
                <w:i w:val="false"/>
                <w:color w:val="000000"/>
                <w:sz w:val="20"/>
              </w:rPr>
              <w:t>2970</w:t>
            </w:r>
          </w:p>
        </w:tc>
      </w:tr>
      <w:tr>
        <w:trPr>
          <w:trHeight w:val="540" w:hRule="atLeast"/>
        </w:trPr>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0"/>
              <w:ind w:left="0"/>
              <w:jc w:val="both"/>
            </w:pPr>
            <w:r>
              <w:br/>
            </w:r>
            <w:r>
              <w:rPr>
                <w:rFonts w:ascii="Times New Roman"/>
                <w:b w:val="false"/>
                <w:i w:val="false"/>
                <w:color w:val="000000"/>
                <w:sz w:val="20"/>
              </w:rPr>
              <w:t>
</w:t>
            </w:r>
          </w:p>
        </w:tc>
        <w:tc>
          <w:tcPr>
            <w:tcW w:w="5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Барлығы</w:t>
            </w:r>
          </w:p>
        </w:tc>
        <w:tc>
          <w:tcPr>
            <w:tcW w:w="1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353540</w:t>
            </w:r>
          </w:p>
        </w:tc>
        <w:tc>
          <w:tcPr>
            <w:tcW w:w="2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320740</w:t>
            </w:r>
          </w:p>
        </w:tc>
        <w:tc>
          <w:tcPr>
            <w:tcW w:w="2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top"/>
          </w:tcPr>
          <w:p>
            <w:pPr>
              <w:spacing w:after="20"/>
              <w:ind w:left="20"/>
              <w:jc w:val="both"/>
            </w:pPr>
            <w:r>
              <w:rPr>
                <w:rFonts w:ascii="Times New Roman"/>
                <w:b/>
                <w:i w:val="false"/>
                <w:color w:val="000000"/>
                <w:sz w:val="20"/>
              </w:rPr>
              <w:t>32800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